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2D" w:rsidRDefault="007E4E2D">
      <w:pPr>
        <w:widowControl w:val="0"/>
        <w:tabs>
          <w:tab w:val="left" w:pos="5460"/>
        </w:tabs>
        <w:autoSpaceDE w:val="0"/>
        <w:autoSpaceDN w:val="0"/>
        <w:adjustRightInd w:val="0"/>
        <w:spacing w:after="0" w:line="239" w:lineRule="auto"/>
        <w:rPr>
          <w:rFonts w:ascii="Times New Roman" w:hAnsi="Times New Roman"/>
          <w:sz w:val="24"/>
          <w:szCs w:val="24"/>
        </w:rPr>
      </w:pPr>
      <w:r>
        <w:rPr>
          <w:rFonts w:ascii="Arial" w:hAnsi="Arial" w:cs="Arial"/>
          <w:sz w:val="20"/>
          <w:szCs w:val="20"/>
        </w:rPr>
        <w:t xml:space="preserve"> </w:t>
      </w:r>
    </w:p>
    <w:p w:rsidR="007E4E2D" w:rsidRDefault="007E4E2D">
      <w:pPr>
        <w:widowControl w:val="0"/>
        <w:autoSpaceDE w:val="0"/>
        <w:autoSpaceDN w:val="0"/>
        <w:adjustRightInd w:val="0"/>
        <w:spacing w:after="0" w:line="240" w:lineRule="auto"/>
        <w:rPr>
          <w:rFonts w:ascii="Times New Roman" w:hAnsi="Times New Roman"/>
          <w:sz w:val="24"/>
          <w:szCs w:val="24"/>
        </w:rPr>
        <w:sectPr w:rsidR="007E4E2D">
          <w:footerReference w:type="default" r:id="rId8"/>
          <w:pgSz w:w="11900" w:h="16841"/>
          <w:pgMar w:top="673" w:right="840" w:bottom="243" w:left="1200" w:header="720" w:footer="720" w:gutter="0"/>
          <w:cols w:space="720" w:equalWidth="0">
            <w:col w:w="9860"/>
          </w:cols>
          <w:noEndnote/>
        </w:sect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F336F3" w:rsidP="00F336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sr-Cyrl-CS"/>
        </w:rPr>
        <w:t xml:space="preserve">                        </w:t>
      </w:r>
      <w:r>
        <w:rPr>
          <w:rFonts w:ascii="Arial" w:hAnsi="Arial" w:cs="Arial"/>
          <w:b/>
          <w:bCs/>
          <w:sz w:val="40"/>
          <w:szCs w:val="40"/>
          <w:lang w:val="sr-Cyrl-CS"/>
        </w:rPr>
        <w:t>НАРОДНИ</w:t>
      </w:r>
      <w:r w:rsidR="00F153A4">
        <w:rPr>
          <w:rFonts w:ascii="Arial" w:hAnsi="Arial" w:cs="Arial"/>
          <w:b/>
          <w:bCs/>
          <w:sz w:val="40"/>
          <w:szCs w:val="40"/>
        </w:rPr>
        <w:t xml:space="preserve"> </w:t>
      </w:r>
      <w:r>
        <w:rPr>
          <w:rFonts w:ascii="Arial" w:hAnsi="Arial" w:cs="Arial"/>
          <w:b/>
          <w:bCs/>
          <w:sz w:val="40"/>
          <w:szCs w:val="40"/>
          <w:lang w:val="sr-Cyrl-CS"/>
        </w:rPr>
        <w:t xml:space="preserve"> МУЗЕЈ</w:t>
      </w:r>
      <w:r w:rsidR="00F153A4">
        <w:rPr>
          <w:rFonts w:ascii="Arial" w:hAnsi="Arial" w:cs="Arial"/>
          <w:b/>
          <w:bCs/>
          <w:sz w:val="40"/>
          <w:szCs w:val="40"/>
        </w:rPr>
        <w:t xml:space="preserve"> </w:t>
      </w:r>
      <w:r w:rsidR="007E4E2D">
        <w:rPr>
          <w:rFonts w:ascii="Arial" w:hAnsi="Arial" w:cs="Arial"/>
          <w:b/>
          <w:bCs/>
          <w:sz w:val="40"/>
          <w:szCs w:val="40"/>
        </w:rPr>
        <w:t xml:space="preserve"> КРУШЕВАЦ</w:t>
      </w:r>
    </w:p>
    <w:p w:rsidR="007E4E2D" w:rsidRPr="00F336F3" w:rsidRDefault="007E4E2D" w:rsidP="00F336F3">
      <w:pPr>
        <w:widowControl w:val="0"/>
        <w:autoSpaceDE w:val="0"/>
        <w:autoSpaceDN w:val="0"/>
        <w:adjustRightInd w:val="0"/>
        <w:spacing w:after="0" w:line="240" w:lineRule="auto"/>
        <w:rPr>
          <w:rFonts w:ascii="Times New Roman" w:hAnsi="Times New Roman"/>
          <w:sz w:val="24"/>
          <w:szCs w:val="24"/>
          <w:lang w:val="sr-Cyrl-CS"/>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79" w:lineRule="exact"/>
        <w:rPr>
          <w:rFonts w:ascii="Times New Roman" w:hAnsi="Times New Roman"/>
          <w:sz w:val="24"/>
          <w:szCs w:val="24"/>
        </w:rPr>
      </w:pPr>
    </w:p>
    <w:p w:rsidR="007E4E2D" w:rsidRDefault="00DA2677" w:rsidP="00DA2677">
      <w:pPr>
        <w:widowControl w:val="0"/>
        <w:autoSpaceDE w:val="0"/>
        <w:autoSpaceDN w:val="0"/>
        <w:adjustRightInd w:val="0"/>
        <w:spacing w:after="0" w:line="239" w:lineRule="auto"/>
        <w:ind w:left="20"/>
        <w:jc w:val="center"/>
        <w:rPr>
          <w:rFonts w:ascii="Times New Roman" w:hAnsi="Times New Roman"/>
          <w:sz w:val="24"/>
          <w:szCs w:val="24"/>
        </w:rPr>
      </w:pPr>
      <w:r>
        <w:rPr>
          <w:rFonts w:ascii="Arial" w:hAnsi="Arial" w:cs="Arial"/>
          <w:b/>
          <w:bCs/>
          <w:sz w:val="52"/>
          <w:szCs w:val="52"/>
          <w:lang w:val="sr-Cyrl-CS"/>
        </w:rPr>
        <w:t xml:space="preserve">ИЗМЕЊЕНА </w:t>
      </w:r>
      <w:r w:rsidR="007E4E2D">
        <w:rPr>
          <w:rFonts w:ascii="Arial" w:hAnsi="Arial" w:cs="Arial"/>
          <w:b/>
          <w:bCs/>
          <w:sz w:val="52"/>
          <w:szCs w:val="52"/>
        </w:rPr>
        <w:t>КОНКУРСНА ДОКУМЕНТАЦИЈА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DE7E66" w:rsidRDefault="00DE7E66" w:rsidP="00DE7E66">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Pr>
          <w:rFonts w:ascii="Arial" w:hAnsi="Arial" w:cs="Arial"/>
          <w:b/>
          <w:bCs/>
          <w:sz w:val="40"/>
          <w:szCs w:val="40"/>
          <w:lang w:val="sr-Cyrl-CS"/>
        </w:rPr>
        <w:t>ЈАВНА НАБАВКА МАЛЕ ВРЕДНОСТИ</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20" w:lineRule="exact"/>
        <w:rPr>
          <w:rFonts w:ascii="Times New Roman" w:hAnsi="Times New Roman"/>
          <w:sz w:val="24"/>
          <w:szCs w:val="24"/>
        </w:rPr>
      </w:pPr>
    </w:p>
    <w:p w:rsidR="002052FE" w:rsidRDefault="002052FE" w:rsidP="002052FE">
      <w:pPr>
        <w:widowControl w:val="0"/>
        <w:autoSpaceDE w:val="0"/>
        <w:autoSpaceDN w:val="0"/>
        <w:adjustRightInd w:val="0"/>
        <w:spacing w:after="0" w:line="240" w:lineRule="auto"/>
        <w:jc w:val="center"/>
        <w:rPr>
          <w:rFonts w:ascii="Arial" w:hAnsi="Arial" w:cs="Arial"/>
          <w:b/>
          <w:bCs/>
          <w:sz w:val="32"/>
          <w:szCs w:val="32"/>
          <w:lang w:val="sr-Cyrl-CS"/>
        </w:rPr>
      </w:pPr>
      <w:r>
        <w:rPr>
          <w:rFonts w:ascii="Arial" w:hAnsi="Arial" w:cs="Arial"/>
          <w:b/>
          <w:bCs/>
          <w:sz w:val="32"/>
          <w:szCs w:val="32"/>
        </w:rPr>
        <w:t xml:space="preserve">ЈАВНА НАБАВКА </w:t>
      </w:r>
      <w:r>
        <w:rPr>
          <w:rFonts w:ascii="Arial" w:hAnsi="Arial" w:cs="Arial"/>
          <w:b/>
          <w:bCs/>
          <w:sz w:val="32"/>
          <w:szCs w:val="32"/>
          <w:lang w:val="sr-Cyrl-CS"/>
        </w:rPr>
        <w:t>УСЛУГА</w:t>
      </w:r>
      <w:r w:rsidR="007E4E2D">
        <w:rPr>
          <w:rFonts w:ascii="Arial" w:hAnsi="Arial" w:cs="Arial"/>
          <w:b/>
          <w:bCs/>
          <w:sz w:val="32"/>
          <w:szCs w:val="32"/>
        </w:rPr>
        <w:t xml:space="preserve"> –</w:t>
      </w:r>
    </w:p>
    <w:p w:rsidR="007E4E2D" w:rsidRDefault="002052FE" w:rsidP="002052FE">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lang w:val="sr-Cyrl-CS"/>
        </w:rPr>
        <w:t>УСЛУГЕ ДОСТАВЕ</w:t>
      </w:r>
      <w:r w:rsidR="007E4E2D">
        <w:rPr>
          <w:rFonts w:ascii="Arial" w:hAnsi="Arial" w:cs="Arial"/>
          <w:b/>
          <w:bCs/>
          <w:sz w:val="32"/>
          <w:szCs w:val="32"/>
        </w:rPr>
        <w:t xml:space="preserve"> ЕЛЕКТРИЧНЕ ЕНЕРГИЈЕ</w:t>
      </w:r>
    </w:p>
    <w:p w:rsidR="00172E63" w:rsidRDefault="00172E63" w:rsidP="002052FE">
      <w:pPr>
        <w:widowControl w:val="0"/>
        <w:autoSpaceDE w:val="0"/>
        <w:autoSpaceDN w:val="0"/>
        <w:adjustRightInd w:val="0"/>
        <w:spacing w:after="0" w:line="240" w:lineRule="auto"/>
        <w:jc w:val="center"/>
        <w:rPr>
          <w:rFonts w:ascii="Arial" w:hAnsi="Arial" w:cs="Arial"/>
          <w:b/>
          <w:bCs/>
          <w:sz w:val="32"/>
          <w:szCs w:val="32"/>
        </w:rPr>
      </w:pPr>
    </w:p>
    <w:p w:rsidR="00172E63" w:rsidRDefault="00172E63" w:rsidP="002052FE">
      <w:pPr>
        <w:widowControl w:val="0"/>
        <w:autoSpaceDE w:val="0"/>
        <w:autoSpaceDN w:val="0"/>
        <w:adjustRightInd w:val="0"/>
        <w:spacing w:after="0" w:line="240" w:lineRule="auto"/>
        <w:jc w:val="center"/>
        <w:rPr>
          <w:rFonts w:ascii="Times New Roman" w:hAnsi="Times New Roman"/>
          <w:sz w:val="24"/>
          <w:szCs w:val="24"/>
        </w:rPr>
      </w:pPr>
    </w:p>
    <w:p w:rsidR="007E4E2D" w:rsidRDefault="007E4E2D">
      <w:pPr>
        <w:widowControl w:val="0"/>
        <w:autoSpaceDE w:val="0"/>
        <w:autoSpaceDN w:val="0"/>
        <w:adjustRightInd w:val="0"/>
        <w:spacing w:after="0" w:line="366" w:lineRule="exact"/>
        <w:rPr>
          <w:rFonts w:ascii="Times New Roman" w:hAnsi="Times New Roman"/>
          <w:sz w:val="24"/>
          <w:szCs w:val="24"/>
        </w:rPr>
      </w:pPr>
    </w:p>
    <w:p w:rsidR="007E4E2D" w:rsidRPr="002A2AC8" w:rsidRDefault="002052FE">
      <w:pPr>
        <w:widowControl w:val="0"/>
        <w:autoSpaceDE w:val="0"/>
        <w:autoSpaceDN w:val="0"/>
        <w:adjustRightInd w:val="0"/>
        <w:spacing w:after="0" w:line="240" w:lineRule="auto"/>
        <w:ind w:left="3040"/>
        <w:rPr>
          <w:rFonts w:ascii="Times New Roman" w:hAnsi="Times New Roman"/>
          <w:sz w:val="24"/>
          <w:szCs w:val="24"/>
          <w:lang w:val="sr-Cyrl-CS"/>
        </w:rPr>
      </w:pPr>
      <w:r>
        <w:rPr>
          <w:rFonts w:ascii="Arial" w:hAnsi="Arial" w:cs="Arial"/>
          <w:b/>
          <w:bCs/>
          <w:sz w:val="32"/>
          <w:szCs w:val="32"/>
        </w:rPr>
        <w:t>БРОЈ 1</w:t>
      </w:r>
      <w:r>
        <w:rPr>
          <w:rFonts w:ascii="Arial" w:hAnsi="Arial" w:cs="Arial"/>
          <w:b/>
          <w:bCs/>
          <w:sz w:val="32"/>
          <w:szCs w:val="32"/>
          <w:lang w:val="sr-Cyrl-CS"/>
        </w:rPr>
        <w:t>/У</w:t>
      </w:r>
      <w:r w:rsidR="00A75C22">
        <w:rPr>
          <w:rFonts w:ascii="Arial" w:hAnsi="Arial" w:cs="Arial"/>
          <w:b/>
          <w:bCs/>
          <w:sz w:val="32"/>
          <w:szCs w:val="32"/>
        </w:rPr>
        <w:t>/</w:t>
      </w:r>
      <w:r w:rsidR="007E4E2D">
        <w:rPr>
          <w:rFonts w:ascii="Arial" w:hAnsi="Arial" w:cs="Arial"/>
          <w:b/>
          <w:bCs/>
          <w:sz w:val="32"/>
          <w:szCs w:val="32"/>
        </w:rPr>
        <w:t>1</w:t>
      </w:r>
      <w:r w:rsidR="002A2AC8">
        <w:rPr>
          <w:rFonts w:ascii="Arial" w:hAnsi="Arial" w:cs="Arial"/>
          <w:b/>
          <w:bCs/>
          <w:sz w:val="32"/>
          <w:szCs w:val="32"/>
          <w:lang w:val="sr-Cyrl-CS"/>
        </w:rPr>
        <w:t>9</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172E63" w:rsidRDefault="00172E63">
      <w:pPr>
        <w:widowControl w:val="0"/>
        <w:autoSpaceDE w:val="0"/>
        <w:autoSpaceDN w:val="0"/>
        <w:adjustRightInd w:val="0"/>
        <w:spacing w:after="0" w:line="200" w:lineRule="exact"/>
        <w:rPr>
          <w:rFonts w:ascii="Times New Roman" w:hAnsi="Times New Roman"/>
          <w:sz w:val="24"/>
          <w:szCs w:val="24"/>
        </w:rPr>
      </w:pPr>
    </w:p>
    <w:p w:rsidR="00172E63" w:rsidRDefault="00172E63">
      <w:pPr>
        <w:widowControl w:val="0"/>
        <w:autoSpaceDE w:val="0"/>
        <w:autoSpaceDN w:val="0"/>
        <w:adjustRightInd w:val="0"/>
        <w:spacing w:after="0" w:line="200" w:lineRule="exact"/>
        <w:rPr>
          <w:rFonts w:ascii="Times New Roman" w:hAnsi="Times New Roman"/>
          <w:sz w:val="24"/>
          <w:szCs w:val="24"/>
        </w:rPr>
      </w:pPr>
    </w:p>
    <w:p w:rsidR="00172E63" w:rsidRDefault="00172E63">
      <w:pPr>
        <w:widowControl w:val="0"/>
        <w:autoSpaceDE w:val="0"/>
        <w:autoSpaceDN w:val="0"/>
        <w:adjustRightInd w:val="0"/>
        <w:spacing w:after="0" w:line="200" w:lineRule="exact"/>
        <w:rPr>
          <w:rFonts w:ascii="Times New Roman" w:hAnsi="Times New Roman"/>
          <w:sz w:val="24"/>
          <w:szCs w:val="24"/>
        </w:rPr>
      </w:pPr>
    </w:p>
    <w:p w:rsidR="00172E63" w:rsidRDefault="00172E63">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2052FE" w:rsidRDefault="00172E63" w:rsidP="002052FE">
      <w:pPr>
        <w:widowControl w:val="0"/>
        <w:overflowPunct w:val="0"/>
        <w:autoSpaceDE w:val="0"/>
        <w:autoSpaceDN w:val="0"/>
        <w:adjustRightInd w:val="0"/>
        <w:spacing w:after="0" w:line="229" w:lineRule="auto"/>
        <w:ind w:right="3420"/>
        <w:jc w:val="center"/>
        <w:rPr>
          <w:rFonts w:ascii="Arial" w:hAnsi="Arial" w:cs="Arial"/>
          <w:b/>
          <w:bCs/>
          <w:sz w:val="26"/>
          <w:szCs w:val="26"/>
          <w:lang w:val="sr-Cyrl-CS"/>
        </w:rPr>
      </w:pPr>
      <w:r>
        <w:rPr>
          <w:rFonts w:ascii="Arial" w:hAnsi="Arial" w:cs="Arial"/>
          <w:b/>
          <w:bCs/>
          <w:sz w:val="26"/>
          <w:szCs w:val="26"/>
        </w:rPr>
        <w:t xml:space="preserve">                                      </w:t>
      </w:r>
      <w:r w:rsidR="002052FE">
        <w:rPr>
          <w:rFonts w:ascii="Arial" w:hAnsi="Arial" w:cs="Arial"/>
          <w:b/>
          <w:bCs/>
          <w:sz w:val="26"/>
          <w:szCs w:val="26"/>
          <w:lang w:val="sr-Cyrl-CS"/>
        </w:rPr>
        <w:t>Фебруар</w:t>
      </w:r>
      <w:r w:rsidR="00BA4FA2">
        <w:rPr>
          <w:rFonts w:ascii="Arial" w:hAnsi="Arial" w:cs="Arial"/>
          <w:b/>
          <w:bCs/>
          <w:sz w:val="26"/>
          <w:szCs w:val="26"/>
        </w:rPr>
        <w:t xml:space="preserve"> 201</w:t>
      </w:r>
      <w:r w:rsidR="004E0AAC">
        <w:rPr>
          <w:rFonts w:ascii="Arial" w:hAnsi="Arial" w:cs="Arial"/>
          <w:b/>
          <w:bCs/>
          <w:sz w:val="26"/>
          <w:szCs w:val="26"/>
          <w:lang w:val="sr-Cyrl-CS"/>
        </w:rPr>
        <w:t>9</w:t>
      </w:r>
      <w:r w:rsidR="007E4E2D">
        <w:rPr>
          <w:rFonts w:ascii="Arial" w:hAnsi="Arial" w:cs="Arial"/>
          <w:b/>
          <w:bCs/>
          <w:sz w:val="26"/>
          <w:szCs w:val="26"/>
        </w:rPr>
        <w:t>.</w:t>
      </w:r>
    </w:p>
    <w:p w:rsidR="007E4E2D" w:rsidRDefault="00172E63" w:rsidP="002052FE">
      <w:pPr>
        <w:widowControl w:val="0"/>
        <w:overflowPunct w:val="0"/>
        <w:autoSpaceDE w:val="0"/>
        <w:autoSpaceDN w:val="0"/>
        <w:adjustRightInd w:val="0"/>
        <w:spacing w:after="0" w:line="229" w:lineRule="auto"/>
        <w:ind w:right="3420"/>
        <w:jc w:val="center"/>
        <w:rPr>
          <w:rFonts w:ascii="Times New Roman" w:hAnsi="Times New Roman"/>
          <w:sz w:val="24"/>
          <w:szCs w:val="24"/>
        </w:rPr>
      </w:pPr>
      <w:r>
        <w:rPr>
          <w:rFonts w:ascii="Arial" w:hAnsi="Arial" w:cs="Arial"/>
          <w:b/>
          <w:bCs/>
          <w:sz w:val="26"/>
          <w:szCs w:val="26"/>
        </w:rPr>
        <w:lastRenderedPageBreak/>
        <w:t xml:space="preserve">                                   </w:t>
      </w:r>
      <w:r w:rsidR="007E4E2D">
        <w:rPr>
          <w:rFonts w:ascii="Arial" w:hAnsi="Arial" w:cs="Arial"/>
          <w:b/>
          <w:bCs/>
          <w:sz w:val="26"/>
          <w:szCs w:val="26"/>
        </w:rPr>
        <w:t>КРУШЕВАЦ</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766BFC" w:rsidRDefault="007E4E2D">
      <w:pPr>
        <w:widowControl w:val="0"/>
        <w:autoSpaceDE w:val="0"/>
        <w:autoSpaceDN w:val="0"/>
        <w:adjustRightInd w:val="0"/>
        <w:spacing w:after="0" w:line="240" w:lineRule="auto"/>
        <w:rPr>
          <w:rFonts w:ascii="Times New Roman" w:hAnsi="Times New Roman"/>
          <w:sz w:val="24"/>
          <w:szCs w:val="24"/>
          <w:lang w:val="sr-Cyrl-CS"/>
        </w:rPr>
        <w:sectPr w:rsidR="007E4E2D" w:rsidRPr="00766BFC">
          <w:type w:val="continuous"/>
          <w:pgSz w:w="11900" w:h="16841"/>
          <w:pgMar w:top="673" w:right="1520" w:bottom="243" w:left="1860" w:header="720" w:footer="720" w:gutter="0"/>
          <w:cols w:space="720" w:equalWidth="0">
            <w:col w:w="8520"/>
          </w:cols>
          <w:noEndnote/>
        </w:sectPr>
      </w:pPr>
    </w:p>
    <w:p w:rsidR="007E4E2D" w:rsidRDefault="007E4E2D">
      <w:pPr>
        <w:widowControl w:val="0"/>
        <w:autoSpaceDE w:val="0"/>
        <w:autoSpaceDN w:val="0"/>
        <w:adjustRightInd w:val="0"/>
        <w:spacing w:after="0" w:line="393" w:lineRule="exact"/>
        <w:rPr>
          <w:rFonts w:ascii="Times New Roman" w:hAnsi="Times New Roman"/>
          <w:sz w:val="24"/>
          <w:szCs w:val="24"/>
        </w:rPr>
      </w:pPr>
      <w:bookmarkStart w:id="0" w:name="page2"/>
      <w:bookmarkEnd w:id="0"/>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8"/>
          <w:szCs w:val="28"/>
        </w:rPr>
        <w:t>КОНКУРСНА ДОКУМЕНТАЦИЈА САДРЖИ:</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8" w:lineRule="exact"/>
        <w:rPr>
          <w:rFonts w:ascii="Times New Roman" w:hAnsi="Times New Roman"/>
          <w:sz w:val="24"/>
          <w:szCs w:val="24"/>
        </w:rPr>
      </w:pPr>
    </w:p>
    <w:p w:rsidR="007E4E2D" w:rsidRDefault="007E4E2D">
      <w:pPr>
        <w:widowControl w:val="0"/>
        <w:numPr>
          <w:ilvl w:val="0"/>
          <w:numId w:val="1"/>
        </w:numPr>
        <w:tabs>
          <w:tab w:val="clear" w:pos="720"/>
          <w:tab w:val="num" w:pos="249"/>
        </w:tabs>
        <w:overflowPunct w:val="0"/>
        <w:autoSpaceDE w:val="0"/>
        <w:autoSpaceDN w:val="0"/>
        <w:adjustRightInd w:val="0"/>
        <w:spacing w:after="0" w:line="240" w:lineRule="auto"/>
        <w:ind w:left="249" w:hanging="249"/>
        <w:jc w:val="both"/>
        <w:rPr>
          <w:rFonts w:ascii="Arial" w:hAnsi="Arial" w:cs="Arial"/>
          <w:b/>
          <w:bCs/>
          <w:sz w:val="28"/>
          <w:szCs w:val="28"/>
        </w:rPr>
      </w:pPr>
      <w:r>
        <w:rPr>
          <w:rFonts w:ascii="Arial" w:hAnsi="Arial" w:cs="Arial"/>
          <w:b/>
          <w:bCs/>
          <w:sz w:val="28"/>
          <w:szCs w:val="28"/>
        </w:rPr>
        <w:t xml:space="preserve">ДЕО – ОПШТА ДОКУМЕНТАЦИЈА </w:t>
      </w:r>
    </w:p>
    <w:p w:rsidR="007E4E2D" w:rsidRDefault="007E4E2D">
      <w:pPr>
        <w:widowControl w:val="0"/>
        <w:autoSpaceDE w:val="0"/>
        <w:autoSpaceDN w:val="0"/>
        <w:adjustRightInd w:val="0"/>
        <w:spacing w:after="0" w:line="316" w:lineRule="exact"/>
        <w:rPr>
          <w:rFonts w:ascii="Arial" w:hAnsi="Arial" w:cs="Arial"/>
          <w:b/>
          <w:bCs/>
          <w:sz w:val="28"/>
          <w:szCs w:val="28"/>
        </w:rPr>
      </w:pPr>
    </w:p>
    <w:p w:rsidR="007E4E2D" w:rsidRDefault="00172E63">
      <w:pPr>
        <w:widowControl w:val="0"/>
        <w:numPr>
          <w:ilvl w:val="1"/>
          <w:numId w:val="1"/>
        </w:numPr>
        <w:tabs>
          <w:tab w:val="clear" w:pos="1440"/>
          <w:tab w:val="num" w:pos="349"/>
        </w:tabs>
        <w:overflowPunct w:val="0"/>
        <w:autoSpaceDE w:val="0"/>
        <w:autoSpaceDN w:val="0"/>
        <w:adjustRightInd w:val="0"/>
        <w:spacing w:after="0" w:line="240" w:lineRule="auto"/>
        <w:ind w:left="349" w:hanging="280"/>
        <w:jc w:val="both"/>
        <w:rPr>
          <w:rFonts w:ascii="Arial" w:hAnsi="Arial" w:cs="Arial"/>
          <w:sz w:val="28"/>
          <w:szCs w:val="28"/>
        </w:rPr>
      </w:pPr>
      <w:r>
        <w:rPr>
          <w:rFonts w:ascii="Arial" w:hAnsi="Arial" w:cs="Arial"/>
          <w:sz w:val="28"/>
          <w:szCs w:val="28"/>
        </w:rPr>
        <w:t xml:space="preserve"> </w:t>
      </w:r>
      <w:r w:rsidR="007E4E2D">
        <w:rPr>
          <w:rFonts w:ascii="Arial" w:hAnsi="Arial" w:cs="Arial"/>
          <w:sz w:val="28"/>
          <w:szCs w:val="28"/>
        </w:rPr>
        <w:t xml:space="preserve">ОПШТИ ПОДАЦИ О ЈАВНОЈ НАБАВЦИ </w:t>
      </w:r>
    </w:p>
    <w:p w:rsidR="007E4E2D" w:rsidRDefault="007E4E2D">
      <w:pPr>
        <w:widowControl w:val="0"/>
        <w:numPr>
          <w:ilvl w:val="1"/>
          <w:numId w:val="1"/>
        </w:numPr>
        <w:tabs>
          <w:tab w:val="clear" w:pos="1440"/>
          <w:tab w:val="num" w:pos="429"/>
        </w:tabs>
        <w:overflowPunct w:val="0"/>
        <w:autoSpaceDE w:val="0"/>
        <w:autoSpaceDN w:val="0"/>
        <w:adjustRightInd w:val="0"/>
        <w:spacing w:after="0" w:line="239" w:lineRule="auto"/>
        <w:ind w:left="429" w:hanging="355"/>
        <w:jc w:val="both"/>
        <w:rPr>
          <w:rFonts w:ascii="Arial" w:hAnsi="Arial" w:cs="Arial"/>
          <w:sz w:val="28"/>
          <w:szCs w:val="28"/>
        </w:rPr>
      </w:pPr>
      <w:r>
        <w:rPr>
          <w:rFonts w:ascii="Arial" w:hAnsi="Arial" w:cs="Arial"/>
          <w:sz w:val="28"/>
          <w:szCs w:val="28"/>
        </w:rPr>
        <w:t xml:space="preserve">УПУТСТВО ПОНУЂАЧИМА КАКО ДА САЧИНЕ ПОНУДУ </w:t>
      </w:r>
    </w:p>
    <w:p w:rsidR="007E4E2D" w:rsidRDefault="007E4E2D">
      <w:pPr>
        <w:widowControl w:val="0"/>
        <w:autoSpaceDE w:val="0"/>
        <w:autoSpaceDN w:val="0"/>
        <w:adjustRightInd w:val="0"/>
        <w:spacing w:after="0" w:line="66" w:lineRule="exact"/>
        <w:rPr>
          <w:rFonts w:ascii="Arial" w:hAnsi="Arial" w:cs="Arial"/>
          <w:sz w:val="28"/>
          <w:szCs w:val="28"/>
        </w:rPr>
      </w:pPr>
    </w:p>
    <w:p w:rsidR="007E4E2D" w:rsidRDefault="007E4E2D">
      <w:pPr>
        <w:widowControl w:val="0"/>
        <w:numPr>
          <w:ilvl w:val="1"/>
          <w:numId w:val="1"/>
        </w:numPr>
        <w:tabs>
          <w:tab w:val="clear" w:pos="1440"/>
          <w:tab w:val="num" w:pos="429"/>
        </w:tabs>
        <w:overflowPunct w:val="0"/>
        <w:autoSpaceDE w:val="0"/>
        <w:autoSpaceDN w:val="0"/>
        <w:adjustRightInd w:val="0"/>
        <w:spacing w:after="0" w:line="223" w:lineRule="auto"/>
        <w:ind w:left="429" w:hanging="355"/>
        <w:jc w:val="both"/>
        <w:rPr>
          <w:rFonts w:ascii="Arial" w:hAnsi="Arial" w:cs="Arial"/>
          <w:sz w:val="28"/>
          <w:szCs w:val="28"/>
        </w:rPr>
      </w:pPr>
      <w:r>
        <w:rPr>
          <w:rFonts w:ascii="Arial" w:hAnsi="Arial" w:cs="Arial"/>
          <w:sz w:val="28"/>
          <w:szCs w:val="28"/>
        </w:rPr>
        <w:t xml:space="preserve">УСЛОВИ ЗА УЧЕШЋЕ У ПОСТУПКУ ЈАВНЕ НАБАВКЕ ИЗ ЧЛАНА 75. И 76. ЗАКОНА О ЈАВНИМ НАБАВКАМА И УПУТСТВО КАКО СЕ ДОКАЗУЈЕ ИСПУЊЕНОСТ ТИХ УСЛОВА </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5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b/>
          <w:bCs/>
          <w:sz w:val="28"/>
          <w:szCs w:val="28"/>
        </w:rPr>
        <w:t xml:space="preserve">II </w:t>
      </w:r>
      <w:r w:rsidR="00172E63">
        <w:rPr>
          <w:rFonts w:ascii="Arial" w:hAnsi="Arial" w:cs="Arial"/>
          <w:b/>
          <w:bCs/>
          <w:sz w:val="28"/>
          <w:szCs w:val="28"/>
        </w:rPr>
        <w:t xml:space="preserve"> </w:t>
      </w:r>
      <w:r>
        <w:rPr>
          <w:rFonts w:ascii="Arial" w:hAnsi="Arial" w:cs="Arial"/>
          <w:b/>
          <w:bCs/>
          <w:sz w:val="28"/>
          <w:szCs w:val="28"/>
        </w:rPr>
        <w:t>ДЕО – ПРИЛОЗИ И ОБРАСЦИ</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b/>
          <w:bCs/>
          <w:sz w:val="28"/>
          <w:szCs w:val="28"/>
        </w:rPr>
        <w:t>III ДЕО – ТЕХНИЧКА СПЕЦИФИКАЦИЈА ПРЕДМЕТА ЈАВНЕ НАБАВКЕ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9"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Напомена: Конкурсна докум</w:t>
      </w:r>
      <w:r w:rsidR="00610982">
        <w:rPr>
          <w:rFonts w:ascii="Arial" w:hAnsi="Arial" w:cs="Arial"/>
          <w:sz w:val="24"/>
          <w:szCs w:val="24"/>
        </w:rPr>
        <w:t>ентација садржи укупно 36</w:t>
      </w:r>
      <w:r w:rsidR="003D233E">
        <w:rPr>
          <w:rFonts w:ascii="Arial" w:hAnsi="Arial" w:cs="Arial"/>
          <w:sz w:val="24"/>
          <w:szCs w:val="24"/>
        </w:rPr>
        <w:t xml:space="preserve"> стран</w:t>
      </w:r>
      <w:r w:rsidR="003D233E">
        <w:rPr>
          <w:rFonts w:ascii="Arial" w:hAnsi="Arial" w:cs="Arial"/>
          <w:sz w:val="24"/>
          <w:szCs w:val="24"/>
          <w:lang w:val="sr-Cyrl-CS"/>
        </w:rPr>
        <w:t>а</w:t>
      </w:r>
      <w:r>
        <w:rPr>
          <w:rFonts w:ascii="Arial" w:hAnsi="Arial" w:cs="Arial"/>
          <w:sz w:val="24"/>
          <w:szCs w:val="24"/>
        </w:rPr>
        <w:t>.</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766BFC" w:rsidRDefault="007E4E2D">
      <w:pPr>
        <w:widowControl w:val="0"/>
        <w:autoSpaceDE w:val="0"/>
        <w:autoSpaceDN w:val="0"/>
        <w:adjustRightInd w:val="0"/>
        <w:spacing w:after="0" w:line="240" w:lineRule="auto"/>
        <w:rPr>
          <w:rFonts w:ascii="Times New Roman" w:hAnsi="Times New Roman"/>
          <w:sz w:val="24"/>
          <w:szCs w:val="24"/>
          <w:lang w:val="sr-Cyrl-CS"/>
        </w:rPr>
        <w:sectPr w:rsidR="007E4E2D" w:rsidRPr="00766BFC">
          <w:pgSz w:w="11900" w:h="16841"/>
          <w:pgMar w:top="673" w:right="840" w:bottom="13" w:left="1191" w:header="720" w:footer="720" w:gutter="0"/>
          <w:cols w:space="720" w:equalWidth="0">
            <w:col w:w="9869"/>
          </w:cols>
          <w:noEndnote/>
        </w:sectPr>
      </w:pPr>
    </w:p>
    <w:p w:rsidR="007E4E2D" w:rsidRDefault="007E4E2D">
      <w:pPr>
        <w:widowControl w:val="0"/>
        <w:autoSpaceDE w:val="0"/>
        <w:autoSpaceDN w:val="0"/>
        <w:adjustRightInd w:val="0"/>
        <w:spacing w:after="0" w:line="200" w:lineRule="exact"/>
        <w:rPr>
          <w:rFonts w:ascii="Times New Roman" w:hAnsi="Times New Roman"/>
          <w:sz w:val="24"/>
          <w:szCs w:val="24"/>
        </w:rPr>
      </w:pPr>
      <w:bookmarkStart w:id="1" w:name="page3"/>
      <w:bookmarkEnd w:id="1"/>
    </w:p>
    <w:p w:rsidR="007E4E2D" w:rsidRDefault="007E4E2D">
      <w:pPr>
        <w:widowControl w:val="0"/>
        <w:autoSpaceDE w:val="0"/>
        <w:autoSpaceDN w:val="0"/>
        <w:adjustRightInd w:val="0"/>
        <w:spacing w:after="0" w:line="24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389"/>
        <w:rPr>
          <w:rFonts w:ascii="Times New Roman" w:hAnsi="Times New Roman"/>
          <w:sz w:val="24"/>
          <w:szCs w:val="24"/>
        </w:rPr>
      </w:pPr>
      <w:r>
        <w:rPr>
          <w:rFonts w:ascii="Arial" w:hAnsi="Arial" w:cs="Arial"/>
          <w:b/>
          <w:bCs/>
          <w:sz w:val="36"/>
          <w:szCs w:val="36"/>
        </w:rPr>
        <w:t>I ДЕО</w:t>
      </w:r>
    </w:p>
    <w:p w:rsidR="007E4E2D" w:rsidRDefault="007E4E2D">
      <w:pPr>
        <w:widowControl w:val="0"/>
        <w:autoSpaceDE w:val="0"/>
        <w:autoSpaceDN w:val="0"/>
        <w:adjustRightInd w:val="0"/>
        <w:spacing w:after="0" w:line="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329"/>
        <w:rPr>
          <w:rFonts w:ascii="Times New Roman" w:hAnsi="Times New Roman"/>
          <w:sz w:val="24"/>
          <w:szCs w:val="24"/>
        </w:rPr>
      </w:pPr>
      <w:r>
        <w:rPr>
          <w:rFonts w:ascii="Arial" w:hAnsi="Arial" w:cs="Arial"/>
          <w:b/>
          <w:bCs/>
          <w:sz w:val="36"/>
          <w:szCs w:val="36"/>
        </w:rPr>
        <w:t>(ОПШТА ДОКУМЕНТАЦИЈА)</w:t>
      </w:r>
    </w:p>
    <w:p w:rsidR="007E4E2D" w:rsidRPr="00154AED" w:rsidRDefault="007E4E2D">
      <w:pPr>
        <w:widowControl w:val="0"/>
        <w:autoSpaceDE w:val="0"/>
        <w:autoSpaceDN w:val="0"/>
        <w:adjustRightInd w:val="0"/>
        <w:spacing w:after="0" w:line="352" w:lineRule="exact"/>
        <w:rPr>
          <w:rFonts w:ascii="Times New Roman" w:hAnsi="Times New Roman"/>
          <w:sz w:val="24"/>
          <w:szCs w:val="24"/>
          <w:lang w:val="sr-Cyrl-CS"/>
        </w:rPr>
      </w:pPr>
    </w:p>
    <w:p w:rsidR="007E4E2D" w:rsidRPr="00154AED" w:rsidRDefault="007E4E2D" w:rsidP="00154AED">
      <w:pPr>
        <w:widowControl w:val="0"/>
        <w:numPr>
          <w:ilvl w:val="1"/>
          <w:numId w:val="2"/>
        </w:numPr>
        <w:tabs>
          <w:tab w:val="clear" w:pos="1440"/>
          <w:tab w:val="num" w:pos="2349"/>
        </w:tabs>
        <w:overflowPunct w:val="0"/>
        <w:autoSpaceDE w:val="0"/>
        <w:autoSpaceDN w:val="0"/>
        <w:adjustRightInd w:val="0"/>
        <w:spacing w:after="0" w:line="240" w:lineRule="auto"/>
        <w:ind w:left="2349" w:hanging="280"/>
        <w:jc w:val="both"/>
        <w:rPr>
          <w:rFonts w:ascii="Arial" w:hAnsi="Arial" w:cs="Arial"/>
          <w:b/>
          <w:bCs/>
          <w:sz w:val="28"/>
          <w:szCs w:val="28"/>
        </w:rPr>
      </w:pPr>
      <w:r>
        <w:rPr>
          <w:rFonts w:ascii="Arial" w:hAnsi="Arial" w:cs="Arial"/>
          <w:b/>
          <w:bCs/>
          <w:sz w:val="28"/>
          <w:szCs w:val="28"/>
        </w:rPr>
        <w:t xml:space="preserve">ОПШТИ ПОДАЦИ О ЈАВНОЈ НАБАВЦИ </w:t>
      </w:r>
    </w:p>
    <w:p w:rsidR="00154AED" w:rsidRDefault="00154AED" w:rsidP="00154AED">
      <w:pPr>
        <w:widowControl w:val="0"/>
        <w:overflowPunct w:val="0"/>
        <w:autoSpaceDE w:val="0"/>
        <w:autoSpaceDN w:val="0"/>
        <w:adjustRightInd w:val="0"/>
        <w:spacing w:after="0" w:line="240" w:lineRule="auto"/>
        <w:ind w:left="2349"/>
        <w:jc w:val="both"/>
        <w:rPr>
          <w:rFonts w:ascii="Arial" w:hAnsi="Arial" w:cs="Arial"/>
          <w:b/>
          <w:bCs/>
          <w:sz w:val="28"/>
          <w:szCs w:val="28"/>
          <w:lang w:val="sr-Cyrl-CS"/>
        </w:rPr>
      </w:pPr>
    </w:p>
    <w:p w:rsidR="00154AED" w:rsidRPr="00154AED" w:rsidRDefault="00154AED" w:rsidP="00154AED">
      <w:pPr>
        <w:widowControl w:val="0"/>
        <w:overflowPunct w:val="0"/>
        <w:autoSpaceDE w:val="0"/>
        <w:autoSpaceDN w:val="0"/>
        <w:adjustRightInd w:val="0"/>
        <w:spacing w:after="0" w:line="240" w:lineRule="auto"/>
        <w:ind w:left="2349"/>
        <w:jc w:val="both"/>
        <w:rPr>
          <w:rFonts w:ascii="Arial" w:hAnsi="Arial" w:cs="Arial"/>
          <w:b/>
          <w:bCs/>
          <w:sz w:val="28"/>
          <w:szCs w:val="28"/>
        </w:rPr>
      </w:pPr>
    </w:p>
    <w:p w:rsidR="007E4E2D" w:rsidRDefault="007E4E2D">
      <w:pPr>
        <w:widowControl w:val="0"/>
        <w:numPr>
          <w:ilvl w:val="0"/>
          <w:numId w:val="3"/>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ПОДАЦИ О НАРУЧИОЦУ </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Pr="003D233E" w:rsidRDefault="007E4E2D">
      <w:pPr>
        <w:widowControl w:val="0"/>
        <w:tabs>
          <w:tab w:val="left" w:leader="dot" w:pos="546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Назив наручиоца:</w:t>
      </w:r>
      <w:r>
        <w:rPr>
          <w:rFonts w:ascii="Times New Roman" w:hAnsi="Times New Roman"/>
          <w:sz w:val="24"/>
          <w:szCs w:val="24"/>
        </w:rPr>
        <w:tab/>
      </w:r>
      <w:r w:rsidR="003D233E">
        <w:rPr>
          <w:rFonts w:ascii="Arial" w:hAnsi="Arial" w:cs="Arial"/>
          <w:sz w:val="21"/>
          <w:szCs w:val="21"/>
          <w:lang w:val="sr-Cyrl-CS"/>
        </w:rPr>
        <w:t>Народни музеј Крушевац</w:t>
      </w:r>
    </w:p>
    <w:p w:rsidR="007E4E2D" w:rsidRPr="003D233E" w:rsidRDefault="007E4E2D">
      <w:pPr>
        <w:widowControl w:val="0"/>
        <w:tabs>
          <w:tab w:val="left" w:leader="dot" w:pos="548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Одговорно лице:</w:t>
      </w:r>
      <w:r>
        <w:rPr>
          <w:rFonts w:ascii="Times New Roman" w:hAnsi="Times New Roman"/>
          <w:sz w:val="24"/>
          <w:szCs w:val="24"/>
        </w:rPr>
        <w:tab/>
      </w:r>
      <w:r w:rsidR="003D233E">
        <w:rPr>
          <w:rFonts w:ascii="Arial" w:hAnsi="Arial" w:cs="Arial"/>
          <w:sz w:val="21"/>
          <w:szCs w:val="21"/>
          <w:lang w:val="sr-Cyrl-CS"/>
        </w:rPr>
        <w:t>Директор Музеја</w:t>
      </w:r>
    </w:p>
    <w:p w:rsidR="007E4E2D" w:rsidRPr="003D233E" w:rsidRDefault="007E4E2D">
      <w:pPr>
        <w:widowControl w:val="0"/>
        <w:tabs>
          <w:tab w:val="left" w:leader="dot" w:pos="550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Број телефона - централа:</w:t>
      </w:r>
      <w:r>
        <w:rPr>
          <w:rFonts w:ascii="Times New Roman" w:hAnsi="Times New Roman"/>
          <w:sz w:val="24"/>
          <w:szCs w:val="24"/>
        </w:rPr>
        <w:tab/>
      </w:r>
      <w:r>
        <w:rPr>
          <w:rFonts w:ascii="Arial" w:hAnsi="Arial" w:cs="Arial"/>
          <w:sz w:val="21"/>
          <w:szCs w:val="21"/>
        </w:rPr>
        <w:t>037/41</w:t>
      </w:r>
      <w:r w:rsidR="003D233E">
        <w:rPr>
          <w:rFonts w:ascii="Arial" w:hAnsi="Arial" w:cs="Arial"/>
          <w:sz w:val="21"/>
          <w:szCs w:val="21"/>
          <w:lang w:val="sr-Cyrl-CS"/>
        </w:rPr>
        <w:t>8-541</w:t>
      </w:r>
    </w:p>
    <w:p w:rsidR="007E4E2D" w:rsidRDefault="007E4E2D">
      <w:pPr>
        <w:widowControl w:val="0"/>
        <w:autoSpaceDE w:val="0"/>
        <w:autoSpaceDN w:val="0"/>
        <w:adjustRightInd w:val="0"/>
        <w:spacing w:after="0" w:line="1" w:lineRule="exact"/>
        <w:rPr>
          <w:rFonts w:ascii="Times New Roman" w:hAnsi="Times New Roman"/>
          <w:sz w:val="24"/>
          <w:szCs w:val="24"/>
        </w:rPr>
      </w:pPr>
    </w:p>
    <w:p w:rsidR="007E4E2D" w:rsidRPr="003D233E" w:rsidRDefault="003D233E">
      <w:pPr>
        <w:widowControl w:val="0"/>
        <w:tabs>
          <w:tab w:val="left" w:leader="dot" w:pos="550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 xml:space="preserve">Број факса </w:t>
      </w:r>
      <w:r w:rsidR="007E4E2D">
        <w:rPr>
          <w:rFonts w:ascii="Arial" w:hAnsi="Arial" w:cs="Arial"/>
          <w:sz w:val="24"/>
          <w:szCs w:val="24"/>
        </w:rPr>
        <w:t>:</w:t>
      </w:r>
      <w:r w:rsidR="007E4E2D">
        <w:rPr>
          <w:rFonts w:ascii="Times New Roman" w:hAnsi="Times New Roman"/>
          <w:sz w:val="24"/>
          <w:szCs w:val="24"/>
        </w:rPr>
        <w:tab/>
      </w:r>
      <w:r w:rsidR="007E4E2D">
        <w:rPr>
          <w:rFonts w:ascii="Arial" w:hAnsi="Arial" w:cs="Arial"/>
          <w:sz w:val="21"/>
          <w:szCs w:val="21"/>
        </w:rPr>
        <w:t>037/ 4</w:t>
      </w:r>
      <w:r>
        <w:rPr>
          <w:rFonts w:ascii="Arial" w:hAnsi="Arial" w:cs="Arial"/>
          <w:sz w:val="21"/>
          <w:szCs w:val="21"/>
          <w:lang w:val="sr-Cyrl-CS"/>
        </w:rPr>
        <w:t>42-301</w:t>
      </w:r>
    </w:p>
    <w:p w:rsidR="007E4E2D" w:rsidRPr="003D233E" w:rsidRDefault="007E4E2D">
      <w:pPr>
        <w:widowControl w:val="0"/>
        <w:tabs>
          <w:tab w:val="left" w:leader="dot" w:pos="550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ПИБ:</w:t>
      </w:r>
      <w:r>
        <w:rPr>
          <w:rFonts w:ascii="Times New Roman" w:hAnsi="Times New Roman"/>
          <w:sz w:val="24"/>
          <w:szCs w:val="24"/>
        </w:rPr>
        <w:tab/>
      </w:r>
      <w:r>
        <w:rPr>
          <w:rFonts w:ascii="Arial" w:hAnsi="Arial" w:cs="Arial"/>
          <w:sz w:val="21"/>
          <w:szCs w:val="21"/>
        </w:rPr>
        <w:t>100</w:t>
      </w:r>
      <w:r w:rsidR="003D233E">
        <w:rPr>
          <w:rFonts w:ascii="Arial" w:hAnsi="Arial" w:cs="Arial"/>
          <w:sz w:val="21"/>
          <w:szCs w:val="21"/>
          <w:lang w:val="sr-Cyrl-CS"/>
        </w:rPr>
        <w:t>323054</w:t>
      </w:r>
    </w:p>
    <w:p w:rsidR="007E4E2D" w:rsidRPr="003D233E" w:rsidRDefault="007E4E2D">
      <w:pPr>
        <w:widowControl w:val="0"/>
        <w:tabs>
          <w:tab w:val="left" w:leader="dot" w:pos="554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Матични број:</w:t>
      </w:r>
      <w:r>
        <w:rPr>
          <w:rFonts w:ascii="Times New Roman" w:hAnsi="Times New Roman"/>
          <w:sz w:val="24"/>
          <w:szCs w:val="24"/>
        </w:rPr>
        <w:tab/>
      </w:r>
      <w:r>
        <w:rPr>
          <w:rFonts w:ascii="Arial" w:hAnsi="Arial" w:cs="Arial"/>
          <w:sz w:val="21"/>
          <w:szCs w:val="21"/>
        </w:rPr>
        <w:t>07</w:t>
      </w:r>
      <w:r w:rsidR="003D233E">
        <w:rPr>
          <w:rFonts w:ascii="Arial" w:hAnsi="Arial" w:cs="Arial"/>
          <w:sz w:val="21"/>
          <w:szCs w:val="21"/>
          <w:lang w:val="sr-Cyrl-CS"/>
        </w:rPr>
        <w:t>676344</w:t>
      </w:r>
    </w:p>
    <w:p w:rsidR="007E4E2D" w:rsidRPr="003D233E" w:rsidRDefault="007E4E2D">
      <w:pPr>
        <w:widowControl w:val="0"/>
        <w:tabs>
          <w:tab w:val="left" w:leader="dot" w:pos="554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Шифра делатности:</w:t>
      </w:r>
      <w:r>
        <w:rPr>
          <w:rFonts w:ascii="Times New Roman" w:hAnsi="Times New Roman"/>
          <w:sz w:val="24"/>
          <w:szCs w:val="24"/>
        </w:rPr>
        <w:tab/>
      </w:r>
      <w:r w:rsidR="003D233E">
        <w:rPr>
          <w:rFonts w:ascii="Arial" w:hAnsi="Arial" w:cs="Arial"/>
          <w:sz w:val="21"/>
          <w:szCs w:val="21"/>
          <w:lang w:val="sr-Cyrl-CS"/>
        </w:rPr>
        <w:t>9102</w:t>
      </w:r>
    </w:p>
    <w:p w:rsidR="007E4E2D" w:rsidRDefault="007E4E2D">
      <w:pPr>
        <w:widowControl w:val="0"/>
        <w:tabs>
          <w:tab w:val="left" w:leader="dot" w:pos="5569"/>
        </w:tabs>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Банка:</w:t>
      </w:r>
      <w:r>
        <w:rPr>
          <w:rFonts w:ascii="Times New Roman" w:hAnsi="Times New Roman"/>
          <w:sz w:val="24"/>
          <w:szCs w:val="24"/>
        </w:rPr>
        <w:tab/>
      </w:r>
      <w:r>
        <w:rPr>
          <w:rFonts w:ascii="Arial" w:hAnsi="Arial" w:cs="Arial"/>
          <w:sz w:val="21"/>
          <w:szCs w:val="21"/>
        </w:rPr>
        <w:t>Управа за јавна плаћања</w:t>
      </w:r>
    </w:p>
    <w:p w:rsidR="007E4E2D" w:rsidRPr="00553339" w:rsidRDefault="007E4E2D">
      <w:pPr>
        <w:widowControl w:val="0"/>
        <w:tabs>
          <w:tab w:val="left" w:leader="dot" w:pos="5569"/>
        </w:tabs>
        <w:autoSpaceDE w:val="0"/>
        <w:autoSpaceDN w:val="0"/>
        <w:adjustRightInd w:val="0"/>
        <w:spacing w:after="0" w:line="240" w:lineRule="auto"/>
        <w:ind w:left="9"/>
        <w:rPr>
          <w:rFonts w:ascii="Times New Roman" w:hAnsi="Times New Roman"/>
          <w:sz w:val="24"/>
          <w:szCs w:val="24"/>
          <w:lang w:val="sr-Cyrl-CS"/>
        </w:rPr>
      </w:pPr>
      <w:r>
        <w:rPr>
          <w:rFonts w:ascii="Arial" w:hAnsi="Arial" w:cs="Arial"/>
          <w:sz w:val="24"/>
          <w:szCs w:val="24"/>
        </w:rPr>
        <w:t>Број текућег рачуна:</w:t>
      </w:r>
      <w:r>
        <w:rPr>
          <w:rFonts w:ascii="Times New Roman" w:hAnsi="Times New Roman"/>
          <w:sz w:val="24"/>
          <w:szCs w:val="24"/>
        </w:rPr>
        <w:tab/>
      </w:r>
      <w:r w:rsidR="00553339">
        <w:rPr>
          <w:rFonts w:ascii="Arial" w:hAnsi="Arial" w:cs="Arial"/>
          <w:sz w:val="21"/>
          <w:szCs w:val="21"/>
        </w:rPr>
        <w:t>840-</w:t>
      </w:r>
      <w:r w:rsidR="00553339">
        <w:rPr>
          <w:rFonts w:ascii="Arial" w:hAnsi="Arial" w:cs="Arial"/>
          <w:sz w:val="21"/>
          <w:szCs w:val="21"/>
          <w:lang w:val="sr-Cyrl-CS"/>
        </w:rPr>
        <w:t>39664</w:t>
      </w:r>
      <w:r>
        <w:rPr>
          <w:rFonts w:ascii="Arial" w:hAnsi="Arial" w:cs="Arial"/>
          <w:sz w:val="21"/>
          <w:szCs w:val="21"/>
        </w:rPr>
        <w:t>-</w:t>
      </w:r>
      <w:r w:rsidR="00553339">
        <w:rPr>
          <w:rFonts w:ascii="Arial" w:hAnsi="Arial" w:cs="Arial"/>
          <w:sz w:val="21"/>
          <w:szCs w:val="21"/>
          <w:lang w:val="sr-Cyrl-CS"/>
        </w:rPr>
        <w:t>58</w:t>
      </w:r>
    </w:p>
    <w:p w:rsidR="007E4E2D" w:rsidRDefault="007E4E2D">
      <w:pPr>
        <w:widowControl w:val="0"/>
        <w:tabs>
          <w:tab w:val="left" w:leader="dot" w:pos="5629"/>
        </w:tabs>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E-mail:</w:t>
      </w:r>
      <w:r>
        <w:rPr>
          <w:rFonts w:ascii="Times New Roman" w:hAnsi="Times New Roman"/>
          <w:sz w:val="24"/>
          <w:szCs w:val="24"/>
        </w:rPr>
        <w:tab/>
      </w:r>
      <w:r w:rsidR="00553339">
        <w:rPr>
          <w:rFonts w:ascii="Arial" w:hAnsi="Arial" w:cs="Arial"/>
          <w:sz w:val="21"/>
          <w:szCs w:val="21"/>
        </w:rPr>
        <w:t>nmuzejks</w:t>
      </w:r>
      <w:r>
        <w:rPr>
          <w:rFonts w:ascii="Arial" w:hAnsi="Arial" w:cs="Arial"/>
          <w:sz w:val="21"/>
          <w:szCs w:val="21"/>
        </w:rPr>
        <w:t>@</w:t>
      </w:r>
      <w:r w:rsidR="00553339">
        <w:rPr>
          <w:rFonts w:ascii="Arial" w:hAnsi="Arial" w:cs="Arial"/>
          <w:sz w:val="21"/>
          <w:szCs w:val="21"/>
        </w:rPr>
        <w:t>gmail.com</w:t>
      </w:r>
    </w:p>
    <w:p w:rsidR="007E4E2D" w:rsidRDefault="007E4E2D" w:rsidP="00553339">
      <w:pPr>
        <w:widowControl w:val="0"/>
        <w:tabs>
          <w:tab w:val="left" w:leader="dot" w:pos="5609"/>
        </w:tabs>
        <w:autoSpaceDE w:val="0"/>
        <w:autoSpaceDN w:val="0"/>
        <w:adjustRightInd w:val="0"/>
        <w:spacing w:after="0" w:line="239" w:lineRule="auto"/>
        <w:rPr>
          <w:rFonts w:ascii="Times New Roman" w:hAnsi="Times New Roman"/>
          <w:sz w:val="24"/>
          <w:szCs w:val="24"/>
        </w:rPr>
      </w:pP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Pr="00766BFC" w:rsidRDefault="007E4E2D" w:rsidP="00766BFC">
      <w:pPr>
        <w:widowControl w:val="0"/>
        <w:autoSpaceDE w:val="0"/>
        <w:autoSpaceDN w:val="0"/>
        <w:adjustRightInd w:val="0"/>
        <w:spacing w:after="120" w:line="240" w:lineRule="auto"/>
        <w:ind w:left="9"/>
        <w:rPr>
          <w:rFonts w:ascii="Times New Roman" w:hAnsi="Times New Roman"/>
          <w:sz w:val="24"/>
          <w:szCs w:val="24"/>
          <w:lang w:val="sr-Cyrl-CS"/>
        </w:rPr>
      </w:pPr>
      <w:r>
        <w:rPr>
          <w:rFonts w:ascii="Arial" w:hAnsi="Arial" w:cs="Arial"/>
          <w:sz w:val="24"/>
          <w:szCs w:val="24"/>
        </w:rPr>
        <w:t>1.2. ВРСТА ПОСТУПКА ЈАВНЕ НАБАВКЕ</w:t>
      </w:r>
    </w:p>
    <w:p w:rsidR="007E4E2D" w:rsidRDefault="007E4E2D" w:rsidP="00553339">
      <w:pPr>
        <w:widowControl w:val="0"/>
        <w:autoSpaceDE w:val="0"/>
        <w:autoSpaceDN w:val="0"/>
        <w:adjustRightInd w:val="0"/>
        <w:spacing w:after="0" w:line="240" w:lineRule="auto"/>
        <w:ind w:left="729"/>
        <w:rPr>
          <w:rFonts w:ascii="Times New Roman" w:hAnsi="Times New Roman"/>
          <w:sz w:val="24"/>
          <w:szCs w:val="24"/>
        </w:rPr>
      </w:pPr>
      <w:r w:rsidRPr="00553339">
        <w:rPr>
          <w:rFonts w:ascii="Arial" w:hAnsi="Arial" w:cs="Arial"/>
          <w:sz w:val="24"/>
          <w:szCs w:val="24"/>
        </w:rPr>
        <w:t>Предметна јавна</w:t>
      </w:r>
      <w:r w:rsidR="00553339" w:rsidRPr="00553339">
        <w:rPr>
          <w:rFonts w:ascii="Arial" w:hAnsi="Arial" w:cs="Arial"/>
          <w:sz w:val="24"/>
          <w:szCs w:val="24"/>
        </w:rPr>
        <w:t xml:space="preserve"> набавка спроводи се у  поступк</w:t>
      </w:r>
      <w:r w:rsidRPr="00553339">
        <w:rPr>
          <w:rFonts w:ascii="Arial" w:hAnsi="Arial" w:cs="Arial"/>
          <w:sz w:val="24"/>
          <w:szCs w:val="24"/>
        </w:rPr>
        <w:t>у</w:t>
      </w:r>
      <w:r w:rsidR="00553339" w:rsidRPr="00553339">
        <w:rPr>
          <w:rFonts w:ascii="Arial" w:hAnsi="Arial" w:cs="Arial"/>
          <w:sz w:val="24"/>
          <w:szCs w:val="24"/>
          <w:lang w:val="sr-Cyrl-CS"/>
        </w:rPr>
        <w:t xml:space="preserve"> јавне набавке мале вредности. у</w:t>
      </w:r>
      <w:r w:rsidRPr="00553339">
        <w:rPr>
          <w:rFonts w:ascii="Arial" w:hAnsi="Arial" w:cs="Arial"/>
          <w:sz w:val="24"/>
          <w:szCs w:val="24"/>
        </w:rPr>
        <w:t xml:space="preserve"> складу са Законом и</w:t>
      </w:r>
      <w:r w:rsidR="00553339" w:rsidRPr="00553339">
        <w:rPr>
          <w:rFonts w:ascii="Arial" w:hAnsi="Arial" w:cs="Arial"/>
          <w:sz w:val="24"/>
          <w:szCs w:val="24"/>
          <w:lang w:val="sr-Cyrl-CS"/>
        </w:rPr>
        <w:t xml:space="preserve"> </w:t>
      </w:r>
      <w:r w:rsidRPr="00553339">
        <w:rPr>
          <w:rFonts w:ascii="Arial" w:hAnsi="Arial" w:cs="Arial"/>
          <w:sz w:val="24"/>
          <w:szCs w:val="24"/>
        </w:rPr>
        <w:t>подзаконским</w:t>
      </w:r>
      <w:r>
        <w:rPr>
          <w:rFonts w:ascii="Arial" w:hAnsi="Arial" w:cs="Arial"/>
          <w:sz w:val="24"/>
          <w:szCs w:val="24"/>
        </w:rPr>
        <w:t xml:space="preserve"> актима којима се уређују јавне набавке.</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1.3. ПОДАЦИ О ПРЕДМЕТУ ЈАВНЕ НАБАВКЕ</w:t>
      </w:r>
    </w:p>
    <w:p w:rsidR="000068C1" w:rsidRDefault="000068C1" w:rsidP="000068C1">
      <w:pPr>
        <w:widowControl w:val="0"/>
        <w:autoSpaceDE w:val="0"/>
        <w:autoSpaceDN w:val="0"/>
        <w:adjustRightInd w:val="0"/>
        <w:spacing w:after="0" w:line="240" w:lineRule="auto"/>
        <w:rPr>
          <w:rFonts w:ascii="Times New Roman" w:hAnsi="Times New Roman"/>
          <w:sz w:val="24"/>
          <w:szCs w:val="24"/>
          <w:lang w:val="sr-Cyrl-CS"/>
        </w:rPr>
      </w:pPr>
    </w:p>
    <w:p w:rsidR="007E4E2D" w:rsidRPr="00A75C22" w:rsidRDefault="00A75C22" w:rsidP="000068C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lang w:val="sr-Cyrl-CS"/>
        </w:rPr>
        <w:t xml:space="preserve">           </w:t>
      </w:r>
      <w:r w:rsidR="000068C1" w:rsidRPr="00A75C22">
        <w:rPr>
          <w:rFonts w:ascii="Arial" w:hAnsi="Arial" w:cs="Arial"/>
          <w:sz w:val="24"/>
          <w:szCs w:val="24"/>
        </w:rPr>
        <w:t xml:space="preserve">Предмет јавне набавке </w:t>
      </w:r>
      <w:r w:rsidR="000068C1" w:rsidRPr="00A75C22">
        <w:rPr>
          <w:rFonts w:ascii="Arial" w:hAnsi="Arial" w:cs="Arial"/>
          <w:sz w:val="24"/>
          <w:szCs w:val="24"/>
          <w:lang w:val="sr-Cyrl-CS"/>
        </w:rPr>
        <w:t xml:space="preserve">су услуге </w:t>
      </w:r>
      <w:r w:rsidR="007E4E2D" w:rsidRPr="00A75C22">
        <w:rPr>
          <w:rFonts w:ascii="Arial" w:hAnsi="Arial" w:cs="Arial"/>
          <w:sz w:val="24"/>
          <w:szCs w:val="24"/>
        </w:rPr>
        <w:t xml:space="preserve"> –</w:t>
      </w:r>
      <w:r w:rsidR="000068C1" w:rsidRPr="00A75C22">
        <w:rPr>
          <w:rFonts w:ascii="Arial" w:hAnsi="Arial" w:cs="Arial"/>
          <w:sz w:val="24"/>
          <w:szCs w:val="24"/>
          <w:lang w:val="sr-Cyrl-CS"/>
        </w:rPr>
        <w:t xml:space="preserve">услуге доставе </w:t>
      </w:r>
      <w:r w:rsidR="000068C1" w:rsidRPr="00A75C22">
        <w:rPr>
          <w:rFonts w:ascii="Arial" w:hAnsi="Arial" w:cs="Arial"/>
          <w:sz w:val="24"/>
          <w:szCs w:val="24"/>
        </w:rPr>
        <w:t xml:space="preserve"> електричн</w:t>
      </w:r>
      <w:r w:rsidR="000068C1" w:rsidRPr="00A75C22">
        <w:rPr>
          <w:rFonts w:ascii="Arial" w:hAnsi="Arial" w:cs="Arial"/>
          <w:sz w:val="24"/>
          <w:szCs w:val="24"/>
          <w:lang w:val="sr-Cyrl-CS"/>
        </w:rPr>
        <w:t>е</w:t>
      </w:r>
      <w:r w:rsidR="000068C1" w:rsidRPr="00A75C22">
        <w:rPr>
          <w:rFonts w:ascii="Arial" w:hAnsi="Arial" w:cs="Arial"/>
          <w:sz w:val="24"/>
          <w:szCs w:val="24"/>
        </w:rPr>
        <w:t xml:space="preserve"> енергиј</w:t>
      </w:r>
      <w:r w:rsidR="000068C1" w:rsidRPr="00A75C22">
        <w:rPr>
          <w:rFonts w:ascii="Arial" w:hAnsi="Arial" w:cs="Arial"/>
          <w:sz w:val="24"/>
          <w:szCs w:val="24"/>
          <w:lang w:val="sr-Cyrl-CS"/>
        </w:rPr>
        <w:t>е</w:t>
      </w:r>
      <w:r w:rsidR="007E4E2D" w:rsidRPr="00A75C22">
        <w:rPr>
          <w:rFonts w:ascii="Arial" w:hAnsi="Arial" w:cs="Arial"/>
          <w:sz w:val="24"/>
          <w:szCs w:val="24"/>
        </w:rPr>
        <w:t>.</w:t>
      </w:r>
    </w:p>
    <w:p w:rsidR="007E4E2D" w:rsidRPr="00A75C22" w:rsidRDefault="007E4E2D">
      <w:pPr>
        <w:widowControl w:val="0"/>
        <w:autoSpaceDE w:val="0"/>
        <w:autoSpaceDN w:val="0"/>
        <w:adjustRightInd w:val="0"/>
        <w:spacing w:after="0" w:line="58" w:lineRule="exact"/>
        <w:rPr>
          <w:rFonts w:ascii="Times New Roman" w:hAnsi="Times New Roman"/>
          <w:sz w:val="24"/>
          <w:szCs w:val="24"/>
        </w:rPr>
      </w:pPr>
    </w:p>
    <w:p w:rsidR="007E4E2D" w:rsidRPr="00A75C22" w:rsidRDefault="007E4E2D">
      <w:pPr>
        <w:widowControl w:val="0"/>
        <w:overflowPunct w:val="0"/>
        <w:autoSpaceDE w:val="0"/>
        <w:autoSpaceDN w:val="0"/>
        <w:adjustRightInd w:val="0"/>
        <w:spacing w:after="0" w:line="250" w:lineRule="auto"/>
        <w:ind w:left="729" w:right="200"/>
        <w:rPr>
          <w:rFonts w:ascii="Times New Roman" w:hAnsi="Times New Roman"/>
          <w:sz w:val="24"/>
          <w:szCs w:val="24"/>
        </w:rPr>
      </w:pPr>
      <w:r w:rsidRPr="00A75C22">
        <w:rPr>
          <w:rFonts w:ascii="Arial" w:hAnsi="Arial" w:cs="Arial"/>
          <w:sz w:val="24"/>
          <w:szCs w:val="24"/>
        </w:rPr>
        <w:t>Назив и ознака из општег речника набавке: 09310000 - електрична енергија. Процењена вред</w:t>
      </w:r>
      <w:r w:rsidR="00752E7A" w:rsidRPr="00A75C22">
        <w:rPr>
          <w:rFonts w:ascii="Arial" w:hAnsi="Arial" w:cs="Arial"/>
          <w:sz w:val="24"/>
          <w:szCs w:val="24"/>
        </w:rPr>
        <w:t xml:space="preserve">ност ове </w:t>
      </w:r>
      <w:r w:rsidR="00752E7A" w:rsidRPr="00FB4432">
        <w:rPr>
          <w:rFonts w:ascii="Arial" w:hAnsi="Arial" w:cs="Arial"/>
          <w:sz w:val="24"/>
          <w:szCs w:val="24"/>
        </w:rPr>
        <w:t xml:space="preserve">набавке је </w:t>
      </w:r>
      <w:r w:rsidR="00FB4432" w:rsidRPr="00FB4432">
        <w:rPr>
          <w:rFonts w:ascii="Arial" w:hAnsi="Arial" w:cs="Arial"/>
          <w:sz w:val="24"/>
          <w:szCs w:val="24"/>
          <w:lang w:val="sr-Cyrl-CS"/>
        </w:rPr>
        <w:t>9</w:t>
      </w:r>
      <w:r w:rsidR="00FB4432" w:rsidRPr="00FB4432">
        <w:rPr>
          <w:rFonts w:ascii="Arial" w:hAnsi="Arial" w:cs="Arial"/>
          <w:sz w:val="24"/>
          <w:szCs w:val="24"/>
        </w:rPr>
        <w:t>57.119</w:t>
      </w:r>
      <w:r w:rsidR="00F07BA7" w:rsidRPr="00FB4432">
        <w:rPr>
          <w:rFonts w:ascii="Arial" w:hAnsi="Arial" w:cs="Arial"/>
          <w:sz w:val="24"/>
          <w:szCs w:val="24"/>
          <w:lang w:val="sr-Cyrl-CS"/>
        </w:rPr>
        <w:t>,00</w:t>
      </w:r>
      <w:r w:rsidR="00752E7A" w:rsidRPr="00FB4432">
        <w:rPr>
          <w:rFonts w:ascii="Arial" w:hAnsi="Arial" w:cs="Arial"/>
          <w:sz w:val="24"/>
          <w:szCs w:val="24"/>
          <w:lang w:val="sr-Cyrl-CS"/>
        </w:rPr>
        <w:t xml:space="preserve"> </w:t>
      </w:r>
      <w:r w:rsidRPr="00FB4432">
        <w:rPr>
          <w:rFonts w:ascii="Arial" w:hAnsi="Arial" w:cs="Arial"/>
          <w:sz w:val="24"/>
          <w:szCs w:val="24"/>
        </w:rPr>
        <w:t xml:space="preserve"> динара без</w:t>
      </w:r>
      <w:r w:rsidRPr="00A75C22">
        <w:rPr>
          <w:rFonts w:ascii="Arial" w:hAnsi="Arial" w:cs="Arial"/>
          <w:sz w:val="24"/>
          <w:szCs w:val="24"/>
        </w:rPr>
        <w:t xml:space="preserve"> пореза на додату вредност.</w:t>
      </w:r>
    </w:p>
    <w:p w:rsidR="007E4E2D" w:rsidRDefault="007E4E2D">
      <w:pPr>
        <w:widowControl w:val="0"/>
        <w:autoSpaceDE w:val="0"/>
        <w:autoSpaceDN w:val="0"/>
        <w:adjustRightInd w:val="0"/>
        <w:spacing w:after="0" w:line="267"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1.4. ЦИЉ ПОСТУПКА</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Поступак јавне набавке се спроводи ради закључења уговора о јавној набавци.</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Default="00752E7A">
      <w:pPr>
        <w:widowControl w:val="0"/>
        <w:overflowPunct w:val="0"/>
        <w:autoSpaceDE w:val="0"/>
        <w:autoSpaceDN w:val="0"/>
        <w:adjustRightInd w:val="0"/>
        <w:spacing w:after="0" w:line="214" w:lineRule="auto"/>
        <w:ind w:left="9"/>
        <w:rPr>
          <w:rFonts w:ascii="Times New Roman" w:hAnsi="Times New Roman"/>
          <w:sz w:val="24"/>
          <w:szCs w:val="24"/>
        </w:rPr>
      </w:pPr>
      <w:r>
        <w:rPr>
          <w:rFonts w:ascii="Arial" w:hAnsi="Arial" w:cs="Arial"/>
          <w:sz w:val="24"/>
          <w:szCs w:val="24"/>
        </w:rPr>
        <w:t xml:space="preserve">1.5. ВРСТА И ОПИС </w:t>
      </w:r>
      <w:r>
        <w:rPr>
          <w:rFonts w:ascii="Arial" w:hAnsi="Arial" w:cs="Arial"/>
          <w:sz w:val="24"/>
          <w:szCs w:val="24"/>
          <w:lang w:val="sr-Cyrl-CS"/>
        </w:rPr>
        <w:t>УСЛУГЕ</w:t>
      </w:r>
      <w:r>
        <w:rPr>
          <w:rFonts w:ascii="Arial" w:hAnsi="Arial" w:cs="Arial"/>
          <w:sz w:val="24"/>
          <w:szCs w:val="24"/>
        </w:rPr>
        <w:t xml:space="preserve"> КОЈА </w:t>
      </w:r>
      <w:r>
        <w:rPr>
          <w:rFonts w:ascii="Arial" w:hAnsi="Arial" w:cs="Arial"/>
          <w:sz w:val="24"/>
          <w:szCs w:val="24"/>
          <w:lang w:val="sr-Cyrl-CS"/>
        </w:rPr>
        <w:t>ЈЕ</w:t>
      </w:r>
      <w:r w:rsidR="007E4E2D">
        <w:rPr>
          <w:rFonts w:ascii="Arial" w:hAnsi="Arial" w:cs="Arial"/>
          <w:sz w:val="24"/>
          <w:szCs w:val="24"/>
        </w:rPr>
        <w:t xml:space="preserve"> ПРЕДМЕТ НАБАВКЕ И НАЧИН СПРОВОЂЕЊА КОНТРОЛЕ</w:t>
      </w:r>
    </w:p>
    <w:p w:rsidR="007E4E2D" w:rsidRDefault="007E4E2D">
      <w:pPr>
        <w:widowControl w:val="0"/>
        <w:autoSpaceDE w:val="0"/>
        <w:autoSpaceDN w:val="0"/>
        <w:adjustRightInd w:val="0"/>
        <w:spacing w:after="0" w:line="381" w:lineRule="exact"/>
        <w:rPr>
          <w:rFonts w:ascii="Times New Roman" w:hAnsi="Times New Roman"/>
          <w:sz w:val="24"/>
          <w:szCs w:val="24"/>
        </w:rPr>
      </w:pPr>
    </w:p>
    <w:p w:rsidR="007E4E2D" w:rsidRDefault="00752E7A">
      <w:pPr>
        <w:widowControl w:val="0"/>
        <w:overflowPunct w:val="0"/>
        <w:autoSpaceDE w:val="0"/>
        <w:autoSpaceDN w:val="0"/>
        <w:adjustRightInd w:val="0"/>
        <w:spacing w:after="0" w:line="214" w:lineRule="auto"/>
        <w:ind w:left="9" w:firstLine="720"/>
        <w:rPr>
          <w:rFonts w:ascii="Times New Roman" w:hAnsi="Times New Roman"/>
          <w:sz w:val="24"/>
          <w:szCs w:val="24"/>
        </w:rPr>
      </w:pPr>
      <w:r>
        <w:rPr>
          <w:rFonts w:ascii="Arial" w:hAnsi="Arial" w:cs="Arial"/>
          <w:sz w:val="24"/>
          <w:szCs w:val="24"/>
        </w:rPr>
        <w:t xml:space="preserve">Врста и опис </w:t>
      </w:r>
      <w:r>
        <w:rPr>
          <w:rFonts w:ascii="Arial" w:hAnsi="Arial" w:cs="Arial"/>
          <w:sz w:val="24"/>
          <w:szCs w:val="24"/>
          <w:lang w:val="sr-Cyrl-CS"/>
        </w:rPr>
        <w:t>услуг</w:t>
      </w:r>
      <w:r w:rsidR="003905DF">
        <w:rPr>
          <w:rFonts w:ascii="Arial" w:hAnsi="Arial" w:cs="Arial"/>
          <w:sz w:val="24"/>
          <w:szCs w:val="24"/>
          <w:lang w:val="sr-Cyrl-CS"/>
        </w:rPr>
        <w:t>а</w:t>
      </w:r>
      <w:r w:rsidR="007E4E2D">
        <w:rPr>
          <w:rFonts w:ascii="Arial" w:hAnsi="Arial" w:cs="Arial"/>
          <w:sz w:val="24"/>
          <w:szCs w:val="24"/>
        </w:rPr>
        <w:t xml:space="preserve"> која су предмет набавк</w:t>
      </w:r>
      <w:r>
        <w:rPr>
          <w:rFonts w:ascii="Arial" w:hAnsi="Arial" w:cs="Arial"/>
          <w:sz w:val="24"/>
          <w:szCs w:val="24"/>
        </w:rPr>
        <w:t xml:space="preserve">е дата су у спецификацији </w:t>
      </w:r>
      <w:r w:rsidR="007E4E2D">
        <w:rPr>
          <w:rFonts w:ascii="Arial" w:hAnsi="Arial" w:cs="Arial"/>
          <w:sz w:val="24"/>
          <w:szCs w:val="24"/>
        </w:rPr>
        <w:t xml:space="preserve"> која је саставни део конкурсне документације и понуде.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66BFC" w:rsidRDefault="00752E7A" w:rsidP="00766BFC">
      <w:pPr>
        <w:widowControl w:val="0"/>
        <w:overflowPunct w:val="0"/>
        <w:autoSpaceDE w:val="0"/>
        <w:autoSpaceDN w:val="0"/>
        <w:adjustRightInd w:val="0"/>
        <w:spacing w:after="0" w:line="250" w:lineRule="auto"/>
        <w:ind w:left="729"/>
        <w:rPr>
          <w:rFonts w:ascii="Times New Roman" w:hAnsi="Times New Roman"/>
          <w:sz w:val="24"/>
          <w:szCs w:val="24"/>
          <w:lang w:val="sr-Cyrl-CS"/>
        </w:rPr>
      </w:pPr>
      <w:r w:rsidRPr="00FE6E17">
        <w:rPr>
          <w:rFonts w:ascii="Arial" w:hAnsi="Arial" w:cs="Arial"/>
          <w:sz w:val="24"/>
          <w:szCs w:val="24"/>
        </w:rPr>
        <w:t>Понуђена услуга мора</w:t>
      </w:r>
      <w:r w:rsidR="007E4E2D" w:rsidRPr="00FE6E17">
        <w:rPr>
          <w:rFonts w:ascii="Arial" w:hAnsi="Arial" w:cs="Arial"/>
          <w:sz w:val="24"/>
          <w:szCs w:val="24"/>
        </w:rPr>
        <w:t xml:space="preserve"> у целини одговарати захтевима из конкурсне докумен</w:t>
      </w:r>
      <w:r w:rsidR="00FE6E17" w:rsidRPr="00FE6E17">
        <w:rPr>
          <w:rFonts w:ascii="Arial" w:hAnsi="Arial" w:cs="Arial"/>
          <w:sz w:val="24"/>
          <w:szCs w:val="24"/>
        </w:rPr>
        <w:t>тације. Контрола</w:t>
      </w:r>
      <w:r w:rsidR="00FE6E17" w:rsidRPr="00FE6E17">
        <w:rPr>
          <w:rFonts w:ascii="Arial" w:hAnsi="Arial" w:cs="Arial"/>
          <w:sz w:val="24"/>
          <w:szCs w:val="24"/>
          <w:lang w:val="sr-Cyrl-CS"/>
        </w:rPr>
        <w:t xml:space="preserve"> услуге</w:t>
      </w:r>
      <w:r w:rsidR="00FE6E17" w:rsidRPr="00FE6E17">
        <w:rPr>
          <w:rFonts w:ascii="Arial" w:hAnsi="Arial" w:cs="Arial"/>
          <w:sz w:val="24"/>
          <w:szCs w:val="24"/>
        </w:rPr>
        <w:t xml:space="preserve"> испоруке д</w:t>
      </w:r>
      <w:r w:rsidR="00FE6E17" w:rsidRPr="00FE6E17">
        <w:rPr>
          <w:rFonts w:ascii="Arial" w:hAnsi="Arial" w:cs="Arial"/>
          <w:sz w:val="24"/>
          <w:szCs w:val="24"/>
          <w:lang w:val="sr-Cyrl-CS"/>
        </w:rPr>
        <w:t>обара</w:t>
      </w:r>
      <w:r w:rsidR="007E4E2D" w:rsidRPr="00FE6E17">
        <w:rPr>
          <w:rFonts w:ascii="Arial" w:hAnsi="Arial" w:cs="Arial"/>
          <w:sz w:val="24"/>
          <w:szCs w:val="24"/>
        </w:rPr>
        <w:t xml:space="preserve"> спроводиће </w:t>
      </w:r>
      <w:r w:rsidR="00FE6E17" w:rsidRPr="00FE6E17">
        <w:rPr>
          <w:rFonts w:ascii="Arial" w:hAnsi="Arial" w:cs="Arial"/>
          <w:sz w:val="24"/>
          <w:szCs w:val="24"/>
          <w:lang w:val="sr-Cyrl-CS"/>
        </w:rPr>
        <w:t>Народни музеј Крушевац.</w:t>
      </w:r>
      <w:r w:rsidR="007E4E2D">
        <w:rPr>
          <w:rFonts w:ascii="Arial" w:hAnsi="Arial" w:cs="Arial"/>
          <w:sz w:val="24"/>
          <w:szCs w:val="24"/>
        </w:rPr>
        <w:t xml:space="preserve"> а понуђач је дужан да у предвиђеном року изврши</w:t>
      </w:r>
      <w:r>
        <w:rPr>
          <w:rFonts w:ascii="Arial" w:hAnsi="Arial" w:cs="Arial"/>
          <w:sz w:val="24"/>
          <w:szCs w:val="24"/>
          <w:lang w:val="sr-Cyrl-CS"/>
        </w:rPr>
        <w:t xml:space="preserve"> услугу</w:t>
      </w:r>
      <w:r>
        <w:rPr>
          <w:rFonts w:ascii="Arial" w:hAnsi="Arial" w:cs="Arial"/>
          <w:sz w:val="24"/>
          <w:szCs w:val="24"/>
        </w:rPr>
        <w:t xml:space="preserve"> </w:t>
      </w:r>
      <w:r>
        <w:rPr>
          <w:rFonts w:ascii="Arial" w:hAnsi="Arial" w:cs="Arial"/>
          <w:sz w:val="24"/>
          <w:szCs w:val="24"/>
          <w:lang w:val="sr-Cyrl-CS"/>
        </w:rPr>
        <w:t>и</w:t>
      </w:r>
      <w:r>
        <w:rPr>
          <w:rFonts w:ascii="Arial" w:hAnsi="Arial" w:cs="Arial"/>
          <w:sz w:val="24"/>
          <w:szCs w:val="24"/>
        </w:rPr>
        <w:t>спорук</w:t>
      </w:r>
      <w:r>
        <w:rPr>
          <w:rFonts w:ascii="Arial" w:hAnsi="Arial" w:cs="Arial"/>
          <w:sz w:val="24"/>
          <w:szCs w:val="24"/>
          <w:lang w:val="sr-Cyrl-CS"/>
        </w:rPr>
        <w:t>е</w:t>
      </w:r>
      <w:r w:rsidR="007E4E2D">
        <w:rPr>
          <w:rFonts w:ascii="Arial" w:hAnsi="Arial" w:cs="Arial"/>
          <w:sz w:val="24"/>
          <w:szCs w:val="24"/>
        </w:rPr>
        <w:t xml:space="preserve"> захтеваних добара.</w:t>
      </w:r>
    </w:p>
    <w:p w:rsidR="00766BFC" w:rsidRPr="00766BFC" w:rsidRDefault="00766BFC">
      <w:pPr>
        <w:widowControl w:val="0"/>
        <w:autoSpaceDE w:val="0"/>
        <w:autoSpaceDN w:val="0"/>
        <w:adjustRightInd w:val="0"/>
        <w:spacing w:after="0" w:line="278" w:lineRule="exact"/>
        <w:rPr>
          <w:rFonts w:ascii="Times New Roman" w:hAnsi="Times New Roman"/>
          <w:sz w:val="24"/>
          <w:szCs w:val="24"/>
          <w:lang w:val="sr-Cyrl-CS"/>
        </w:rPr>
      </w:pPr>
    </w:p>
    <w:p w:rsidR="007E4E2D" w:rsidRPr="00766BFC" w:rsidRDefault="007E4E2D" w:rsidP="00766BFC">
      <w:pPr>
        <w:widowControl w:val="0"/>
        <w:autoSpaceDE w:val="0"/>
        <w:autoSpaceDN w:val="0"/>
        <w:adjustRightInd w:val="0"/>
        <w:spacing w:after="120" w:line="240" w:lineRule="auto"/>
        <w:ind w:left="9"/>
        <w:rPr>
          <w:rFonts w:ascii="Times New Roman" w:hAnsi="Times New Roman"/>
          <w:sz w:val="24"/>
          <w:szCs w:val="24"/>
          <w:lang w:val="sr-Cyrl-CS"/>
        </w:rPr>
      </w:pPr>
      <w:r>
        <w:rPr>
          <w:rFonts w:ascii="Arial" w:hAnsi="Arial" w:cs="Arial"/>
          <w:sz w:val="24"/>
          <w:szCs w:val="24"/>
        </w:rPr>
        <w:t>1.6. КОНТАКТ</w:t>
      </w:r>
    </w:p>
    <w:p w:rsidR="007E4E2D" w:rsidRPr="00FE6E17" w:rsidRDefault="00FE6E17" w:rsidP="00FE6E17">
      <w:pPr>
        <w:widowControl w:val="0"/>
        <w:overflowPunct w:val="0"/>
        <w:autoSpaceDE w:val="0"/>
        <w:autoSpaceDN w:val="0"/>
        <w:adjustRightInd w:val="0"/>
        <w:spacing w:after="0" w:line="234" w:lineRule="auto"/>
        <w:ind w:left="9" w:firstLine="720"/>
        <w:rPr>
          <w:rFonts w:ascii="Times New Roman" w:hAnsi="Times New Roman"/>
          <w:sz w:val="24"/>
          <w:szCs w:val="24"/>
          <w:lang w:val="sr-Cyrl-CS"/>
        </w:rPr>
      </w:pPr>
      <w:r>
        <w:rPr>
          <w:rFonts w:ascii="Arial" w:hAnsi="Arial" w:cs="Arial"/>
          <w:sz w:val="24"/>
          <w:szCs w:val="24"/>
          <w:lang w:val="sr-Cyrl-CS"/>
        </w:rPr>
        <w:t xml:space="preserve">Предраг Пантић, 037/429-172 </w:t>
      </w:r>
      <w:r>
        <w:rPr>
          <w:rFonts w:ascii="Arial" w:hAnsi="Arial" w:cs="Arial"/>
          <w:sz w:val="24"/>
          <w:szCs w:val="24"/>
        </w:rPr>
        <w:t>, nmuzejks@gmail.com</w:t>
      </w:r>
    </w:p>
    <w:p w:rsidR="007E4E2D" w:rsidRPr="00FE6E17"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22" w:lineRule="exact"/>
        <w:rPr>
          <w:rFonts w:ascii="Times New Roman" w:hAnsi="Times New Roman"/>
          <w:sz w:val="24"/>
          <w:szCs w:val="24"/>
        </w:rPr>
      </w:pPr>
    </w:p>
    <w:p w:rsidR="004970F9" w:rsidRPr="00766BFC" w:rsidRDefault="004970F9">
      <w:pPr>
        <w:widowControl w:val="0"/>
        <w:autoSpaceDE w:val="0"/>
        <w:autoSpaceDN w:val="0"/>
        <w:adjustRightInd w:val="0"/>
        <w:spacing w:after="0" w:line="398" w:lineRule="exact"/>
        <w:rPr>
          <w:rFonts w:ascii="Times New Roman" w:hAnsi="Times New Roman"/>
          <w:sz w:val="24"/>
          <w:szCs w:val="24"/>
          <w:lang w:val="sr-Cyrl-CS"/>
        </w:rPr>
      </w:pPr>
      <w:bookmarkStart w:id="2" w:name="page4"/>
      <w:bookmarkEnd w:id="2"/>
    </w:p>
    <w:p w:rsidR="007E4E2D" w:rsidRDefault="007E4E2D">
      <w:pPr>
        <w:widowControl w:val="0"/>
        <w:numPr>
          <w:ilvl w:val="1"/>
          <w:numId w:val="4"/>
        </w:numPr>
        <w:tabs>
          <w:tab w:val="clear" w:pos="1440"/>
          <w:tab w:val="num" w:pos="1329"/>
        </w:tabs>
        <w:overflowPunct w:val="0"/>
        <w:autoSpaceDE w:val="0"/>
        <w:autoSpaceDN w:val="0"/>
        <w:adjustRightInd w:val="0"/>
        <w:spacing w:after="0" w:line="240" w:lineRule="auto"/>
        <w:ind w:left="1329" w:hanging="280"/>
        <w:jc w:val="both"/>
        <w:rPr>
          <w:rFonts w:ascii="Arial" w:hAnsi="Arial" w:cs="Arial"/>
          <w:b/>
          <w:bCs/>
          <w:sz w:val="28"/>
          <w:szCs w:val="28"/>
        </w:rPr>
      </w:pPr>
      <w:r>
        <w:rPr>
          <w:rFonts w:ascii="Arial" w:hAnsi="Arial" w:cs="Arial"/>
          <w:b/>
          <w:bCs/>
          <w:sz w:val="28"/>
          <w:szCs w:val="28"/>
        </w:rPr>
        <w:t xml:space="preserve">УПУТСТВО ПОНУЂАЧИМА КАКО ДА САЧИНЕ ПОНУДУ </w:t>
      </w:r>
    </w:p>
    <w:p w:rsidR="007E4E2D" w:rsidRPr="00486E68" w:rsidRDefault="007E4E2D">
      <w:pPr>
        <w:widowControl w:val="0"/>
        <w:autoSpaceDE w:val="0"/>
        <w:autoSpaceDN w:val="0"/>
        <w:adjustRightInd w:val="0"/>
        <w:spacing w:after="0" w:line="200" w:lineRule="exact"/>
        <w:rPr>
          <w:rFonts w:ascii="Arial" w:hAnsi="Arial" w:cs="Arial"/>
          <w:b/>
          <w:bCs/>
          <w:sz w:val="28"/>
          <w:szCs w:val="28"/>
          <w:lang w:val="sr-Cyrl-CS"/>
        </w:rPr>
      </w:pPr>
    </w:p>
    <w:p w:rsidR="007E4E2D" w:rsidRDefault="007E4E2D">
      <w:pPr>
        <w:widowControl w:val="0"/>
        <w:autoSpaceDE w:val="0"/>
        <w:autoSpaceDN w:val="0"/>
        <w:adjustRightInd w:val="0"/>
        <w:spacing w:after="0" w:line="236" w:lineRule="exact"/>
        <w:rPr>
          <w:rFonts w:ascii="Arial" w:hAnsi="Arial" w:cs="Arial"/>
          <w:b/>
          <w:bCs/>
          <w:sz w:val="28"/>
          <w:szCs w:val="28"/>
        </w:rPr>
      </w:pPr>
    </w:p>
    <w:p w:rsidR="007E4E2D" w:rsidRDefault="007E4E2D">
      <w:pPr>
        <w:widowControl w:val="0"/>
        <w:numPr>
          <w:ilvl w:val="0"/>
          <w:numId w:val="5"/>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ЈЕЗИК ПОНУДЕ </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9" w:right="20" w:firstLine="720"/>
        <w:jc w:val="both"/>
        <w:rPr>
          <w:rFonts w:ascii="Times New Roman" w:hAnsi="Times New Roman"/>
          <w:sz w:val="24"/>
          <w:szCs w:val="24"/>
        </w:rPr>
      </w:pPr>
      <w:r>
        <w:rPr>
          <w:rFonts w:ascii="Arial" w:hAnsi="Arial" w:cs="Arial"/>
          <w:sz w:val="24"/>
          <w:szCs w:val="24"/>
        </w:rPr>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right="20" w:firstLine="720"/>
        <w:jc w:val="both"/>
        <w:rPr>
          <w:rFonts w:ascii="Times New Roman" w:hAnsi="Times New Roman"/>
          <w:sz w:val="24"/>
          <w:szCs w:val="24"/>
        </w:rPr>
      </w:pPr>
      <w:r>
        <w:rPr>
          <w:rFonts w:ascii="Arial" w:hAnsi="Arial" w:cs="Arial"/>
          <w:sz w:val="24"/>
          <w:szCs w:val="24"/>
        </w:rPr>
        <w:t xml:space="preserve">Ако је неки доказ или </w:t>
      </w:r>
      <w:r w:rsidR="007D793F">
        <w:rPr>
          <w:rFonts w:ascii="Arial" w:hAnsi="Arial" w:cs="Arial"/>
          <w:sz w:val="24"/>
          <w:szCs w:val="24"/>
        </w:rPr>
        <w:t>документ на страном језику,</w:t>
      </w:r>
      <w:r w:rsidR="007D793F">
        <w:rPr>
          <w:rFonts w:ascii="Arial" w:hAnsi="Arial" w:cs="Arial"/>
          <w:sz w:val="24"/>
          <w:szCs w:val="24"/>
          <w:lang w:val="sr-Cyrl-CS"/>
        </w:rPr>
        <w:t xml:space="preserve"> </w:t>
      </w:r>
      <w:r>
        <w:rPr>
          <w:rFonts w:ascii="Arial" w:hAnsi="Arial" w:cs="Arial"/>
          <w:sz w:val="24"/>
          <w:szCs w:val="24"/>
        </w:rPr>
        <w:t>мора бити преведен на српски језик и оверен од стране овлашћеног тумача.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Pr="00766BFC" w:rsidRDefault="007E4E2D" w:rsidP="00766BFC">
      <w:pPr>
        <w:widowControl w:val="0"/>
        <w:autoSpaceDE w:val="0"/>
        <w:autoSpaceDN w:val="0"/>
        <w:adjustRightInd w:val="0"/>
        <w:spacing w:after="120" w:line="240" w:lineRule="auto"/>
        <w:ind w:left="9"/>
        <w:rPr>
          <w:rFonts w:ascii="Times New Roman" w:hAnsi="Times New Roman"/>
          <w:sz w:val="24"/>
          <w:szCs w:val="24"/>
          <w:lang w:val="sr-Cyrl-CS"/>
        </w:rPr>
      </w:pPr>
      <w:r>
        <w:rPr>
          <w:rFonts w:ascii="Arial" w:hAnsi="Arial" w:cs="Arial"/>
          <w:sz w:val="24"/>
          <w:szCs w:val="24"/>
        </w:rPr>
        <w:t>2.2. ПОДАЦИ О ОБАВЕЗНОЈ САДРЖИНИ ПОНУДЕ</w:t>
      </w:r>
    </w:p>
    <w:p w:rsidR="007E4E2D" w:rsidRPr="00A75C22" w:rsidRDefault="007E4E2D">
      <w:pPr>
        <w:widowControl w:val="0"/>
        <w:overflowPunct w:val="0"/>
        <w:autoSpaceDE w:val="0"/>
        <w:autoSpaceDN w:val="0"/>
        <w:adjustRightInd w:val="0"/>
        <w:spacing w:after="0" w:line="245" w:lineRule="auto"/>
        <w:ind w:left="9" w:firstLine="720"/>
        <w:jc w:val="both"/>
        <w:rPr>
          <w:rFonts w:ascii="Times New Roman" w:hAnsi="Times New Roman"/>
          <w:sz w:val="24"/>
          <w:szCs w:val="24"/>
        </w:rPr>
      </w:pPr>
      <w:r w:rsidRPr="00A75C22">
        <w:rPr>
          <w:rFonts w:ascii="Arial" w:hAnsi="Arial" w:cs="Arial"/>
          <w:sz w:val="24"/>
          <w:szCs w:val="24"/>
        </w:rPr>
        <w:t>Понуда треба да садржи све ПОДАТКЕ, ПРИЛОГЕ и ОБРАСЦЕ дефинисане конкурсном документацијом. Обрасци морају бити попуњени, а сваки ОБРАЗАЦ потписан и оверен печатом од стране одговорног лица, на начин прецизиран конкурсном документацијом.</w:t>
      </w:r>
    </w:p>
    <w:p w:rsidR="007E4E2D" w:rsidRPr="00A75C22" w:rsidRDefault="007E4E2D">
      <w:pPr>
        <w:widowControl w:val="0"/>
        <w:autoSpaceDE w:val="0"/>
        <w:autoSpaceDN w:val="0"/>
        <w:adjustRightInd w:val="0"/>
        <w:spacing w:after="0" w:line="53"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9" w:firstLine="720"/>
        <w:jc w:val="both"/>
        <w:rPr>
          <w:rFonts w:ascii="Times New Roman" w:hAnsi="Times New Roman"/>
          <w:sz w:val="24"/>
          <w:szCs w:val="24"/>
        </w:rPr>
      </w:pPr>
      <w:r>
        <w:rPr>
          <w:rFonts w:ascii="Arial" w:hAnsi="Arial" w:cs="Arial"/>
          <w:sz w:val="24"/>
          <w:szCs w:val="24"/>
        </w:rPr>
        <w:t>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2.3. ПРИПРЕМАЊЕ ПОНУДЕ</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A75C22" w:rsidRDefault="007E4E2D">
      <w:pPr>
        <w:widowControl w:val="0"/>
        <w:overflowPunct w:val="0"/>
        <w:autoSpaceDE w:val="0"/>
        <w:autoSpaceDN w:val="0"/>
        <w:adjustRightInd w:val="0"/>
        <w:spacing w:after="0" w:line="214" w:lineRule="auto"/>
        <w:ind w:left="9" w:right="20" w:firstLine="720"/>
        <w:rPr>
          <w:rFonts w:ascii="Arial" w:hAnsi="Arial" w:cs="Arial"/>
          <w:sz w:val="24"/>
          <w:szCs w:val="24"/>
        </w:rPr>
      </w:pPr>
      <w:r w:rsidRPr="00A75C22">
        <w:rPr>
          <w:rFonts w:ascii="Arial" w:hAnsi="Arial" w:cs="Arial"/>
          <w:sz w:val="24"/>
          <w:szCs w:val="24"/>
        </w:rPr>
        <w:t>Понуде се припремају у складу са позивом за подношење понуда и конкурсном документацијом.</w:t>
      </w:r>
    </w:p>
    <w:p w:rsidR="007E4E2D" w:rsidRPr="00A75C22" w:rsidRDefault="007E4E2D">
      <w:pPr>
        <w:widowControl w:val="0"/>
        <w:autoSpaceDE w:val="0"/>
        <w:autoSpaceDN w:val="0"/>
        <w:adjustRightInd w:val="0"/>
        <w:spacing w:after="0" w:line="60" w:lineRule="exact"/>
        <w:rPr>
          <w:rFonts w:ascii="Arial" w:hAnsi="Arial" w:cs="Arial"/>
          <w:sz w:val="24"/>
          <w:szCs w:val="24"/>
        </w:rPr>
      </w:pPr>
    </w:p>
    <w:p w:rsidR="007E4E2D" w:rsidRPr="00A75C22" w:rsidRDefault="007E4E2D">
      <w:pPr>
        <w:widowControl w:val="0"/>
        <w:overflowPunct w:val="0"/>
        <w:autoSpaceDE w:val="0"/>
        <w:autoSpaceDN w:val="0"/>
        <w:adjustRightInd w:val="0"/>
        <w:spacing w:after="0" w:line="270" w:lineRule="auto"/>
        <w:ind w:left="9" w:firstLine="720"/>
        <w:jc w:val="both"/>
        <w:rPr>
          <w:rFonts w:ascii="Arial" w:hAnsi="Arial" w:cs="Arial"/>
          <w:sz w:val="24"/>
          <w:szCs w:val="24"/>
        </w:rPr>
      </w:pPr>
      <w:r w:rsidRPr="00A75C22">
        <w:rPr>
          <w:rFonts w:ascii="Arial" w:hAnsi="Arial" w:cs="Arial"/>
          <w:sz w:val="24"/>
          <w:szCs w:val="24"/>
        </w:rPr>
        <w:t>Понуђач мора понуду и све обрасце који су саставни део конкурсне документације попунити читко. Обрасци се не могу попуњавати и потписивати графитном оловком.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овери печатом и потпише овлашћено лице групе понуђача, чиме потврђује да прихвата све елементе уговора. Понуда мора да садржи све доказе дефинисане конкурсном документацијом.</w:t>
      </w:r>
    </w:p>
    <w:p w:rsidR="007E4E2D" w:rsidRPr="00A75C22" w:rsidRDefault="007E4E2D">
      <w:pPr>
        <w:widowControl w:val="0"/>
        <w:autoSpaceDE w:val="0"/>
        <w:autoSpaceDN w:val="0"/>
        <w:adjustRightInd w:val="0"/>
        <w:spacing w:after="0" w:line="35" w:lineRule="exact"/>
        <w:rPr>
          <w:rFonts w:ascii="Arial" w:hAnsi="Arial" w:cs="Arial"/>
          <w:sz w:val="24"/>
          <w:szCs w:val="24"/>
        </w:rPr>
      </w:pPr>
    </w:p>
    <w:p w:rsidR="007E4E2D" w:rsidRPr="00A75C22" w:rsidRDefault="007E4E2D">
      <w:pPr>
        <w:widowControl w:val="0"/>
        <w:overflowPunct w:val="0"/>
        <w:autoSpaceDE w:val="0"/>
        <w:autoSpaceDN w:val="0"/>
        <w:adjustRightInd w:val="0"/>
        <w:spacing w:after="0" w:line="214" w:lineRule="auto"/>
        <w:ind w:left="9" w:right="20" w:firstLine="720"/>
        <w:rPr>
          <w:rFonts w:ascii="Arial" w:hAnsi="Arial" w:cs="Arial"/>
          <w:sz w:val="24"/>
          <w:szCs w:val="24"/>
        </w:rPr>
      </w:pPr>
      <w:r w:rsidRPr="00A75C22">
        <w:rPr>
          <w:rFonts w:ascii="Arial" w:hAnsi="Arial" w:cs="Arial"/>
          <w:sz w:val="24"/>
          <w:szCs w:val="24"/>
        </w:rPr>
        <w:t>Пожељно је да понуђачи поштују редослед слагања образаца и докумената у понуди, на начин и редом како је дато у конкурсној документацији.</w:t>
      </w:r>
    </w:p>
    <w:p w:rsidR="007E4E2D" w:rsidRPr="00A75C22" w:rsidRDefault="007E4E2D">
      <w:pPr>
        <w:widowControl w:val="0"/>
        <w:autoSpaceDE w:val="0"/>
        <w:autoSpaceDN w:val="0"/>
        <w:adjustRightInd w:val="0"/>
        <w:spacing w:after="0" w:line="60" w:lineRule="exact"/>
        <w:rPr>
          <w:rFonts w:ascii="Arial" w:hAnsi="Arial" w:cs="Arial"/>
          <w:sz w:val="24"/>
          <w:szCs w:val="24"/>
        </w:rPr>
      </w:pPr>
    </w:p>
    <w:p w:rsidR="007E4E2D" w:rsidRPr="00154AED" w:rsidRDefault="007E4E2D" w:rsidP="00154AED">
      <w:pPr>
        <w:widowControl w:val="0"/>
        <w:overflowPunct w:val="0"/>
        <w:autoSpaceDE w:val="0"/>
        <w:autoSpaceDN w:val="0"/>
        <w:adjustRightInd w:val="0"/>
        <w:spacing w:after="0" w:line="224" w:lineRule="auto"/>
        <w:ind w:left="9" w:right="20" w:firstLine="720"/>
        <w:jc w:val="both"/>
        <w:rPr>
          <w:rFonts w:ascii="Arial" w:hAnsi="Arial" w:cs="Arial"/>
          <w:sz w:val="24"/>
          <w:szCs w:val="24"/>
          <w:lang w:val="sr-Cyrl-CS"/>
        </w:rPr>
      </w:pPr>
      <w:r w:rsidRPr="00A75C22">
        <w:rPr>
          <w:rFonts w:ascii="Arial" w:hAnsi="Arial" w:cs="Arial"/>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7E4E2D" w:rsidRDefault="007E4E2D" w:rsidP="00154AED">
      <w:pPr>
        <w:widowControl w:val="0"/>
        <w:autoSpaceDE w:val="0"/>
        <w:autoSpaceDN w:val="0"/>
        <w:adjustRightInd w:val="0"/>
        <w:spacing w:after="0" w:line="240" w:lineRule="auto"/>
        <w:ind w:left="729"/>
        <w:rPr>
          <w:rFonts w:ascii="Times New Roman" w:hAnsi="Times New Roman"/>
          <w:sz w:val="24"/>
          <w:szCs w:val="24"/>
        </w:rPr>
      </w:pPr>
      <w:r w:rsidRPr="00486E68">
        <w:rPr>
          <w:rFonts w:ascii="Arial" w:hAnsi="Arial" w:cs="Arial"/>
          <w:sz w:val="24"/>
          <w:szCs w:val="24"/>
        </w:rPr>
        <w:t>Понуду понуђач подноси у затвореној коверти – омоту оверену печатом са назнаком</w:t>
      </w:r>
      <w:r>
        <w:rPr>
          <w:rFonts w:ascii="Arial" w:hAnsi="Arial" w:cs="Arial"/>
        </w:rPr>
        <w:t>:</w:t>
      </w:r>
      <w:r w:rsidR="00154AED">
        <w:rPr>
          <w:rFonts w:ascii="Times New Roman" w:hAnsi="Times New Roman"/>
          <w:sz w:val="24"/>
          <w:szCs w:val="24"/>
          <w:lang w:val="sr-Cyrl-CS"/>
        </w:rPr>
        <w:t xml:space="preserve"> </w:t>
      </w:r>
      <w:r w:rsidR="00FE5F6E">
        <w:rPr>
          <w:rFonts w:ascii="Arial" w:hAnsi="Arial" w:cs="Arial"/>
          <w:b/>
          <w:bCs/>
          <w:sz w:val="24"/>
          <w:szCs w:val="24"/>
        </w:rPr>
        <w:t xml:space="preserve">"Понуда за јавну набавку </w:t>
      </w:r>
      <w:r w:rsidR="00FE5F6E">
        <w:rPr>
          <w:rFonts w:ascii="Arial" w:hAnsi="Arial" w:cs="Arial"/>
          <w:b/>
          <w:bCs/>
          <w:sz w:val="24"/>
          <w:szCs w:val="24"/>
          <w:lang w:val="sr-Cyrl-CS"/>
        </w:rPr>
        <w:t xml:space="preserve">услуга </w:t>
      </w:r>
      <w:r>
        <w:rPr>
          <w:rFonts w:ascii="Arial" w:hAnsi="Arial" w:cs="Arial"/>
          <w:b/>
          <w:bCs/>
          <w:sz w:val="24"/>
          <w:szCs w:val="24"/>
        </w:rPr>
        <w:t xml:space="preserve"> – </w:t>
      </w:r>
      <w:r w:rsidR="00FE5F6E">
        <w:rPr>
          <w:rFonts w:ascii="Arial" w:hAnsi="Arial" w:cs="Arial"/>
          <w:b/>
          <w:bCs/>
          <w:sz w:val="24"/>
          <w:szCs w:val="24"/>
          <w:lang w:val="sr-Cyrl-CS"/>
        </w:rPr>
        <w:t xml:space="preserve">услуга доставе </w:t>
      </w:r>
      <w:r w:rsidR="00486E68">
        <w:rPr>
          <w:rFonts w:ascii="Arial" w:hAnsi="Arial" w:cs="Arial"/>
          <w:b/>
          <w:bCs/>
          <w:sz w:val="24"/>
          <w:szCs w:val="24"/>
        </w:rPr>
        <w:t>електричне енергије</w:t>
      </w:r>
      <w:r w:rsidR="00FE5F6E">
        <w:rPr>
          <w:rFonts w:ascii="Arial" w:hAnsi="Arial" w:cs="Arial"/>
          <w:b/>
          <w:bCs/>
          <w:sz w:val="24"/>
          <w:szCs w:val="24"/>
        </w:rPr>
        <w:t xml:space="preserve"> бр. 1</w:t>
      </w:r>
      <w:r w:rsidR="00FE5F6E">
        <w:rPr>
          <w:rFonts w:ascii="Arial" w:hAnsi="Arial" w:cs="Arial"/>
          <w:b/>
          <w:bCs/>
          <w:sz w:val="24"/>
          <w:szCs w:val="24"/>
          <w:lang w:val="sr-Cyrl-CS"/>
        </w:rPr>
        <w:t>/У</w:t>
      </w:r>
      <w:r w:rsidR="00486E68">
        <w:rPr>
          <w:rFonts w:ascii="Arial" w:hAnsi="Arial" w:cs="Arial"/>
          <w:b/>
          <w:bCs/>
          <w:sz w:val="24"/>
          <w:szCs w:val="24"/>
        </w:rPr>
        <w:t>/</w:t>
      </w:r>
      <w:r w:rsidR="00F40461">
        <w:rPr>
          <w:rFonts w:ascii="Arial" w:hAnsi="Arial" w:cs="Arial"/>
          <w:b/>
          <w:bCs/>
          <w:sz w:val="24"/>
          <w:szCs w:val="24"/>
        </w:rPr>
        <w:t>1</w:t>
      </w:r>
      <w:r w:rsidR="002A2AC8">
        <w:rPr>
          <w:rFonts w:ascii="Arial" w:hAnsi="Arial" w:cs="Arial"/>
          <w:b/>
          <w:bCs/>
          <w:sz w:val="24"/>
          <w:szCs w:val="24"/>
          <w:lang w:val="sr-Cyrl-CS"/>
        </w:rPr>
        <w:t>9</w:t>
      </w:r>
      <w:r>
        <w:rPr>
          <w:rFonts w:ascii="Arial" w:hAnsi="Arial" w:cs="Arial"/>
          <w:b/>
          <w:bCs/>
          <w:sz w:val="24"/>
          <w:szCs w:val="24"/>
        </w:rPr>
        <w:t xml:space="preserve"> - НЕ ОТВАРАТИ", </w:t>
      </w:r>
      <w:r>
        <w:rPr>
          <w:rFonts w:ascii="Arial" w:hAnsi="Arial" w:cs="Arial"/>
          <w:sz w:val="24"/>
          <w:szCs w:val="24"/>
        </w:rPr>
        <w:t>а на полеђини коверте понуђач је дужан да назначи назив,</w:t>
      </w:r>
      <w:r>
        <w:rPr>
          <w:rFonts w:ascii="Arial" w:hAnsi="Arial" w:cs="Arial"/>
          <w:b/>
          <w:bCs/>
          <w:sz w:val="24"/>
          <w:szCs w:val="24"/>
        </w:rPr>
        <w:t xml:space="preserve"> </w:t>
      </w:r>
      <w:r>
        <w:rPr>
          <w:rFonts w:ascii="Arial" w:hAnsi="Arial" w:cs="Arial"/>
          <w:sz w:val="24"/>
          <w:szCs w:val="24"/>
        </w:rPr>
        <w:t>адресу,</w:t>
      </w:r>
      <w:r>
        <w:rPr>
          <w:rFonts w:ascii="Arial" w:hAnsi="Arial" w:cs="Arial"/>
          <w:b/>
          <w:bCs/>
          <w:sz w:val="24"/>
          <w:szCs w:val="24"/>
        </w:rPr>
        <w:t xml:space="preserve"> </w:t>
      </w:r>
      <w:r>
        <w:rPr>
          <w:rFonts w:ascii="Arial" w:hAnsi="Arial" w:cs="Arial"/>
          <w:sz w:val="24"/>
          <w:szCs w:val="24"/>
        </w:rPr>
        <w:t>телефон и</w:t>
      </w:r>
      <w:r>
        <w:rPr>
          <w:rFonts w:ascii="Arial" w:hAnsi="Arial" w:cs="Arial"/>
          <w:b/>
          <w:bCs/>
          <w:sz w:val="24"/>
          <w:szCs w:val="24"/>
        </w:rPr>
        <w:t xml:space="preserve"> </w:t>
      </w:r>
      <w:r>
        <w:rPr>
          <w:rFonts w:ascii="Arial" w:hAnsi="Arial" w:cs="Arial"/>
          <w:sz w:val="24"/>
          <w:szCs w:val="24"/>
        </w:rPr>
        <w:t>контакт особу.</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154AED" w:rsidRDefault="007E4E2D" w:rsidP="00154AED">
      <w:pPr>
        <w:widowControl w:val="0"/>
        <w:overflowPunct w:val="0"/>
        <w:autoSpaceDE w:val="0"/>
        <w:autoSpaceDN w:val="0"/>
        <w:adjustRightInd w:val="0"/>
        <w:spacing w:after="0" w:line="224" w:lineRule="auto"/>
        <w:ind w:left="9" w:right="20" w:firstLine="720"/>
        <w:jc w:val="both"/>
        <w:rPr>
          <w:rFonts w:ascii="Times New Roman" w:hAnsi="Times New Roman"/>
          <w:sz w:val="24"/>
          <w:szCs w:val="24"/>
          <w:lang w:val="sr-Cyrl-CS"/>
        </w:rPr>
      </w:pPr>
      <w:r w:rsidRPr="00486E68">
        <w:rPr>
          <w:rFonts w:ascii="Arial"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6E68" w:rsidRDefault="007E4E2D" w:rsidP="00766BFC">
      <w:pPr>
        <w:widowControl w:val="0"/>
        <w:overflowPunct w:val="0"/>
        <w:autoSpaceDE w:val="0"/>
        <w:autoSpaceDN w:val="0"/>
        <w:adjustRightInd w:val="0"/>
        <w:spacing w:after="0" w:line="212" w:lineRule="auto"/>
        <w:ind w:left="9" w:firstLine="720"/>
        <w:jc w:val="both"/>
        <w:rPr>
          <w:rFonts w:ascii="Arial" w:hAnsi="Arial" w:cs="Arial"/>
          <w:b/>
          <w:bCs/>
          <w:sz w:val="24"/>
          <w:szCs w:val="24"/>
          <w:lang w:val="sr-Cyrl-CS"/>
        </w:rPr>
      </w:pPr>
      <w:r>
        <w:rPr>
          <w:rFonts w:ascii="Arial" w:hAnsi="Arial" w:cs="Arial"/>
          <w:b/>
          <w:bCs/>
          <w:sz w:val="24"/>
          <w:szCs w:val="24"/>
        </w:rPr>
        <w:t>Документа којима се доказује испуњеност услова, осим образаца, могу бити у неовереним фотокопијама.</w:t>
      </w:r>
      <w:bookmarkStart w:id="3" w:name="page5"/>
      <w:bookmarkEnd w:id="3"/>
    </w:p>
    <w:p w:rsidR="00766BFC" w:rsidRPr="00766BFC" w:rsidRDefault="00766BFC" w:rsidP="00766BFC">
      <w:pPr>
        <w:widowControl w:val="0"/>
        <w:overflowPunct w:val="0"/>
        <w:autoSpaceDE w:val="0"/>
        <w:autoSpaceDN w:val="0"/>
        <w:adjustRightInd w:val="0"/>
        <w:spacing w:after="0" w:line="212" w:lineRule="auto"/>
        <w:ind w:left="9" w:firstLine="720"/>
        <w:jc w:val="both"/>
        <w:rPr>
          <w:rFonts w:ascii="Arial" w:hAnsi="Arial" w:cs="Arial"/>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2.3.1. РОК ЗА ДОСТАВЉАЊЕ ПОНУДА</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032811" w:rsidRDefault="007E4E2D">
      <w:pPr>
        <w:widowControl w:val="0"/>
        <w:overflowPunct w:val="0"/>
        <w:autoSpaceDE w:val="0"/>
        <w:autoSpaceDN w:val="0"/>
        <w:adjustRightInd w:val="0"/>
        <w:spacing w:after="0" w:line="223" w:lineRule="auto"/>
        <w:ind w:left="9" w:firstLine="720"/>
        <w:jc w:val="both"/>
        <w:rPr>
          <w:rFonts w:ascii="Times New Roman" w:hAnsi="Times New Roman"/>
          <w:sz w:val="24"/>
          <w:szCs w:val="24"/>
          <w:lang w:val="sr-Cyrl-CS"/>
        </w:rPr>
      </w:pPr>
      <w:r>
        <w:rPr>
          <w:rFonts w:ascii="Arial" w:hAnsi="Arial" w:cs="Arial"/>
          <w:sz w:val="24"/>
          <w:szCs w:val="24"/>
        </w:rPr>
        <w:t>Понуде се могу достављати поштом или лично, до истека рока за достављање понуда, на адресу</w:t>
      </w:r>
      <w:r w:rsidR="00032811">
        <w:rPr>
          <w:rFonts w:ascii="Arial" w:hAnsi="Arial" w:cs="Arial"/>
          <w:sz w:val="24"/>
          <w:szCs w:val="24"/>
        </w:rPr>
        <w:t xml:space="preserve">: </w:t>
      </w:r>
      <w:r w:rsidR="00F40461">
        <w:rPr>
          <w:rFonts w:ascii="Arial" w:hAnsi="Arial" w:cs="Arial"/>
          <w:sz w:val="24"/>
          <w:szCs w:val="24"/>
          <w:lang w:val="sr-Cyrl-CS"/>
        </w:rPr>
        <w:t>Народни музеј Крушевац Трг д</w:t>
      </w:r>
      <w:r w:rsidR="00032811">
        <w:rPr>
          <w:rFonts w:ascii="Arial" w:hAnsi="Arial" w:cs="Arial"/>
          <w:sz w:val="24"/>
          <w:szCs w:val="24"/>
          <w:lang w:val="sr-Cyrl-CS"/>
        </w:rPr>
        <w:t>еспота Стефана 15</w:t>
      </w:r>
      <w:r>
        <w:rPr>
          <w:rFonts w:ascii="Arial" w:hAnsi="Arial" w:cs="Arial"/>
          <w:sz w:val="24"/>
          <w:szCs w:val="24"/>
        </w:rPr>
        <w:t>, 37000 Крушевац</w:t>
      </w:r>
      <w:r w:rsidR="00032811">
        <w:rPr>
          <w:rFonts w:ascii="Arial" w:hAnsi="Arial" w:cs="Arial"/>
          <w:sz w:val="24"/>
          <w:szCs w:val="24"/>
        </w:rPr>
        <w:t>, сваког радног дана од 08 до 1</w:t>
      </w:r>
      <w:r w:rsidR="00032811">
        <w:rPr>
          <w:rFonts w:ascii="Arial" w:hAnsi="Arial" w:cs="Arial"/>
          <w:sz w:val="24"/>
          <w:szCs w:val="24"/>
          <w:lang w:val="sr-Cyrl-CS"/>
        </w:rPr>
        <w:t>5</w:t>
      </w:r>
      <w:r>
        <w:rPr>
          <w:rFonts w:ascii="Arial" w:hAnsi="Arial" w:cs="Arial"/>
          <w:sz w:val="24"/>
          <w:szCs w:val="24"/>
        </w:rPr>
        <w:t xml:space="preserve"> </w:t>
      </w:r>
      <w:r w:rsidR="00032811">
        <w:rPr>
          <w:rFonts w:ascii="Arial" w:hAnsi="Arial" w:cs="Arial"/>
          <w:sz w:val="24"/>
          <w:szCs w:val="24"/>
          <w:lang w:val="sr-Cyrl-CS"/>
        </w:rPr>
        <w:t>сати</w:t>
      </w:r>
    </w:p>
    <w:p w:rsidR="007E4E2D" w:rsidRDefault="007E4E2D">
      <w:pPr>
        <w:widowControl w:val="0"/>
        <w:autoSpaceDE w:val="0"/>
        <w:autoSpaceDN w:val="0"/>
        <w:adjustRightInd w:val="0"/>
        <w:spacing w:after="0" w:line="5"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sidRPr="00486E68">
        <w:rPr>
          <w:rFonts w:ascii="Arial" w:hAnsi="Arial" w:cs="Arial"/>
          <w:b/>
          <w:bCs/>
          <w:sz w:val="24"/>
          <w:szCs w:val="24"/>
        </w:rPr>
        <w:t>Крајњ</w:t>
      </w:r>
      <w:r w:rsidR="00F153A4" w:rsidRPr="00486E68">
        <w:rPr>
          <w:rFonts w:ascii="Arial" w:hAnsi="Arial" w:cs="Arial"/>
          <w:b/>
          <w:bCs/>
          <w:sz w:val="24"/>
          <w:szCs w:val="24"/>
        </w:rPr>
        <w:t xml:space="preserve">и рок за достављање понуда </w:t>
      </w:r>
      <w:r w:rsidR="00F153A4" w:rsidRPr="00FE2128">
        <w:rPr>
          <w:rFonts w:ascii="Arial" w:hAnsi="Arial" w:cs="Arial"/>
          <w:b/>
          <w:bCs/>
          <w:sz w:val="24"/>
          <w:szCs w:val="24"/>
        </w:rPr>
        <w:t xml:space="preserve">је </w:t>
      </w:r>
      <w:r w:rsidR="00FE2128" w:rsidRPr="00FE2128">
        <w:rPr>
          <w:rFonts w:ascii="Arial" w:hAnsi="Arial" w:cs="Arial"/>
          <w:b/>
          <w:bCs/>
          <w:sz w:val="24"/>
          <w:szCs w:val="24"/>
        </w:rPr>
        <w:t>2</w:t>
      </w:r>
      <w:r w:rsidR="00486E68" w:rsidRPr="00FE2128">
        <w:rPr>
          <w:rFonts w:ascii="Arial" w:hAnsi="Arial" w:cs="Arial"/>
          <w:b/>
          <w:bCs/>
          <w:sz w:val="24"/>
          <w:szCs w:val="24"/>
          <w:lang w:val="sr-Cyrl-CS"/>
        </w:rPr>
        <w:t>6</w:t>
      </w:r>
      <w:r w:rsidR="00486E68" w:rsidRPr="00FE2128">
        <w:rPr>
          <w:rFonts w:ascii="Arial" w:hAnsi="Arial" w:cs="Arial"/>
          <w:b/>
          <w:bCs/>
          <w:sz w:val="24"/>
          <w:szCs w:val="24"/>
        </w:rPr>
        <w:t>.</w:t>
      </w:r>
      <w:r w:rsidR="00F33729">
        <w:rPr>
          <w:rFonts w:ascii="Arial" w:hAnsi="Arial" w:cs="Arial"/>
          <w:b/>
          <w:bCs/>
          <w:sz w:val="24"/>
          <w:szCs w:val="24"/>
          <w:lang w:val="sr-Cyrl-CS"/>
        </w:rPr>
        <w:t>фебруар</w:t>
      </w:r>
      <w:r w:rsidR="00486E68" w:rsidRPr="00FE2128">
        <w:rPr>
          <w:rFonts w:ascii="Arial" w:hAnsi="Arial" w:cs="Arial"/>
          <w:b/>
          <w:bCs/>
          <w:sz w:val="24"/>
          <w:szCs w:val="24"/>
          <w:lang w:val="sr-Cyrl-CS"/>
        </w:rPr>
        <w:t xml:space="preserve"> </w:t>
      </w:r>
      <w:r w:rsidR="000F6983" w:rsidRPr="00FE2128">
        <w:rPr>
          <w:rFonts w:ascii="Arial" w:hAnsi="Arial" w:cs="Arial"/>
          <w:b/>
          <w:bCs/>
          <w:sz w:val="24"/>
          <w:szCs w:val="24"/>
        </w:rPr>
        <w:t>201</w:t>
      </w:r>
      <w:r w:rsidR="00F33729">
        <w:rPr>
          <w:rFonts w:ascii="Arial" w:hAnsi="Arial" w:cs="Arial"/>
          <w:b/>
          <w:bCs/>
          <w:sz w:val="24"/>
          <w:szCs w:val="24"/>
        </w:rPr>
        <w:t>9</w:t>
      </w:r>
      <w:r w:rsidR="00032811" w:rsidRPr="00FE2128">
        <w:rPr>
          <w:rFonts w:ascii="Arial" w:hAnsi="Arial" w:cs="Arial"/>
          <w:b/>
          <w:bCs/>
          <w:sz w:val="24"/>
          <w:szCs w:val="24"/>
        </w:rPr>
        <w:t xml:space="preserve">. године до </w:t>
      </w:r>
      <w:r w:rsidR="00486E68" w:rsidRPr="00FE2128">
        <w:rPr>
          <w:rFonts w:ascii="Arial" w:hAnsi="Arial" w:cs="Arial"/>
          <w:b/>
          <w:bCs/>
          <w:sz w:val="24"/>
          <w:szCs w:val="24"/>
        </w:rPr>
        <w:t>1</w:t>
      </w:r>
      <w:r w:rsidR="00486E68" w:rsidRPr="00FE2128">
        <w:rPr>
          <w:rFonts w:ascii="Arial" w:hAnsi="Arial" w:cs="Arial"/>
          <w:b/>
          <w:bCs/>
          <w:sz w:val="24"/>
          <w:szCs w:val="24"/>
          <w:lang w:val="sr-Cyrl-CS"/>
        </w:rPr>
        <w:t>5</w:t>
      </w:r>
      <w:r w:rsidR="00032811" w:rsidRPr="00FE2128">
        <w:rPr>
          <w:rFonts w:ascii="Arial" w:hAnsi="Arial" w:cs="Arial"/>
          <w:b/>
          <w:bCs/>
          <w:sz w:val="24"/>
          <w:szCs w:val="24"/>
        </w:rPr>
        <w:t xml:space="preserve">,00 </w:t>
      </w:r>
      <w:r w:rsidR="00032811" w:rsidRPr="00FE2128">
        <w:rPr>
          <w:rFonts w:ascii="Arial" w:hAnsi="Arial" w:cs="Arial"/>
          <w:b/>
          <w:bCs/>
          <w:sz w:val="24"/>
          <w:szCs w:val="24"/>
          <w:lang w:val="sr-Cyrl-CS"/>
        </w:rPr>
        <w:t>сати</w:t>
      </w:r>
      <w:r w:rsidRPr="00FE2128">
        <w:rPr>
          <w:rFonts w:ascii="Arial" w:hAnsi="Arial" w:cs="Arial"/>
          <w:b/>
          <w:bCs/>
          <w:sz w:val="24"/>
          <w:szCs w:val="24"/>
        </w:rPr>
        <w:t>.</w:t>
      </w:r>
    </w:p>
    <w:p w:rsidR="007E4E2D" w:rsidRDefault="007E4E2D">
      <w:pPr>
        <w:widowControl w:val="0"/>
        <w:autoSpaceDE w:val="0"/>
        <w:autoSpaceDN w:val="0"/>
        <w:adjustRightInd w:val="0"/>
        <w:spacing w:after="0" w:line="53" w:lineRule="exact"/>
        <w:rPr>
          <w:rFonts w:ascii="Times New Roman" w:hAnsi="Times New Roman"/>
          <w:sz w:val="24"/>
          <w:szCs w:val="24"/>
        </w:rPr>
      </w:pPr>
    </w:p>
    <w:p w:rsidR="007E4E2D" w:rsidRPr="00486E68" w:rsidRDefault="007E4E2D">
      <w:pPr>
        <w:widowControl w:val="0"/>
        <w:overflowPunct w:val="0"/>
        <w:autoSpaceDE w:val="0"/>
        <w:autoSpaceDN w:val="0"/>
        <w:adjustRightInd w:val="0"/>
        <w:spacing w:after="0" w:line="224" w:lineRule="auto"/>
        <w:ind w:left="729"/>
        <w:rPr>
          <w:rFonts w:ascii="Times New Roman" w:hAnsi="Times New Roman"/>
          <w:sz w:val="24"/>
          <w:szCs w:val="24"/>
        </w:rPr>
      </w:pPr>
      <w:r w:rsidRPr="00486E68">
        <w:rPr>
          <w:rFonts w:ascii="Arial" w:hAnsi="Arial" w:cs="Arial"/>
          <w:sz w:val="24"/>
          <w:szCs w:val="24"/>
        </w:rPr>
        <w:t>Понуде које стигну после наведеног рока сматраће се неблаговременим. Неблаговремене понуде неће се отварати и по окончању поступка отварања биће</w:t>
      </w:r>
    </w:p>
    <w:p w:rsidR="007E4E2D" w:rsidRPr="00486E68" w:rsidRDefault="007E4E2D">
      <w:pPr>
        <w:widowControl w:val="0"/>
        <w:autoSpaceDE w:val="0"/>
        <w:autoSpaceDN w:val="0"/>
        <w:adjustRightInd w:val="0"/>
        <w:spacing w:after="0" w:line="240" w:lineRule="auto"/>
        <w:ind w:left="9"/>
        <w:rPr>
          <w:rFonts w:ascii="Times New Roman" w:hAnsi="Times New Roman"/>
          <w:sz w:val="24"/>
          <w:szCs w:val="24"/>
        </w:rPr>
      </w:pPr>
      <w:r w:rsidRPr="00486E68">
        <w:rPr>
          <w:rFonts w:ascii="Arial" w:hAnsi="Arial" w:cs="Arial"/>
          <w:sz w:val="24"/>
          <w:szCs w:val="24"/>
        </w:rPr>
        <w:t>враћене понуђачу уз повратницу, са назнаком да су исте поднете неблаговремено.</w:t>
      </w:r>
    </w:p>
    <w:p w:rsidR="007E4E2D" w:rsidRPr="00766BFC" w:rsidRDefault="007E4E2D">
      <w:pPr>
        <w:widowControl w:val="0"/>
        <w:autoSpaceDE w:val="0"/>
        <w:autoSpaceDN w:val="0"/>
        <w:adjustRightInd w:val="0"/>
        <w:spacing w:after="0" w:line="352"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2.3.2. ОТВАРАЊЕ ПОНУДА</w:t>
      </w:r>
    </w:p>
    <w:p w:rsidR="007E4E2D" w:rsidRDefault="007E4E2D">
      <w:pPr>
        <w:widowControl w:val="0"/>
        <w:autoSpaceDE w:val="0"/>
        <w:autoSpaceDN w:val="0"/>
        <w:adjustRightInd w:val="0"/>
        <w:spacing w:after="0" w:line="293" w:lineRule="exact"/>
        <w:rPr>
          <w:rFonts w:ascii="Times New Roman" w:hAnsi="Times New Roman"/>
          <w:sz w:val="24"/>
          <w:szCs w:val="24"/>
        </w:rPr>
      </w:pPr>
    </w:p>
    <w:p w:rsidR="007E4E2D" w:rsidRPr="00486E68" w:rsidRDefault="007E4E2D" w:rsidP="004970F9">
      <w:pPr>
        <w:widowControl w:val="0"/>
        <w:autoSpaceDE w:val="0"/>
        <w:autoSpaceDN w:val="0"/>
        <w:adjustRightInd w:val="0"/>
        <w:spacing w:after="0" w:line="239" w:lineRule="auto"/>
        <w:ind w:firstLine="729"/>
        <w:jc w:val="both"/>
        <w:rPr>
          <w:rFonts w:ascii="Times New Roman" w:hAnsi="Times New Roman"/>
          <w:sz w:val="24"/>
          <w:szCs w:val="24"/>
        </w:rPr>
      </w:pPr>
      <w:r w:rsidRPr="00486E68">
        <w:rPr>
          <w:rFonts w:ascii="Arial" w:hAnsi="Arial" w:cs="Arial"/>
          <w:b/>
          <w:bCs/>
          <w:sz w:val="24"/>
          <w:szCs w:val="24"/>
        </w:rPr>
        <w:t>Јавно  отварањ</w:t>
      </w:r>
      <w:r w:rsidR="00F153A4" w:rsidRPr="00486E68">
        <w:rPr>
          <w:rFonts w:ascii="Arial" w:hAnsi="Arial" w:cs="Arial"/>
          <w:b/>
          <w:bCs/>
          <w:sz w:val="24"/>
          <w:szCs w:val="24"/>
        </w:rPr>
        <w:t xml:space="preserve">е  понуда  обавиће  </w:t>
      </w:r>
      <w:r w:rsidR="00F153A4" w:rsidRPr="00FE2128">
        <w:rPr>
          <w:rFonts w:ascii="Arial" w:hAnsi="Arial" w:cs="Arial"/>
          <w:b/>
          <w:bCs/>
          <w:sz w:val="24"/>
          <w:szCs w:val="24"/>
        </w:rPr>
        <w:t xml:space="preserve">се  дана  </w:t>
      </w:r>
      <w:r w:rsidR="00FE2128" w:rsidRPr="00FE2128">
        <w:rPr>
          <w:rFonts w:ascii="Arial" w:hAnsi="Arial" w:cs="Arial"/>
          <w:b/>
          <w:bCs/>
          <w:sz w:val="24"/>
          <w:szCs w:val="24"/>
          <w:lang w:val="sr-Cyrl-CS"/>
        </w:rPr>
        <w:t>27</w:t>
      </w:r>
      <w:r w:rsidR="00486E68" w:rsidRPr="00FE2128">
        <w:rPr>
          <w:rFonts w:ascii="Arial" w:hAnsi="Arial" w:cs="Arial"/>
          <w:b/>
          <w:bCs/>
          <w:sz w:val="24"/>
          <w:szCs w:val="24"/>
        </w:rPr>
        <w:t>.</w:t>
      </w:r>
      <w:r w:rsidR="00FE2128" w:rsidRPr="00FE2128">
        <w:rPr>
          <w:rFonts w:ascii="Arial" w:hAnsi="Arial" w:cs="Arial"/>
          <w:b/>
          <w:bCs/>
          <w:sz w:val="24"/>
          <w:szCs w:val="24"/>
          <w:lang w:val="sr-Cyrl-CS"/>
        </w:rPr>
        <w:t>фебруара</w:t>
      </w:r>
      <w:r w:rsidR="00486E68" w:rsidRPr="00FE2128">
        <w:rPr>
          <w:rFonts w:ascii="Arial" w:hAnsi="Arial" w:cs="Arial"/>
          <w:b/>
          <w:bCs/>
          <w:sz w:val="24"/>
          <w:szCs w:val="24"/>
          <w:lang w:val="sr-Cyrl-CS"/>
        </w:rPr>
        <w:t xml:space="preserve"> </w:t>
      </w:r>
      <w:r w:rsidR="00F07BA7" w:rsidRPr="00FE2128">
        <w:rPr>
          <w:rFonts w:ascii="Arial" w:hAnsi="Arial" w:cs="Arial"/>
          <w:b/>
          <w:bCs/>
          <w:sz w:val="24"/>
          <w:szCs w:val="24"/>
        </w:rPr>
        <w:t>201</w:t>
      </w:r>
      <w:r w:rsidR="00FE2128" w:rsidRPr="00FE2128">
        <w:rPr>
          <w:rFonts w:ascii="Arial" w:hAnsi="Arial" w:cs="Arial"/>
          <w:b/>
          <w:bCs/>
          <w:sz w:val="24"/>
          <w:szCs w:val="24"/>
          <w:lang w:val="sr-Cyrl-CS"/>
        </w:rPr>
        <w:t>9</w:t>
      </w:r>
      <w:r w:rsidRPr="00FE2128">
        <w:rPr>
          <w:rFonts w:ascii="Arial" w:hAnsi="Arial" w:cs="Arial"/>
          <w:b/>
          <w:bCs/>
          <w:sz w:val="24"/>
          <w:szCs w:val="24"/>
        </w:rPr>
        <w:t>.  године  са  почетком  у</w:t>
      </w:r>
      <w:r w:rsidR="00486E68" w:rsidRPr="00FE2128">
        <w:rPr>
          <w:rFonts w:ascii="Times New Roman" w:hAnsi="Times New Roman"/>
          <w:sz w:val="24"/>
          <w:szCs w:val="24"/>
          <w:lang w:val="sr-Cyrl-CS"/>
        </w:rPr>
        <w:t xml:space="preserve"> </w:t>
      </w:r>
      <w:r w:rsidR="00486E68" w:rsidRPr="00FE2128">
        <w:rPr>
          <w:rFonts w:ascii="Arial" w:hAnsi="Arial" w:cs="Arial"/>
          <w:b/>
          <w:bCs/>
          <w:sz w:val="24"/>
          <w:szCs w:val="24"/>
        </w:rPr>
        <w:t>1</w:t>
      </w:r>
      <w:r w:rsidR="00FE2128">
        <w:rPr>
          <w:rFonts w:ascii="Arial" w:hAnsi="Arial" w:cs="Arial"/>
          <w:b/>
          <w:bCs/>
          <w:sz w:val="24"/>
          <w:szCs w:val="24"/>
          <w:lang w:val="sr-Cyrl-CS"/>
        </w:rPr>
        <w:t>3</w:t>
      </w:r>
      <w:r w:rsidR="00032811" w:rsidRPr="00FE2128">
        <w:rPr>
          <w:rFonts w:ascii="Arial" w:hAnsi="Arial" w:cs="Arial"/>
          <w:b/>
          <w:bCs/>
          <w:sz w:val="24"/>
          <w:szCs w:val="24"/>
        </w:rPr>
        <w:t xml:space="preserve">,00 </w:t>
      </w:r>
      <w:r w:rsidR="00032811" w:rsidRPr="00FE2128">
        <w:rPr>
          <w:rFonts w:ascii="Arial" w:hAnsi="Arial" w:cs="Arial"/>
          <w:b/>
          <w:bCs/>
          <w:sz w:val="24"/>
          <w:szCs w:val="24"/>
          <w:lang w:val="sr-Cyrl-CS"/>
        </w:rPr>
        <w:t>сати</w:t>
      </w:r>
      <w:r w:rsidRPr="00FE2128">
        <w:rPr>
          <w:rFonts w:ascii="Arial" w:hAnsi="Arial" w:cs="Arial"/>
          <w:b/>
          <w:bCs/>
          <w:sz w:val="24"/>
          <w:szCs w:val="24"/>
        </w:rPr>
        <w:t xml:space="preserve"> </w:t>
      </w:r>
      <w:r w:rsidRPr="00FE2128">
        <w:rPr>
          <w:rFonts w:ascii="Arial" w:hAnsi="Arial" w:cs="Arial"/>
          <w:sz w:val="24"/>
          <w:szCs w:val="24"/>
        </w:rPr>
        <w:t xml:space="preserve">у </w:t>
      </w:r>
      <w:r w:rsidR="00032811" w:rsidRPr="00FE2128">
        <w:rPr>
          <w:rFonts w:ascii="Arial" w:hAnsi="Arial" w:cs="Arial"/>
          <w:sz w:val="24"/>
          <w:szCs w:val="24"/>
          <w:lang w:val="sr-Cyrl-CS"/>
        </w:rPr>
        <w:t>канцеларији директора Музеја</w:t>
      </w:r>
      <w:r w:rsidR="00486E68" w:rsidRPr="00FE2128">
        <w:rPr>
          <w:rFonts w:ascii="Arial" w:hAnsi="Arial" w:cs="Arial"/>
          <w:sz w:val="24"/>
          <w:szCs w:val="24"/>
          <w:lang w:val="sr-Cyrl-CS"/>
        </w:rPr>
        <w:t>,</w:t>
      </w:r>
      <w:r w:rsidR="00032811" w:rsidRPr="00FE2128">
        <w:rPr>
          <w:rFonts w:ascii="Arial" w:hAnsi="Arial" w:cs="Arial"/>
          <w:sz w:val="24"/>
          <w:szCs w:val="24"/>
          <w:lang w:val="sr-Cyrl-CS"/>
        </w:rPr>
        <w:t xml:space="preserve"> Трг </w:t>
      </w:r>
      <w:r w:rsidR="000F6983" w:rsidRPr="00FE2128">
        <w:rPr>
          <w:rFonts w:ascii="Arial" w:hAnsi="Arial" w:cs="Arial"/>
          <w:sz w:val="24"/>
          <w:szCs w:val="24"/>
          <w:lang w:val="sr-Cyrl-CS"/>
        </w:rPr>
        <w:t>д</w:t>
      </w:r>
      <w:r w:rsidR="00032811" w:rsidRPr="00FE2128">
        <w:rPr>
          <w:rFonts w:ascii="Arial" w:hAnsi="Arial" w:cs="Arial"/>
          <w:sz w:val="24"/>
          <w:szCs w:val="24"/>
          <w:lang w:val="sr-Cyrl-CS"/>
        </w:rPr>
        <w:t>еспота Стефана 15</w:t>
      </w:r>
      <w:r w:rsidRPr="00FE2128">
        <w:rPr>
          <w:rFonts w:ascii="Arial" w:hAnsi="Arial" w:cs="Arial"/>
          <w:sz w:val="24"/>
          <w:szCs w:val="24"/>
        </w:rPr>
        <w:t>,</w:t>
      </w:r>
      <w:r w:rsidRPr="00FE2128">
        <w:rPr>
          <w:rFonts w:ascii="Arial" w:hAnsi="Arial" w:cs="Arial"/>
          <w:b/>
          <w:bCs/>
          <w:sz w:val="24"/>
          <w:szCs w:val="24"/>
        </w:rPr>
        <w:t xml:space="preserve"> </w:t>
      </w:r>
      <w:r w:rsidRPr="00FE2128">
        <w:rPr>
          <w:rFonts w:ascii="Arial" w:hAnsi="Arial" w:cs="Arial"/>
          <w:sz w:val="24"/>
          <w:szCs w:val="24"/>
        </w:rPr>
        <w:t>Крушевац,</w:t>
      </w:r>
      <w:r w:rsidRPr="00FE2128">
        <w:rPr>
          <w:rFonts w:ascii="Arial" w:hAnsi="Arial" w:cs="Arial"/>
          <w:b/>
          <w:bCs/>
          <w:sz w:val="24"/>
          <w:szCs w:val="24"/>
        </w:rPr>
        <w:t xml:space="preserve"> </w:t>
      </w:r>
      <w:r w:rsidRPr="00FE2128">
        <w:rPr>
          <w:rFonts w:ascii="Arial" w:hAnsi="Arial" w:cs="Arial"/>
          <w:sz w:val="24"/>
          <w:szCs w:val="24"/>
        </w:rPr>
        <w:t>у</w:t>
      </w:r>
      <w:r w:rsidR="004970F9" w:rsidRPr="00FE2128">
        <w:rPr>
          <w:rFonts w:ascii="Arial" w:hAnsi="Arial" w:cs="Arial"/>
          <w:sz w:val="24"/>
          <w:szCs w:val="24"/>
          <w:lang w:val="sr-Cyrl-CS"/>
        </w:rPr>
        <w:t>з опционо</w:t>
      </w:r>
      <w:r w:rsidRPr="00FE2128">
        <w:rPr>
          <w:rFonts w:ascii="Arial" w:hAnsi="Arial" w:cs="Arial"/>
          <w:b/>
          <w:bCs/>
          <w:sz w:val="24"/>
          <w:szCs w:val="24"/>
        </w:rPr>
        <w:t xml:space="preserve"> </w:t>
      </w:r>
      <w:r w:rsidRPr="00FE2128">
        <w:rPr>
          <w:rFonts w:ascii="Arial" w:hAnsi="Arial" w:cs="Arial"/>
          <w:sz w:val="24"/>
          <w:szCs w:val="24"/>
        </w:rPr>
        <w:t>присуств</w:t>
      </w:r>
      <w:r w:rsidR="004970F9" w:rsidRPr="00FE2128">
        <w:rPr>
          <w:rFonts w:ascii="Arial" w:hAnsi="Arial" w:cs="Arial"/>
          <w:sz w:val="24"/>
          <w:szCs w:val="24"/>
          <w:lang w:val="sr-Cyrl-CS"/>
        </w:rPr>
        <w:t>о</w:t>
      </w:r>
      <w:r w:rsidRPr="00FE2128">
        <w:rPr>
          <w:rFonts w:ascii="Arial" w:hAnsi="Arial" w:cs="Arial"/>
          <w:sz w:val="24"/>
          <w:szCs w:val="24"/>
        </w:rPr>
        <w:t xml:space="preserve"> овлашћених представника понуђача.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7" w:lineRule="auto"/>
        <w:ind w:left="9" w:firstLine="720"/>
        <w:jc w:val="both"/>
        <w:rPr>
          <w:rFonts w:ascii="Times New Roman" w:hAnsi="Times New Roman"/>
          <w:sz w:val="24"/>
          <w:szCs w:val="24"/>
        </w:rPr>
      </w:pPr>
      <w:r>
        <w:rPr>
          <w:rFonts w:ascii="Arial" w:hAnsi="Arial" w:cs="Arial"/>
          <w:sz w:val="24"/>
          <w:szCs w:val="24"/>
        </w:rPr>
        <w:t xml:space="preserve">Представник понуђача, пре почетка јавног отварања понуда дужан је да поднесе </w:t>
      </w:r>
      <w:r w:rsidR="00032811">
        <w:rPr>
          <w:rFonts w:ascii="Arial" w:hAnsi="Arial" w:cs="Arial"/>
          <w:sz w:val="24"/>
          <w:szCs w:val="24"/>
        </w:rPr>
        <w:t>Комисији за јавну набавку пи</w:t>
      </w:r>
      <w:r w:rsidR="00032811">
        <w:rPr>
          <w:rFonts w:ascii="Arial" w:hAnsi="Arial" w:cs="Arial"/>
          <w:sz w:val="24"/>
          <w:szCs w:val="24"/>
          <w:lang w:val="sr-Cyrl-CS"/>
        </w:rPr>
        <w:t>сан</w:t>
      </w:r>
      <w:r>
        <w:rPr>
          <w:rFonts w:ascii="Arial" w:hAnsi="Arial" w:cs="Arial"/>
          <w:sz w:val="24"/>
          <w:szCs w:val="24"/>
        </w:rPr>
        <w:t>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2.4. ПОНУДА СА ВАРИЈАНТАМА</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Понуде са варијантама нису дозвољене.</w:t>
      </w:r>
    </w:p>
    <w:p w:rsidR="007E4E2D" w:rsidRDefault="007E4E2D">
      <w:pPr>
        <w:widowControl w:val="0"/>
        <w:autoSpaceDE w:val="0"/>
        <w:autoSpaceDN w:val="0"/>
        <w:adjustRightInd w:val="0"/>
        <w:spacing w:after="0" w:line="352" w:lineRule="exact"/>
        <w:rPr>
          <w:rFonts w:ascii="Times New Roman" w:hAnsi="Times New Roman"/>
          <w:sz w:val="24"/>
          <w:szCs w:val="24"/>
        </w:rPr>
      </w:pPr>
    </w:p>
    <w:p w:rsidR="007E4E2D" w:rsidRDefault="007E4E2D">
      <w:pPr>
        <w:widowControl w:val="0"/>
        <w:numPr>
          <w:ilvl w:val="0"/>
          <w:numId w:val="6"/>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НАЧИН ИЗМЕНЕ, ДОПУНЕ И ОПОЗИВА ПОНУДЕ </w:t>
      </w:r>
    </w:p>
    <w:p w:rsidR="007E4E2D" w:rsidRPr="004970F9" w:rsidRDefault="007E4E2D">
      <w:pPr>
        <w:widowControl w:val="0"/>
        <w:autoSpaceDE w:val="0"/>
        <w:autoSpaceDN w:val="0"/>
        <w:adjustRightInd w:val="0"/>
        <w:spacing w:after="0" w:line="334" w:lineRule="exact"/>
        <w:rPr>
          <w:rFonts w:ascii="Arial" w:hAnsi="Arial" w:cs="Arial"/>
          <w:sz w:val="24"/>
          <w:szCs w:val="24"/>
        </w:rPr>
      </w:pPr>
    </w:p>
    <w:p w:rsidR="007E4E2D" w:rsidRPr="004970F9" w:rsidRDefault="007E4E2D">
      <w:pPr>
        <w:widowControl w:val="0"/>
        <w:numPr>
          <w:ilvl w:val="1"/>
          <w:numId w:val="6"/>
        </w:numPr>
        <w:tabs>
          <w:tab w:val="clear" w:pos="1440"/>
          <w:tab w:val="num" w:pos="1027"/>
        </w:tabs>
        <w:overflowPunct w:val="0"/>
        <w:autoSpaceDE w:val="0"/>
        <w:autoSpaceDN w:val="0"/>
        <w:adjustRightInd w:val="0"/>
        <w:spacing w:after="0" w:line="223" w:lineRule="auto"/>
        <w:ind w:left="9" w:firstLine="711"/>
        <w:jc w:val="both"/>
        <w:rPr>
          <w:rFonts w:ascii="Arial" w:hAnsi="Arial" w:cs="Arial"/>
          <w:sz w:val="24"/>
          <w:szCs w:val="24"/>
        </w:rPr>
      </w:pPr>
      <w:r w:rsidRPr="004970F9">
        <w:rPr>
          <w:rFonts w:ascii="Arial" w:hAnsi="Arial" w:cs="Arial"/>
          <w:sz w:val="24"/>
          <w:szCs w:val="24"/>
        </w:rPr>
        <w:t xml:space="preserve">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 </w:t>
      </w:r>
    </w:p>
    <w:p w:rsidR="007E4E2D" w:rsidRPr="004970F9" w:rsidRDefault="007E4E2D">
      <w:pPr>
        <w:widowControl w:val="0"/>
        <w:autoSpaceDE w:val="0"/>
        <w:autoSpaceDN w:val="0"/>
        <w:adjustRightInd w:val="0"/>
        <w:spacing w:after="0" w:line="58" w:lineRule="exact"/>
        <w:rPr>
          <w:rFonts w:ascii="Arial" w:hAnsi="Arial" w:cs="Arial"/>
          <w:sz w:val="24"/>
          <w:szCs w:val="24"/>
        </w:rPr>
      </w:pPr>
    </w:p>
    <w:p w:rsidR="007E4E2D" w:rsidRPr="004970F9" w:rsidRDefault="007E4E2D">
      <w:pPr>
        <w:widowControl w:val="0"/>
        <w:numPr>
          <w:ilvl w:val="1"/>
          <w:numId w:val="6"/>
        </w:numPr>
        <w:tabs>
          <w:tab w:val="clear" w:pos="1440"/>
          <w:tab w:val="num" w:pos="1024"/>
        </w:tabs>
        <w:overflowPunct w:val="0"/>
        <w:autoSpaceDE w:val="0"/>
        <w:autoSpaceDN w:val="0"/>
        <w:adjustRightInd w:val="0"/>
        <w:spacing w:after="0" w:line="250" w:lineRule="auto"/>
        <w:ind w:left="9" w:firstLine="711"/>
        <w:jc w:val="both"/>
        <w:rPr>
          <w:rFonts w:ascii="Arial" w:hAnsi="Arial" w:cs="Arial"/>
          <w:sz w:val="24"/>
          <w:szCs w:val="24"/>
        </w:rPr>
      </w:pPr>
      <w:r w:rsidRPr="004970F9">
        <w:rPr>
          <w:rFonts w:ascii="Arial" w:hAnsi="Arial" w:cs="Arial"/>
          <w:sz w:val="24"/>
          <w:szCs w:val="24"/>
        </w:rPr>
        <w:t xml:space="preserve">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7E4E2D" w:rsidRPr="004970F9" w:rsidRDefault="007E4E2D">
      <w:pPr>
        <w:widowControl w:val="0"/>
        <w:autoSpaceDE w:val="0"/>
        <w:autoSpaceDN w:val="0"/>
        <w:adjustRightInd w:val="0"/>
        <w:spacing w:after="0" w:line="49" w:lineRule="exact"/>
        <w:rPr>
          <w:rFonts w:ascii="Arial" w:hAnsi="Arial" w:cs="Arial"/>
          <w:sz w:val="24"/>
          <w:szCs w:val="24"/>
        </w:rPr>
      </w:pPr>
    </w:p>
    <w:p w:rsidR="007E4E2D" w:rsidRPr="004970F9" w:rsidRDefault="007E4E2D" w:rsidP="00154AED">
      <w:pPr>
        <w:widowControl w:val="0"/>
        <w:overflowPunct w:val="0"/>
        <w:autoSpaceDE w:val="0"/>
        <w:autoSpaceDN w:val="0"/>
        <w:adjustRightInd w:val="0"/>
        <w:spacing w:after="0" w:line="214" w:lineRule="auto"/>
        <w:ind w:left="9" w:firstLine="720"/>
        <w:jc w:val="both"/>
        <w:rPr>
          <w:rFonts w:ascii="Arial" w:hAnsi="Arial" w:cs="Arial"/>
          <w:sz w:val="24"/>
          <w:szCs w:val="24"/>
        </w:rPr>
      </w:pPr>
      <w:r w:rsidRPr="004970F9">
        <w:rPr>
          <w:rFonts w:ascii="Arial" w:hAnsi="Arial" w:cs="Arial"/>
          <w:sz w:val="24"/>
          <w:szCs w:val="24"/>
        </w:rPr>
        <w:t>Измену, допуну или опозив понуде треба доставити н</w:t>
      </w:r>
      <w:r w:rsidR="00032811" w:rsidRPr="004970F9">
        <w:rPr>
          <w:rFonts w:ascii="Arial" w:hAnsi="Arial" w:cs="Arial"/>
          <w:sz w:val="24"/>
          <w:szCs w:val="24"/>
        </w:rPr>
        <w:t xml:space="preserve">а адресу: </w:t>
      </w:r>
      <w:r w:rsidR="000F6983" w:rsidRPr="004970F9">
        <w:rPr>
          <w:rFonts w:ascii="Arial" w:hAnsi="Arial" w:cs="Arial"/>
          <w:sz w:val="24"/>
          <w:szCs w:val="24"/>
          <w:lang w:val="sr-Cyrl-CS"/>
        </w:rPr>
        <w:t>Народни музеј Крушевац Трг д</w:t>
      </w:r>
      <w:r w:rsidR="00032811" w:rsidRPr="004970F9">
        <w:rPr>
          <w:rFonts w:ascii="Arial" w:hAnsi="Arial" w:cs="Arial"/>
          <w:sz w:val="24"/>
          <w:szCs w:val="24"/>
          <w:lang w:val="sr-Cyrl-CS"/>
        </w:rPr>
        <w:t>еспота Стефана 15</w:t>
      </w:r>
      <w:r w:rsidRPr="004970F9">
        <w:rPr>
          <w:rFonts w:ascii="Arial" w:hAnsi="Arial" w:cs="Arial"/>
          <w:sz w:val="24"/>
          <w:szCs w:val="24"/>
        </w:rPr>
        <w:t>, 37000 Крушевац, са назнаком: „</w:t>
      </w:r>
      <w:r w:rsidRPr="004970F9">
        <w:rPr>
          <w:rFonts w:ascii="Arial" w:hAnsi="Arial" w:cs="Arial"/>
          <w:b/>
          <w:bCs/>
          <w:sz w:val="24"/>
          <w:szCs w:val="24"/>
        </w:rPr>
        <w:t xml:space="preserve">Измена понуде за јавну набавку </w:t>
      </w:r>
      <w:r w:rsidR="00032811" w:rsidRPr="004970F9">
        <w:rPr>
          <w:rFonts w:ascii="Arial" w:hAnsi="Arial" w:cs="Arial"/>
          <w:b/>
          <w:bCs/>
          <w:sz w:val="24"/>
          <w:szCs w:val="24"/>
          <w:lang w:val="sr-Cyrl-CS"/>
        </w:rPr>
        <w:t>услуга</w:t>
      </w:r>
      <w:r w:rsidRPr="004970F9">
        <w:rPr>
          <w:rFonts w:ascii="Arial" w:hAnsi="Arial" w:cs="Arial"/>
          <w:sz w:val="24"/>
          <w:szCs w:val="24"/>
        </w:rPr>
        <w:t xml:space="preserve"> </w:t>
      </w:r>
      <w:r w:rsidRPr="004970F9">
        <w:rPr>
          <w:rFonts w:ascii="Arial" w:hAnsi="Arial" w:cs="Arial"/>
          <w:b/>
          <w:bCs/>
          <w:sz w:val="24"/>
          <w:szCs w:val="24"/>
        </w:rPr>
        <w:t>-</w:t>
      </w:r>
      <w:r w:rsidR="00032811" w:rsidRPr="004970F9">
        <w:rPr>
          <w:rFonts w:ascii="Arial" w:hAnsi="Arial" w:cs="Arial"/>
          <w:b/>
          <w:bCs/>
          <w:sz w:val="24"/>
          <w:szCs w:val="24"/>
          <w:lang w:val="sr-Cyrl-CS"/>
        </w:rPr>
        <w:t xml:space="preserve"> достава</w:t>
      </w:r>
      <w:r w:rsidRPr="004970F9">
        <w:rPr>
          <w:rFonts w:ascii="Arial" w:hAnsi="Arial" w:cs="Arial"/>
          <w:sz w:val="24"/>
          <w:szCs w:val="24"/>
        </w:rPr>
        <w:t xml:space="preserve"> </w:t>
      </w:r>
      <w:r w:rsidRPr="004970F9">
        <w:rPr>
          <w:rFonts w:ascii="Arial" w:hAnsi="Arial" w:cs="Arial"/>
          <w:b/>
          <w:bCs/>
          <w:sz w:val="24"/>
          <w:szCs w:val="24"/>
        </w:rPr>
        <w:t>електричне енергије,</w:t>
      </w:r>
      <w:r w:rsidRPr="004970F9">
        <w:rPr>
          <w:rFonts w:ascii="Arial" w:hAnsi="Arial" w:cs="Arial"/>
          <w:sz w:val="24"/>
          <w:szCs w:val="24"/>
        </w:rPr>
        <w:t xml:space="preserve"> </w:t>
      </w:r>
      <w:r w:rsidR="00032811" w:rsidRPr="004970F9">
        <w:rPr>
          <w:rFonts w:ascii="Arial" w:hAnsi="Arial" w:cs="Arial"/>
          <w:b/>
          <w:bCs/>
          <w:sz w:val="24"/>
          <w:szCs w:val="24"/>
        </w:rPr>
        <w:t>бр. 1/</w:t>
      </w:r>
      <w:r w:rsidR="00032811" w:rsidRPr="004970F9">
        <w:rPr>
          <w:rFonts w:ascii="Arial" w:hAnsi="Arial" w:cs="Arial"/>
          <w:b/>
          <w:bCs/>
          <w:sz w:val="24"/>
          <w:szCs w:val="24"/>
          <w:lang w:val="sr-Cyrl-CS"/>
        </w:rPr>
        <w:t>У</w:t>
      </w:r>
      <w:r w:rsidR="004970F9">
        <w:rPr>
          <w:rFonts w:ascii="Arial" w:hAnsi="Arial" w:cs="Arial"/>
          <w:b/>
          <w:bCs/>
          <w:sz w:val="24"/>
          <w:szCs w:val="24"/>
        </w:rPr>
        <w:t>/</w:t>
      </w:r>
      <w:r w:rsidRPr="004970F9">
        <w:rPr>
          <w:rFonts w:ascii="Arial" w:hAnsi="Arial" w:cs="Arial"/>
          <w:b/>
          <w:bCs/>
          <w:sz w:val="24"/>
          <w:szCs w:val="24"/>
        </w:rPr>
        <w:t>1</w:t>
      </w:r>
      <w:r w:rsidR="002A2AC8">
        <w:rPr>
          <w:rFonts w:ascii="Arial" w:hAnsi="Arial" w:cs="Arial"/>
          <w:b/>
          <w:bCs/>
          <w:sz w:val="24"/>
          <w:szCs w:val="24"/>
          <w:lang w:val="sr-Cyrl-CS"/>
        </w:rPr>
        <w:t>9</w:t>
      </w:r>
      <w:r w:rsidR="004970F9">
        <w:rPr>
          <w:rFonts w:ascii="Arial" w:hAnsi="Arial" w:cs="Arial"/>
          <w:sz w:val="24"/>
          <w:szCs w:val="24"/>
        </w:rPr>
        <w:t>“</w:t>
      </w:r>
      <w:r w:rsidR="004970F9">
        <w:rPr>
          <w:rFonts w:ascii="Arial" w:hAnsi="Arial" w:cs="Arial"/>
          <w:sz w:val="24"/>
          <w:szCs w:val="24"/>
          <w:lang w:val="sr-Cyrl-CS"/>
        </w:rPr>
        <w:t xml:space="preserve"> </w:t>
      </w:r>
      <w:r w:rsidRPr="004970F9">
        <w:rPr>
          <w:rFonts w:ascii="Arial" w:hAnsi="Arial" w:cs="Arial"/>
          <w:sz w:val="24"/>
          <w:szCs w:val="24"/>
        </w:rPr>
        <w:t xml:space="preserve">или </w:t>
      </w:r>
      <w:r w:rsidRPr="004970F9">
        <w:rPr>
          <w:rFonts w:ascii="Arial" w:hAnsi="Arial" w:cs="Arial"/>
          <w:b/>
          <w:bCs/>
          <w:sz w:val="24"/>
          <w:szCs w:val="24"/>
        </w:rPr>
        <w:t>„Допун</w:t>
      </w:r>
      <w:r w:rsidR="00032811" w:rsidRPr="004970F9">
        <w:rPr>
          <w:rFonts w:ascii="Arial" w:hAnsi="Arial" w:cs="Arial"/>
          <w:b/>
          <w:bCs/>
          <w:sz w:val="24"/>
          <w:szCs w:val="24"/>
        </w:rPr>
        <w:t xml:space="preserve">а понуде за јавну набавку </w:t>
      </w:r>
      <w:r w:rsidR="00032811" w:rsidRPr="004970F9">
        <w:rPr>
          <w:rFonts w:ascii="Arial" w:hAnsi="Arial" w:cs="Arial"/>
          <w:b/>
          <w:bCs/>
          <w:sz w:val="24"/>
          <w:szCs w:val="24"/>
          <w:lang w:val="sr-Cyrl-CS"/>
        </w:rPr>
        <w:t>услуга</w:t>
      </w:r>
      <w:r w:rsidRPr="004970F9">
        <w:rPr>
          <w:rFonts w:ascii="Arial" w:hAnsi="Arial" w:cs="Arial"/>
          <w:b/>
          <w:bCs/>
          <w:sz w:val="24"/>
          <w:szCs w:val="24"/>
        </w:rPr>
        <w:t xml:space="preserve"> -</w:t>
      </w:r>
      <w:r w:rsidR="00032811" w:rsidRPr="004970F9">
        <w:rPr>
          <w:rFonts w:ascii="Arial" w:hAnsi="Arial" w:cs="Arial"/>
          <w:b/>
          <w:bCs/>
          <w:sz w:val="24"/>
          <w:szCs w:val="24"/>
          <w:lang w:val="sr-Cyrl-CS"/>
        </w:rPr>
        <w:t xml:space="preserve"> достава</w:t>
      </w:r>
      <w:r w:rsidRPr="004970F9">
        <w:rPr>
          <w:rFonts w:ascii="Arial" w:hAnsi="Arial" w:cs="Arial"/>
          <w:b/>
          <w:bCs/>
          <w:sz w:val="24"/>
          <w:szCs w:val="24"/>
        </w:rPr>
        <w:t xml:space="preserve"> е</w:t>
      </w:r>
      <w:r w:rsidR="00032811" w:rsidRPr="004970F9">
        <w:rPr>
          <w:rFonts w:ascii="Arial" w:hAnsi="Arial" w:cs="Arial"/>
          <w:b/>
          <w:bCs/>
          <w:sz w:val="24"/>
          <w:szCs w:val="24"/>
        </w:rPr>
        <w:t>лектричне енергије, бр. 1/</w:t>
      </w:r>
      <w:r w:rsidR="00032811" w:rsidRPr="004970F9">
        <w:rPr>
          <w:rFonts w:ascii="Arial" w:hAnsi="Arial" w:cs="Arial"/>
          <w:b/>
          <w:bCs/>
          <w:sz w:val="24"/>
          <w:szCs w:val="24"/>
          <w:lang w:val="sr-Cyrl-CS"/>
        </w:rPr>
        <w:t>У</w:t>
      </w:r>
      <w:r w:rsidR="004970F9">
        <w:rPr>
          <w:rFonts w:ascii="Arial" w:hAnsi="Arial" w:cs="Arial"/>
          <w:b/>
          <w:bCs/>
          <w:sz w:val="24"/>
          <w:szCs w:val="24"/>
        </w:rPr>
        <w:t>/</w:t>
      </w:r>
      <w:r w:rsidRPr="004970F9">
        <w:rPr>
          <w:rFonts w:ascii="Arial" w:hAnsi="Arial" w:cs="Arial"/>
          <w:b/>
          <w:bCs/>
          <w:sz w:val="24"/>
          <w:szCs w:val="24"/>
        </w:rPr>
        <w:t>1</w:t>
      </w:r>
      <w:r w:rsidR="002A2AC8">
        <w:rPr>
          <w:rFonts w:ascii="Arial" w:hAnsi="Arial" w:cs="Arial"/>
          <w:b/>
          <w:bCs/>
          <w:sz w:val="24"/>
          <w:szCs w:val="24"/>
          <w:lang w:val="sr-Cyrl-CS"/>
        </w:rPr>
        <w:t>9</w:t>
      </w:r>
      <w:r w:rsidRPr="004970F9">
        <w:rPr>
          <w:rFonts w:ascii="Arial" w:hAnsi="Arial" w:cs="Arial"/>
          <w:sz w:val="24"/>
          <w:szCs w:val="24"/>
        </w:rPr>
        <w:t>“</w:t>
      </w:r>
      <w:r w:rsidR="004970F9">
        <w:rPr>
          <w:rFonts w:ascii="Arial" w:hAnsi="Arial" w:cs="Arial"/>
          <w:sz w:val="24"/>
          <w:szCs w:val="24"/>
          <w:lang w:val="sr-Cyrl-CS"/>
        </w:rPr>
        <w:t xml:space="preserve"> </w:t>
      </w:r>
      <w:r w:rsidRPr="004970F9">
        <w:rPr>
          <w:rFonts w:ascii="Arial" w:hAnsi="Arial" w:cs="Arial"/>
          <w:sz w:val="24"/>
          <w:szCs w:val="24"/>
        </w:rPr>
        <w:t>или</w:t>
      </w:r>
      <w:r w:rsidR="004970F9">
        <w:rPr>
          <w:rFonts w:ascii="Arial" w:hAnsi="Arial" w:cs="Arial"/>
          <w:sz w:val="24"/>
          <w:szCs w:val="24"/>
          <w:lang w:val="sr-Cyrl-CS"/>
        </w:rPr>
        <w:t xml:space="preserve"> </w:t>
      </w:r>
      <w:r w:rsidRPr="004970F9">
        <w:rPr>
          <w:rFonts w:ascii="Arial" w:hAnsi="Arial" w:cs="Arial"/>
          <w:b/>
          <w:bCs/>
          <w:sz w:val="24"/>
          <w:szCs w:val="24"/>
        </w:rPr>
        <w:t>„Опози</w:t>
      </w:r>
      <w:r w:rsidR="00032811" w:rsidRPr="004970F9">
        <w:rPr>
          <w:rFonts w:ascii="Arial" w:hAnsi="Arial" w:cs="Arial"/>
          <w:b/>
          <w:bCs/>
          <w:sz w:val="24"/>
          <w:szCs w:val="24"/>
        </w:rPr>
        <w:t xml:space="preserve">в понуде за јавну набавку </w:t>
      </w:r>
      <w:r w:rsidR="00032811" w:rsidRPr="004970F9">
        <w:rPr>
          <w:rFonts w:ascii="Arial" w:hAnsi="Arial" w:cs="Arial"/>
          <w:b/>
          <w:bCs/>
          <w:sz w:val="24"/>
          <w:szCs w:val="24"/>
          <w:lang w:val="sr-Cyrl-CS"/>
        </w:rPr>
        <w:t>услуга</w:t>
      </w:r>
      <w:r w:rsidRPr="004970F9">
        <w:rPr>
          <w:rFonts w:ascii="Arial" w:hAnsi="Arial" w:cs="Arial"/>
          <w:b/>
          <w:bCs/>
          <w:sz w:val="24"/>
          <w:szCs w:val="24"/>
        </w:rPr>
        <w:t xml:space="preserve"> -</w:t>
      </w:r>
      <w:r w:rsidR="00032811" w:rsidRPr="004970F9">
        <w:rPr>
          <w:rFonts w:ascii="Arial" w:hAnsi="Arial" w:cs="Arial"/>
          <w:b/>
          <w:bCs/>
          <w:sz w:val="24"/>
          <w:szCs w:val="24"/>
          <w:lang w:val="sr-Cyrl-CS"/>
        </w:rPr>
        <w:t xml:space="preserve"> достава</w:t>
      </w:r>
      <w:r w:rsidR="00B44BCE" w:rsidRPr="004970F9">
        <w:rPr>
          <w:rFonts w:ascii="Arial" w:hAnsi="Arial" w:cs="Arial"/>
          <w:b/>
          <w:bCs/>
          <w:sz w:val="24"/>
          <w:szCs w:val="24"/>
        </w:rPr>
        <w:t xml:space="preserve"> електричне енергије, бр. 1</w:t>
      </w:r>
      <w:r w:rsidR="00032811" w:rsidRPr="004970F9">
        <w:rPr>
          <w:rFonts w:ascii="Arial" w:hAnsi="Arial" w:cs="Arial"/>
          <w:b/>
          <w:bCs/>
          <w:sz w:val="24"/>
          <w:szCs w:val="24"/>
          <w:lang w:val="sr-Cyrl-CS"/>
        </w:rPr>
        <w:t>/У</w:t>
      </w:r>
      <w:r w:rsidR="004970F9">
        <w:rPr>
          <w:rFonts w:ascii="Arial" w:hAnsi="Arial" w:cs="Arial"/>
          <w:b/>
          <w:bCs/>
          <w:sz w:val="24"/>
          <w:szCs w:val="24"/>
        </w:rPr>
        <w:t>/</w:t>
      </w:r>
      <w:r w:rsidRPr="004970F9">
        <w:rPr>
          <w:rFonts w:ascii="Arial" w:hAnsi="Arial" w:cs="Arial"/>
          <w:b/>
          <w:bCs/>
          <w:sz w:val="24"/>
          <w:szCs w:val="24"/>
        </w:rPr>
        <w:t>1</w:t>
      </w:r>
      <w:r w:rsidR="002A2AC8">
        <w:rPr>
          <w:rFonts w:ascii="Arial" w:hAnsi="Arial" w:cs="Arial"/>
          <w:b/>
          <w:bCs/>
          <w:sz w:val="24"/>
          <w:szCs w:val="24"/>
          <w:lang w:val="sr-Cyrl-CS"/>
        </w:rPr>
        <w:t>9</w:t>
      </w:r>
      <w:r w:rsidRPr="004970F9">
        <w:rPr>
          <w:rFonts w:ascii="Arial" w:hAnsi="Arial" w:cs="Arial"/>
          <w:sz w:val="24"/>
          <w:szCs w:val="24"/>
        </w:rPr>
        <w:t>“.</w:t>
      </w:r>
      <w:r w:rsidRPr="004970F9">
        <w:rPr>
          <w:rFonts w:ascii="Arial" w:hAnsi="Arial" w:cs="Arial"/>
          <w:b/>
          <w:bCs/>
          <w:sz w:val="24"/>
          <w:szCs w:val="24"/>
        </w:rPr>
        <w:t xml:space="preserve"> </w:t>
      </w:r>
    </w:p>
    <w:p w:rsidR="007E4E2D" w:rsidRPr="004970F9"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sidRPr="004970F9">
        <w:rPr>
          <w:rFonts w:ascii="Arial" w:hAnsi="Arial" w:cs="Arial"/>
          <w:sz w:val="24"/>
          <w:szCs w:val="24"/>
        </w:rPr>
        <w:t>Понуда не може бити измењена, допуњена или опозована после истека рока за подношење понуда.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Pr="00125ACB" w:rsidRDefault="007E4E2D">
      <w:pPr>
        <w:widowControl w:val="0"/>
        <w:autoSpaceDE w:val="0"/>
        <w:autoSpaceDN w:val="0"/>
        <w:adjustRightInd w:val="0"/>
        <w:spacing w:after="0" w:line="240" w:lineRule="auto"/>
        <w:ind w:left="9"/>
        <w:rPr>
          <w:rFonts w:ascii="Times New Roman" w:hAnsi="Times New Roman"/>
        </w:rPr>
      </w:pPr>
      <w:r w:rsidRPr="00125ACB">
        <w:rPr>
          <w:rFonts w:ascii="Arial" w:hAnsi="Arial" w:cs="Arial"/>
        </w:rPr>
        <w:t>2.6. САМОСТАЛНО ПОДНОШЕЊЕ ПОНУДА</w:t>
      </w:r>
    </w:p>
    <w:p w:rsidR="007E4E2D" w:rsidRPr="00125ACB" w:rsidRDefault="007E4E2D">
      <w:pPr>
        <w:widowControl w:val="0"/>
        <w:autoSpaceDE w:val="0"/>
        <w:autoSpaceDN w:val="0"/>
        <w:adjustRightInd w:val="0"/>
        <w:spacing w:after="0" w:line="276" w:lineRule="exact"/>
        <w:rPr>
          <w:rFonts w:ascii="Times New Roman" w:hAnsi="Times New Roman"/>
        </w:rPr>
      </w:pPr>
    </w:p>
    <w:p w:rsidR="007E4E2D" w:rsidRPr="00154AED" w:rsidRDefault="007E4E2D">
      <w:pPr>
        <w:widowControl w:val="0"/>
        <w:autoSpaceDE w:val="0"/>
        <w:autoSpaceDN w:val="0"/>
        <w:adjustRightInd w:val="0"/>
        <w:spacing w:after="0" w:line="240" w:lineRule="auto"/>
        <w:ind w:left="709"/>
        <w:rPr>
          <w:rFonts w:ascii="Times New Roman" w:hAnsi="Times New Roman"/>
          <w:sz w:val="24"/>
          <w:szCs w:val="24"/>
        </w:rPr>
      </w:pPr>
      <w:r w:rsidRPr="00154AED">
        <w:rPr>
          <w:rFonts w:ascii="Arial" w:hAnsi="Arial" w:cs="Arial"/>
          <w:sz w:val="24"/>
          <w:szCs w:val="24"/>
        </w:rPr>
        <w:t>Понуду може поднети понуђач који наступа самостално.</w:t>
      </w:r>
    </w:p>
    <w:p w:rsidR="007E4E2D" w:rsidRPr="00154AED" w:rsidRDefault="007E4E2D">
      <w:pPr>
        <w:widowControl w:val="0"/>
        <w:autoSpaceDE w:val="0"/>
        <w:autoSpaceDN w:val="0"/>
        <w:adjustRightInd w:val="0"/>
        <w:spacing w:after="0" w:line="58" w:lineRule="exact"/>
        <w:rPr>
          <w:rFonts w:ascii="Times New Roman" w:hAnsi="Times New Roman"/>
          <w:sz w:val="24"/>
          <w:szCs w:val="24"/>
        </w:rPr>
      </w:pPr>
    </w:p>
    <w:p w:rsidR="007E4E2D" w:rsidRPr="00154AED" w:rsidRDefault="007E4E2D" w:rsidP="00A51568">
      <w:pPr>
        <w:widowControl w:val="0"/>
        <w:overflowPunct w:val="0"/>
        <w:autoSpaceDE w:val="0"/>
        <w:autoSpaceDN w:val="0"/>
        <w:adjustRightInd w:val="0"/>
        <w:spacing w:after="0" w:line="223" w:lineRule="auto"/>
        <w:ind w:left="9" w:firstLine="713"/>
        <w:jc w:val="both"/>
        <w:rPr>
          <w:rFonts w:ascii="Arial" w:hAnsi="Arial" w:cs="Arial"/>
          <w:sz w:val="24"/>
          <w:szCs w:val="24"/>
          <w:lang w:val="sr-Cyrl-CS"/>
        </w:rPr>
      </w:pPr>
      <w:r w:rsidRPr="00154AED">
        <w:rPr>
          <w:rFonts w:ascii="Arial"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51568" w:rsidRDefault="00A51568" w:rsidP="00A51568">
      <w:pPr>
        <w:widowControl w:val="0"/>
        <w:overflowPunct w:val="0"/>
        <w:autoSpaceDE w:val="0"/>
        <w:autoSpaceDN w:val="0"/>
        <w:adjustRightInd w:val="0"/>
        <w:spacing w:after="0" w:line="223" w:lineRule="auto"/>
        <w:jc w:val="both"/>
        <w:rPr>
          <w:rFonts w:ascii="Times New Roman" w:hAnsi="Times New Roman"/>
          <w:sz w:val="24"/>
          <w:szCs w:val="24"/>
        </w:rPr>
      </w:pPr>
    </w:p>
    <w:p w:rsidR="00FB2BB0" w:rsidRDefault="00FB2BB0">
      <w:pPr>
        <w:widowControl w:val="0"/>
        <w:autoSpaceDE w:val="0"/>
        <w:autoSpaceDN w:val="0"/>
        <w:adjustRightInd w:val="0"/>
        <w:spacing w:after="0" w:line="240" w:lineRule="auto"/>
        <w:rPr>
          <w:rFonts w:ascii="Arial" w:hAnsi="Arial" w:cs="Arial"/>
          <w:sz w:val="24"/>
          <w:szCs w:val="24"/>
          <w:lang w:val="sr-Cyrl-CS"/>
        </w:rPr>
      </w:pPr>
      <w:bookmarkStart w:id="4" w:name="page6"/>
      <w:bookmarkEnd w:id="4"/>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2.7. УСЛОВИ ЗА ПОДИЗВОЂАЧЕ</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7" w:lineRule="auto"/>
        <w:ind w:firstLine="720"/>
        <w:jc w:val="both"/>
        <w:rPr>
          <w:rFonts w:ascii="Times New Roman" w:hAnsi="Times New Roman"/>
          <w:sz w:val="24"/>
          <w:szCs w:val="24"/>
        </w:rPr>
      </w:pPr>
      <w:r w:rsidRPr="004970F9">
        <w:rPr>
          <w:rFonts w:ascii="Arial" w:hAnsi="Arial" w:cs="Arial"/>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4970F9">
        <w:rPr>
          <w:rFonts w:ascii="Arial"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50" w:lineRule="auto"/>
        <w:ind w:right="20" w:firstLine="720"/>
        <w:jc w:val="both"/>
        <w:rPr>
          <w:rFonts w:ascii="Times New Roman" w:hAnsi="Times New Roman"/>
          <w:sz w:val="24"/>
          <w:szCs w:val="24"/>
        </w:rPr>
      </w:pPr>
      <w:r w:rsidRPr="004970F9">
        <w:rPr>
          <w:rFonts w:ascii="Arial"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E4E2D" w:rsidRPr="004970F9" w:rsidRDefault="007E4E2D">
      <w:pPr>
        <w:widowControl w:val="0"/>
        <w:autoSpaceDE w:val="0"/>
        <w:autoSpaceDN w:val="0"/>
        <w:adjustRightInd w:val="0"/>
        <w:spacing w:after="0" w:line="49"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4970F9">
        <w:rPr>
          <w:rFonts w:ascii="Arial" w:hAnsi="Arial" w:cs="Arial"/>
          <w:sz w:val="24"/>
          <w:szCs w:val="24"/>
        </w:rPr>
        <w:t>Понуђач је дужан да за подизвођаче достави доказе о испуњености услова који су наведени у конкурсној документацији, у складу са Условима за учешће у поступку јавне набавке.</w:t>
      </w:r>
    </w:p>
    <w:p w:rsidR="007E4E2D" w:rsidRPr="004970F9" w:rsidRDefault="007E4E2D">
      <w:pPr>
        <w:widowControl w:val="0"/>
        <w:autoSpaceDE w:val="0"/>
        <w:autoSpaceDN w:val="0"/>
        <w:adjustRightInd w:val="0"/>
        <w:spacing w:after="0" w:line="59"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sidRPr="004970F9">
        <w:rPr>
          <w:rFonts w:ascii="Arial" w:hAnsi="Arial" w:cs="Arial"/>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sidRPr="004970F9">
        <w:rPr>
          <w:rFonts w:ascii="Arial"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7E4E2D">
      <w:pPr>
        <w:widowControl w:val="0"/>
        <w:autoSpaceDE w:val="0"/>
        <w:autoSpaceDN w:val="0"/>
        <w:adjustRightInd w:val="0"/>
        <w:spacing w:after="0" w:line="239" w:lineRule="auto"/>
        <w:rPr>
          <w:rFonts w:ascii="Times New Roman" w:hAnsi="Times New Roman"/>
          <w:sz w:val="24"/>
          <w:szCs w:val="24"/>
        </w:rPr>
      </w:pPr>
      <w:r>
        <w:rPr>
          <w:rFonts w:ascii="Arial" w:hAnsi="Arial" w:cs="Arial"/>
          <w:sz w:val="24"/>
          <w:szCs w:val="24"/>
        </w:rPr>
        <w:t>2.8. УСЛОВИ ЗА ПОДНОШЕЊЕ ЗАЈЕДНИЧКЕ ПОНУДЕ</w:t>
      </w:r>
    </w:p>
    <w:p w:rsidR="007E4E2D" w:rsidRDefault="007E4E2D">
      <w:pPr>
        <w:widowControl w:val="0"/>
        <w:autoSpaceDE w:val="0"/>
        <w:autoSpaceDN w:val="0"/>
        <w:adjustRightInd w:val="0"/>
        <w:spacing w:after="0" w:line="277" w:lineRule="exact"/>
        <w:rPr>
          <w:rFonts w:ascii="Times New Roman" w:hAnsi="Times New Roman"/>
          <w:sz w:val="24"/>
          <w:szCs w:val="24"/>
        </w:rPr>
      </w:pPr>
    </w:p>
    <w:p w:rsidR="007E4E2D" w:rsidRPr="004970F9" w:rsidRDefault="007E4E2D">
      <w:pPr>
        <w:widowControl w:val="0"/>
        <w:autoSpaceDE w:val="0"/>
        <w:autoSpaceDN w:val="0"/>
        <w:adjustRightInd w:val="0"/>
        <w:spacing w:after="0" w:line="240" w:lineRule="auto"/>
        <w:ind w:left="720"/>
        <w:rPr>
          <w:rFonts w:ascii="Times New Roman" w:hAnsi="Times New Roman"/>
          <w:sz w:val="24"/>
          <w:szCs w:val="24"/>
        </w:rPr>
      </w:pPr>
      <w:r w:rsidRPr="004970F9">
        <w:rPr>
          <w:rFonts w:ascii="Arial" w:hAnsi="Arial" w:cs="Arial"/>
          <w:sz w:val="24"/>
          <w:szCs w:val="24"/>
        </w:rPr>
        <w:t>Понуду може поднети група понуђача.</w:t>
      </w:r>
    </w:p>
    <w:p w:rsidR="007E4E2D" w:rsidRPr="004970F9" w:rsidRDefault="007E4E2D">
      <w:pPr>
        <w:widowControl w:val="0"/>
        <w:autoSpaceDE w:val="0"/>
        <w:autoSpaceDN w:val="0"/>
        <w:adjustRightInd w:val="0"/>
        <w:spacing w:after="0" w:line="58"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45" w:lineRule="auto"/>
        <w:ind w:right="20" w:firstLine="720"/>
        <w:jc w:val="both"/>
        <w:rPr>
          <w:rFonts w:ascii="Times New Roman" w:hAnsi="Times New Roman"/>
          <w:sz w:val="24"/>
          <w:szCs w:val="24"/>
        </w:rPr>
      </w:pPr>
      <w:r w:rsidRPr="004970F9">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 4. тач. 1. и 2. Закона и то податке о:</w:t>
      </w:r>
    </w:p>
    <w:p w:rsidR="007E4E2D" w:rsidRPr="004970F9" w:rsidRDefault="007E4E2D">
      <w:pPr>
        <w:widowControl w:val="0"/>
        <w:autoSpaceDE w:val="0"/>
        <w:autoSpaceDN w:val="0"/>
        <w:adjustRightInd w:val="0"/>
        <w:spacing w:after="0" w:line="73" w:lineRule="exact"/>
        <w:rPr>
          <w:rFonts w:ascii="Times New Roman" w:hAnsi="Times New Roman"/>
          <w:sz w:val="24"/>
          <w:szCs w:val="24"/>
        </w:rPr>
      </w:pPr>
    </w:p>
    <w:p w:rsidR="007E4E2D" w:rsidRPr="004970F9" w:rsidRDefault="007E4E2D" w:rsidP="004970F9">
      <w:pPr>
        <w:pStyle w:val="ListParagraph"/>
        <w:widowControl w:val="0"/>
        <w:numPr>
          <w:ilvl w:val="0"/>
          <w:numId w:val="28"/>
        </w:numPr>
        <w:overflowPunct w:val="0"/>
        <w:autoSpaceDE w:val="0"/>
        <w:autoSpaceDN w:val="0"/>
        <w:adjustRightInd w:val="0"/>
        <w:spacing w:after="0" w:line="213" w:lineRule="auto"/>
        <w:ind w:right="20"/>
        <w:jc w:val="both"/>
        <w:rPr>
          <w:rFonts w:ascii="Times New Roman" w:hAnsi="Times New Roman"/>
          <w:sz w:val="24"/>
          <w:szCs w:val="24"/>
        </w:rPr>
      </w:pPr>
      <w:r w:rsidRPr="004970F9">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7E4E2D" w:rsidRPr="004970F9" w:rsidRDefault="007E4E2D">
      <w:pPr>
        <w:widowControl w:val="0"/>
        <w:autoSpaceDE w:val="0"/>
        <w:autoSpaceDN w:val="0"/>
        <w:adjustRightInd w:val="0"/>
        <w:spacing w:after="0" w:line="20" w:lineRule="exact"/>
        <w:rPr>
          <w:rFonts w:ascii="Times New Roman" w:hAnsi="Times New Roman"/>
          <w:sz w:val="24"/>
          <w:szCs w:val="24"/>
        </w:rPr>
      </w:pPr>
    </w:p>
    <w:p w:rsidR="007E4E2D" w:rsidRPr="004970F9" w:rsidRDefault="007E4E2D" w:rsidP="004970F9">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4970F9">
        <w:rPr>
          <w:rFonts w:ascii="Arial" w:hAnsi="Arial" w:cs="Arial"/>
          <w:sz w:val="24"/>
          <w:szCs w:val="24"/>
        </w:rPr>
        <w:t xml:space="preserve">опис послова сваког од понуђача из групе понуђача у извршењу уговора. </w:t>
      </w:r>
    </w:p>
    <w:p w:rsidR="007E4E2D" w:rsidRPr="004970F9" w:rsidRDefault="007E4E2D" w:rsidP="004970F9">
      <w:pPr>
        <w:widowControl w:val="0"/>
        <w:overflowPunct w:val="0"/>
        <w:autoSpaceDE w:val="0"/>
        <w:autoSpaceDN w:val="0"/>
        <w:adjustRightInd w:val="0"/>
        <w:spacing w:after="0" w:line="239" w:lineRule="auto"/>
        <w:jc w:val="both"/>
        <w:rPr>
          <w:rFonts w:ascii="Times New Roman" w:hAnsi="Times New Roman"/>
          <w:sz w:val="24"/>
          <w:szCs w:val="24"/>
        </w:rPr>
      </w:pPr>
      <w:r w:rsidRPr="004970F9">
        <w:rPr>
          <w:rFonts w:ascii="Arial" w:hAnsi="Arial" w:cs="Arial"/>
          <w:sz w:val="24"/>
          <w:szCs w:val="24"/>
        </w:rPr>
        <w:t>Група понуђача дужна је да достави све доказе о испуњености услова који су наведени у поглављу конкурснe документацијe, у складу са Условима за учешће у поступку јавне набавке. Понуђачи из групе понуђача одговарају неограничено солидарно према Наручиоцу.</w:t>
      </w:r>
    </w:p>
    <w:p w:rsidR="007E4E2D" w:rsidRPr="004970F9" w:rsidRDefault="007E4E2D">
      <w:pPr>
        <w:widowControl w:val="0"/>
        <w:autoSpaceDE w:val="0"/>
        <w:autoSpaceDN w:val="0"/>
        <w:adjustRightInd w:val="0"/>
        <w:spacing w:after="0" w:line="343" w:lineRule="exact"/>
        <w:rPr>
          <w:rFonts w:ascii="Times New Roman" w:hAnsi="Times New Roman"/>
          <w:sz w:val="24"/>
          <w:szCs w:val="24"/>
          <w:lang w:val="sr-Cyrl-CS"/>
        </w:rPr>
      </w:pPr>
    </w:p>
    <w:p w:rsidR="007E4E2D" w:rsidRPr="00766BFC" w:rsidRDefault="007E4E2D" w:rsidP="00766BFC">
      <w:pPr>
        <w:widowControl w:val="0"/>
        <w:autoSpaceDE w:val="0"/>
        <w:autoSpaceDN w:val="0"/>
        <w:adjustRightInd w:val="0"/>
        <w:spacing w:after="120" w:line="240" w:lineRule="auto"/>
        <w:rPr>
          <w:rFonts w:ascii="Times New Roman" w:hAnsi="Times New Roman"/>
          <w:sz w:val="24"/>
          <w:szCs w:val="24"/>
          <w:lang w:val="sr-Cyrl-CS"/>
        </w:rPr>
      </w:pPr>
      <w:r>
        <w:rPr>
          <w:rFonts w:ascii="Arial" w:hAnsi="Arial" w:cs="Arial"/>
          <w:sz w:val="24"/>
          <w:szCs w:val="24"/>
        </w:rPr>
        <w:t>2.9. НАЧИН И РОК ПЛАЋАЊА</w:t>
      </w:r>
    </w:p>
    <w:p w:rsidR="007E4E2D" w:rsidRDefault="007E4E2D">
      <w:pPr>
        <w:widowControl w:val="0"/>
        <w:overflowPunct w:val="0"/>
        <w:autoSpaceDE w:val="0"/>
        <w:autoSpaceDN w:val="0"/>
        <w:adjustRightInd w:val="0"/>
        <w:spacing w:after="0" w:line="227" w:lineRule="auto"/>
        <w:ind w:firstLine="720"/>
        <w:jc w:val="both"/>
        <w:rPr>
          <w:rFonts w:ascii="Times New Roman" w:hAnsi="Times New Roman"/>
          <w:sz w:val="24"/>
          <w:szCs w:val="24"/>
        </w:rPr>
      </w:pPr>
      <w:r>
        <w:rPr>
          <w:rFonts w:ascii="Arial" w:hAnsi="Arial" w:cs="Arial"/>
          <w:sz w:val="24"/>
          <w:szCs w:val="24"/>
        </w:rPr>
        <w:t>Рок плаћања је до 20-ог у текућем месецу за претходни месец, а по пријему фактуре (рачуна) за испоручене количине електричне енергије у претходном месецу, коју испоставља добављач на основу документа којим наручилац и добављач потврђују испоручене количине електричне енергије.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rsidP="004970F9">
      <w:pPr>
        <w:widowControl w:val="0"/>
        <w:overflowPunct w:val="0"/>
        <w:autoSpaceDE w:val="0"/>
        <w:autoSpaceDN w:val="0"/>
        <w:adjustRightInd w:val="0"/>
        <w:spacing w:after="0" w:line="214" w:lineRule="auto"/>
        <w:ind w:right="-66" w:firstLine="720"/>
        <w:rPr>
          <w:rFonts w:ascii="Times New Roman" w:hAnsi="Times New Roman"/>
          <w:sz w:val="24"/>
          <w:szCs w:val="24"/>
        </w:rPr>
      </w:pPr>
      <w:r>
        <w:rPr>
          <w:rFonts w:ascii="Arial" w:hAnsi="Arial" w:cs="Arial"/>
          <w:sz w:val="24"/>
          <w:szCs w:val="24"/>
        </w:rPr>
        <w:t>Добављач је дужан да рачун</w:t>
      </w:r>
      <w:r w:rsidR="004970F9">
        <w:rPr>
          <w:rFonts w:ascii="Arial" w:hAnsi="Arial" w:cs="Arial"/>
          <w:sz w:val="24"/>
          <w:szCs w:val="24"/>
        </w:rPr>
        <w:t>е за свако мерно место доставља</w:t>
      </w:r>
      <w:r w:rsidR="004970F9">
        <w:rPr>
          <w:rFonts w:ascii="Arial" w:hAnsi="Arial" w:cs="Arial"/>
          <w:sz w:val="24"/>
          <w:szCs w:val="24"/>
          <w:lang w:val="sr-Cyrl-CS"/>
        </w:rPr>
        <w:t xml:space="preserve"> </w:t>
      </w:r>
      <w:r w:rsidR="004970F9">
        <w:rPr>
          <w:rFonts w:ascii="Arial" w:hAnsi="Arial" w:cs="Arial"/>
          <w:sz w:val="24"/>
          <w:szCs w:val="24"/>
        </w:rPr>
        <w:t>појединачно.</w:t>
      </w:r>
      <w:r w:rsidR="004970F9">
        <w:rPr>
          <w:rFonts w:ascii="Arial" w:hAnsi="Arial" w:cs="Arial"/>
          <w:sz w:val="24"/>
          <w:szCs w:val="24"/>
          <w:lang w:val="sr-Cyrl-CS"/>
        </w:rPr>
        <w:t xml:space="preserve"> </w:t>
      </w:r>
      <w:r>
        <w:rPr>
          <w:rFonts w:ascii="Arial" w:hAnsi="Arial" w:cs="Arial"/>
          <w:sz w:val="24"/>
          <w:szCs w:val="24"/>
        </w:rPr>
        <w:t>Плаћање се врши уплатом на рачун добављача.</w:t>
      </w:r>
      <w:r w:rsidR="004970F9">
        <w:rPr>
          <w:rFonts w:ascii="Times New Roman" w:hAnsi="Times New Roman"/>
          <w:sz w:val="24"/>
          <w:szCs w:val="24"/>
          <w:lang w:val="sr-Cyrl-CS"/>
        </w:rPr>
        <w:t xml:space="preserve"> </w:t>
      </w:r>
      <w:r>
        <w:rPr>
          <w:rFonts w:ascii="Arial" w:hAnsi="Arial" w:cs="Arial"/>
          <w:sz w:val="24"/>
          <w:szCs w:val="24"/>
        </w:rPr>
        <w:t>Понуђачу није дозвољено да захтева аванс</w:t>
      </w:r>
      <w:r w:rsidR="004970F9">
        <w:rPr>
          <w:rFonts w:ascii="Arial" w:hAnsi="Arial" w:cs="Arial"/>
          <w:sz w:val="24"/>
          <w:szCs w:val="24"/>
          <w:lang w:val="sr-Cyrl-CS"/>
        </w:rPr>
        <w:t>.</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jc w:val="both"/>
        <w:rPr>
          <w:rFonts w:ascii="Times New Roman" w:hAnsi="Times New Roman"/>
          <w:sz w:val="24"/>
          <w:szCs w:val="24"/>
        </w:rPr>
      </w:pPr>
      <w:r>
        <w:rPr>
          <w:rFonts w:ascii="Arial" w:hAnsi="Arial" w:cs="Arial"/>
          <w:sz w:val="24"/>
          <w:szCs w:val="24"/>
        </w:rPr>
        <w:t>2.10. ВАЛУТА И НАЧИН НА КОЈИ МОРА БИТИ НАВЕДЕНА И ИЗРАЖЕНА ЦЕНА У ПОНУДИ</w:t>
      </w:r>
    </w:p>
    <w:p w:rsidR="007E4E2D" w:rsidRDefault="007E4E2D">
      <w:pPr>
        <w:widowControl w:val="0"/>
        <w:autoSpaceDE w:val="0"/>
        <w:autoSpaceDN w:val="0"/>
        <w:adjustRightInd w:val="0"/>
        <w:spacing w:after="0" w:line="336"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32" w:lineRule="auto"/>
        <w:ind w:firstLine="720"/>
        <w:jc w:val="both"/>
        <w:rPr>
          <w:rFonts w:ascii="Times New Roman" w:hAnsi="Times New Roman"/>
          <w:sz w:val="24"/>
          <w:szCs w:val="24"/>
        </w:rPr>
      </w:pPr>
      <w:r w:rsidRPr="004970F9">
        <w:rPr>
          <w:rFonts w:ascii="Arial" w:hAnsi="Arial" w:cs="Arial"/>
          <w:sz w:val="24"/>
          <w:szCs w:val="24"/>
        </w:rPr>
        <w:t xml:space="preserve">Цена мора бити исказана у динарима, по јединици мере (kWh), са и без пореза на додату вредност, </w:t>
      </w:r>
      <w:r w:rsidR="00993C54" w:rsidRPr="004970F9">
        <w:rPr>
          <w:rFonts w:ascii="Arial" w:hAnsi="Arial" w:cs="Arial"/>
          <w:b/>
          <w:bCs/>
          <w:sz w:val="24"/>
          <w:szCs w:val="24"/>
        </w:rPr>
        <w:t xml:space="preserve">за </w:t>
      </w:r>
      <w:r w:rsidR="00F153A4" w:rsidRPr="004970F9">
        <w:rPr>
          <w:rFonts w:ascii="Arial" w:hAnsi="Arial" w:cs="Arial"/>
          <w:b/>
          <w:bCs/>
          <w:sz w:val="24"/>
          <w:szCs w:val="24"/>
          <w:lang w:val="sr-Cyrl-CS"/>
        </w:rPr>
        <w:t>једнотарифни</w:t>
      </w:r>
      <w:r w:rsidRPr="004970F9">
        <w:rPr>
          <w:rFonts w:ascii="Arial" w:hAnsi="Arial" w:cs="Arial"/>
          <w:b/>
          <w:bCs/>
          <w:sz w:val="24"/>
          <w:szCs w:val="24"/>
        </w:rPr>
        <w:t xml:space="preserve"> начин обрачуна утрошене електричне енергије</w:t>
      </w:r>
      <w:r w:rsidRPr="004970F9">
        <w:rPr>
          <w:rFonts w:ascii="Arial" w:hAnsi="Arial" w:cs="Arial"/>
          <w:sz w:val="24"/>
          <w:szCs w:val="24"/>
        </w:rPr>
        <w:t xml:space="preserve">, с тим да ће се за оцену понуде узимати у обзир цена без пореза на додату </w:t>
      </w:r>
      <w:r w:rsidRPr="004970F9">
        <w:rPr>
          <w:rFonts w:ascii="Arial" w:hAnsi="Arial" w:cs="Arial"/>
          <w:sz w:val="24"/>
          <w:szCs w:val="24"/>
        </w:rPr>
        <w:lastRenderedPageBreak/>
        <w:t>вредност.</w:t>
      </w:r>
    </w:p>
    <w:p w:rsidR="007E4E2D" w:rsidRDefault="007E4E2D">
      <w:pPr>
        <w:widowControl w:val="0"/>
        <w:autoSpaceDE w:val="0"/>
        <w:autoSpaceDN w:val="0"/>
        <w:adjustRightInd w:val="0"/>
        <w:spacing w:after="0" w:line="61" w:lineRule="exact"/>
        <w:rPr>
          <w:rFonts w:ascii="Times New Roman" w:hAnsi="Times New Roman"/>
          <w:sz w:val="24"/>
          <w:szCs w:val="24"/>
        </w:rPr>
      </w:pPr>
    </w:p>
    <w:p w:rsidR="007E4E2D" w:rsidRDefault="007E4E2D" w:rsidP="00766BFC">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Цену је потребно изразити нумерички и текстуално, при чему текстуално изражена цена има предност у случају несагласности.</w:t>
      </w:r>
      <w:bookmarkStart w:id="5" w:name="page7"/>
      <w:bookmarkEnd w:id="5"/>
    </w:p>
    <w:p w:rsidR="007E4E2D" w:rsidRPr="004970F9" w:rsidRDefault="007E4E2D">
      <w:pPr>
        <w:widowControl w:val="0"/>
        <w:autoSpaceDE w:val="0"/>
        <w:autoSpaceDN w:val="0"/>
        <w:adjustRightInd w:val="0"/>
        <w:spacing w:after="0" w:line="249"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4" w:lineRule="auto"/>
        <w:ind w:right="20" w:firstLine="720"/>
        <w:jc w:val="both"/>
        <w:rPr>
          <w:rFonts w:ascii="Times New Roman" w:hAnsi="Times New Roman"/>
          <w:sz w:val="24"/>
          <w:szCs w:val="24"/>
        </w:rPr>
      </w:pPr>
      <w:r w:rsidRPr="004970F9">
        <w:rPr>
          <w:rFonts w:ascii="Arial" w:hAnsi="Arial" w:cs="Arial"/>
          <w:sz w:val="24"/>
          <w:szCs w:val="24"/>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7E4E2D" w:rsidRPr="004970F9" w:rsidRDefault="007E4E2D">
      <w:pPr>
        <w:widowControl w:val="0"/>
        <w:autoSpaceDE w:val="0"/>
        <w:autoSpaceDN w:val="0"/>
        <w:adjustRightInd w:val="0"/>
        <w:spacing w:after="0" w:line="59"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4970F9">
        <w:rPr>
          <w:rFonts w:ascii="Arial" w:hAnsi="Arial" w:cs="Arial"/>
          <w:sz w:val="24"/>
          <w:szCs w:val="24"/>
        </w:rPr>
        <w:t>Дозвољена је промена цена у уговорном периоду у складу са актом надлежног органа (Министарство, Влада РС), уз сагласност Наручиоца.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154AED" w:rsidRDefault="007E4E2D" w:rsidP="00154AED">
      <w:pPr>
        <w:widowControl w:val="0"/>
        <w:overflowPunct w:val="0"/>
        <w:autoSpaceDE w:val="0"/>
        <w:autoSpaceDN w:val="0"/>
        <w:adjustRightInd w:val="0"/>
        <w:spacing w:after="0" w:line="214" w:lineRule="auto"/>
        <w:ind w:right="20" w:firstLine="708"/>
        <w:jc w:val="both"/>
        <w:rPr>
          <w:rFonts w:ascii="Times New Roman" w:hAnsi="Times New Roman"/>
          <w:sz w:val="24"/>
          <w:szCs w:val="24"/>
          <w:lang w:val="sr-Cyrl-CS"/>
        </w:rPr>
      </w:pPr>
      <w:r w:rsidRPr="004970F9">
        <w:rPr>
          <w:rFonts w:ascii="Arial" w:hAnsi="Arial" w:cs="Arial"/>
          <w:sz w:val="24"/>
          <w:szCs w:val="24"/>
        </w:rPr>
        <w:t>Цена за приступ и коришћење система за пренос електричне енергије се обрачунава месечно на основу обрачунских величина, за место примопредаје.</w:t>
      </w:r>
    </w:p>
    <w:p w:rsidR="007E4E2D" w:rsidRDefault="007E4E2D">
      <w:pPr>
        <w:widowControl w:val="0"/>
        <w:autoSpaceDE w:val="0"/>
        <w:autoSpaceDN w:val="0"/>
        <w:adjustRightInd w:val="0"/>
        <w:spacing w:after="0" w:line="212"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9" w:lineRule="auto"/>
        <w:jc w:val="both"/>
        <w:rPr>
          <w:rFonts w:ascii="Times New Roman" w:hAnsi="Times New Roman"/>
          <w:sz w:val="24"/>
          <w:szCs w:val="24"/>
        </w:rPr>
      </w:pPr>
      <w:r>
        <w:rPr>
          <w:rFonts w:ascii="Arial" w:hAnsi="Arial" w:cs="Arial"/>
          <w:sz w:val="23"/>
          <w:szCs w:val="23"/>
        </w:rPr>
        <w:t>2.11.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E4E2D" w:rsidRDefault="007E4E2D">
      <w:pPr>
        <w:widowControl w:val="0"/>
        <w:autoSpaceDE w:val="0"/>
        <w:autoSpaceDN w:val="0"/>
        <w:adjustRightInd w:val="0"/>
        <w:spacing w:after="0" w:line="34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4970F9">
        <w:rPr>
          <w:rFonts w:ascii="Arial" w:hAnsi="Arial" w:cs="Arial"/>
          <w:sz w:val="24"/>
          <w:szCs w:val="24"/>
        </w:rPr>
        <w:t>Подаци о пореским обавезама се могу добити у Пореској управи Министарства финансија.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32" w:lineRule="auto"/>
        <w:ind w:firstLine="708"/>
        <w:jc w:val="both"/>
        <w:rPr>
          <w:rFonts w:ascii="Times New Roman" w:hAnsi="Times New Roman"/>
          <w:sz w:val="24"/>
          <w:szCs w:val="24"/>
        </w:rPr>
      </w:pPr>
      <w:r w:rsidRPr="004970F9">
        <w:rPr>
          <w:rFonts w:ascii="Arial" w:hAnsi="Arial" w:cs="Arial"/>
          <w:sz w:val="24"/>
          <w:szCs w:val="24"/>
        </w:rPr>
        <w:t>Подаци о заштити животне средине се могу добити у Агенцији за заштиту животне средине и у Министарству надлежном за послове заштите животне средине (тренутно то је Министарство пољопривреде, шумарства, водопривреде и заштите животне средине)</w:t>
      </w:r>
    </w:p>
    <w:p w:rsidR="007E4E2D" w:rsidRPr="004970F9" w:rsidRDefault="007E4E2D">
      <w:pPr>
        <w:widowControl w:val="0"/>
        <w:autoSpaceDE w:val="0"/>
        <w:autoSpaceDN w:val="0"/>
        <w:adjustRightInd w:val="0"/>
        <w:spacing w:after="0" w:line="61"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4970F9">
        <w:rPr>
          <w:rFonts w:ascii="Arial" w:hAnsi="Arial" w:cs="Arial"/>
          <w:sz w:val="24"/>
          <w:szCs w:val="24"/>
        </w:rPr>
        <w:t>Подаци о заштити при запошљавању и условима рада могу се добити у Министарству рада, запошљавања и социјалне политике.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2" w:lineRule="exact"/>
        <w:rPr>
          <w:rFonts w:ascii="Times New Roman" w:hAnsi="Times New Roman"/>
          <w:sz w:val="24"/>
          <w:szCs w:val="24"/>
        </w:rPr>
      </w:pPr>
    </w:p>
    <w:p w:rsidR="007E4E2D" w:rsidRPr="00766BFC" w:rsidRDefault="007E4E2D" w:rsidP="00766BFC">
      <w:pPr>
        <w:widowControl w:val="0"/>
        <w:overflowPunct w:val="0"/>
        <w:autoSpaceDE w:val="0"/>
        <w:autoSpaceDN w:val="0"/>
        <w:adjustRightInd w:val="0"/>
        <w:spacing w:after="120" w:line="214" w:lineRule="auto"/>
        <w:ind w:right="20"/>
        <w:jc w:val="both"/>
        <w:rPr>
          <w:rFonts w:ascii="Times New Roman" w:hAnsi="Times New Roman"/>
          <w:sz w:val="24"/>
          <w:szCs w:val="24"/>
          <w:lang w:val="sr-Cyrl-CS"/>
        </w:rPr>
      </w:pPr>
      <w:r>
        <w:rPr>
          <w:rFonts w:ascii="Arial" w:hAnsi="Arial" w:cs="Arial"/>
          <w:sz w:val="24"/>
          <w:szCs w:val="24"/>
        </w:rPr>
        <w:t>2.12. ВРСТА, САДРЖИНА И НАЧИН ПОДНОШЕЊА, ВИСИНА И РОКОВИ ОБЕЗБЕЂЕЊА ИСПУЊЕЊА ОБАВЕЗА</w:t>
      </w:r>
    </w:p>
    <w:p w:rsidR="007E4E2D" w:rsidRPr="004970F9" w:rsidRDefault="007E4E2D">
      <w:pPr>
        <w:widowControl w:val="0"/>
        <w:overflowPunct w:val="0"/>
        <w:autoSpaceDE w:val="0"/>
        <w:autoSpaceDN w:val="0"/>
        <w:adjustRightInd w:val="0"/>
        <w:spacing w:after="0" w:line="246" w:lineRule="auto"/>
        <w:ind w:firstLine="708"/>
        <w:jc w:val="both"/>
        <w:rPr>
          <w:rFonts w:ascii="Times New Roman" w:hAnsi="Times New Roman"/>
          <w:sz w:val="24"/>
          <w:szCs w:val="24"/>
        </w:rPr>
      </w:pPr>
      <w:r w:rsidRPr="004970F9">
        <w:rPr>
          <w:rFonts w:ascii="Arial" w:hAnsi="Arial" w:cs="Arial"/>
          <w:sz w:val="24"/>
          <w:szCs w:val="24"/>
        </w:rPr>
        <w:t>Понуђач који добије Уговор, у обавези је да обезбеди и преда Наручиоцу у тренутку закључења уговора средство финансијског обезбеђења за добро извршење посла: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менице и меничног овлашћења је 30 (тридесет) дана дужи од истека рока за коначно извршење посла, с тим да евентуални продужетак рока за испоруку добара која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добара.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4970F9">
        <w:rPr>
          <w:rFonts w:ascii="Arial" w:hAnsi="Arial" w:cs="Arial"/>
          <w:sz w:val="24"/>
          <w:szCs w:val="24"/>
        </w:rPr>
        <w:t>Средство финансијског обезбеђења мора трајати најмање онолико колико је то предвиђено у конкурсној документацији.</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3" w:lineRule="auto"/>
        <w:ind w:firstLine="720"/>
        <w:jc w:val="both"/>
        <w:rPr>
          <w:rFonts w:ascii="Arial" w:hAnsi="Arial" w:cs="Arial"/>
          <w:sz w:val="24"/>
          <w:szCs w:val="24"/>
          <w:lang w:val="sr-Cyrl-CS"/>
        </w:rPr>
      </w:pPr>
      <w:r w:rsidRPr="004970F9">
        <w:rPr>
          <w:rFonts w:ascii="Arial" w:hAnsi="Arial" w:cs="Arial"/>
          <w:sz w:val="24"/>
          <w:szCs w:val="24"/>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154AED" w:rsidRPr="00154AED" w:rsidRDefault="00154AED">
      <w:pPr>
        <w:widowControl w:val="0"/>
        <w:overflowPunct w:val="0"/>
        <w:autoSpaceDE w:val="0"/>
        <w:autoSpaceDN w:val="0"/>
        <w:adjustRightInd w:val="0"/>
        <w:spacing w:after="0" w:line="233" w:lineRule="auto"/>
        <w:ind w:firstLine="720"/>
        <w:jc w:val="both"/>
        <w:rPr>
          <w:rFonts w:ascii="Times New Roman" w:hAnsi="Times New Roman"/>
          <w:sz w:val="24"/>
          <w:szCs w:val="24"/>
          <w:lang w:val="sr-Cyrl-CS"/>
        </w:rPr>
      </w:pPr>
    </w:p>
    <w:p w:rsidR="007E4E2D" w:rsidRPr="004970F9" w:rsidRDefault="007E4E2D">
      <w:pPr>
        <w:widowControl w:val="0"/>
        <w:autoSpaceDE w:val="0"/>
        <w:autoSpaceDN w:val="0"/>
        <w:adjustRightInd w:val="0"/>
        <w:spacing w:after="0" w:line="5" w:lineRule="exact"/>
        <w:rPr>
          <w:rFonts w:ascii="Times New Roman" w:hAnsi="Times New Roman"/>
          <w:sz w:val="24"/>
          <w:szCs w:val="24"/>
        </w:rPr>
      </w:pPr>
    </w:p>
    <w:p w:rsidR="007E4E2D" w:rsidRPr="004970F9" w:rsidRDefault="007E4E2D">
      <w:pPr>
        <w:widowControl w:val="0"/>
        <w:autoSpaceDE w:val="0"/>
        <w:autoSpaceDN w:val="0"/>
        <w:adjustRightInd w:val="0"/>
        <w:spacing w:after="0" w:line="240" w:lineRule="auto"/>
        <w:ind w:left="720"/>
        <w:rPr>
          <w:rFonts w:ascii="Times New Roman" w:hAnsi="Times New Roman"/>
          <w:sz w:val="24"/>
          <w:szCs w:val="24"/>
        </w:rPr>
      </w:pPr>
      <w:r w:rsidRPr="004970F9">
        <w:rPr>
          <w:rFonts w:ascii="Arial" w:hAnsi="Arial" w:cs="Arial"/>
          <w:b/>
          <w:bCs/>
          <w:sz w:val="24"/>
          <w:szCs w:val="24"/>
        </w:rPr>
        <w:t>Напомена:</w:t>
      </w:r>
    </w:p>
    <w:p w:rsidR="007E4E2D" w:rsidRPr="004970F9" w:rsidRDefault="007E4E2D">
      <w:pPr>
        <w:widowControl w:val="0"/>
        <w:autoSpaceDE w:val="0"/>
        <w:autoSpaceDN w:val="0"/>
        <w:adjustRightInd w:val="0"/>
        <w:spacing w:after="0" w:line="53" w:lineRule="exact"/>
        <w:rPr>
          <w:rFonts w:ascii="Times New Roman" w:hAnsi="Times New Roman"/>
          <w:sz w:val="24"/>
          <w:szCs w:val="24"/>
        </w:rPr>
      </w:pPr>
    </w:p>
    <w:p w:rsidR="007E4E2D" w:rsidRPr="00154AED" w:rsidRDefault="007E4E2D">
      <w:pPr>
        <w:widowControl w:val="0"/>
        <w:overflowPunct w:val="0"/>
        <w:autoSpaceDE w:val="0"/>
        <w:autoSpaceDN w:val="0"/>
        <w:adjustRightInd w:val="0"/>
        <w:spacing w:after="0" w:line="262" w:lineRule="auto"/>
        <w:ind w:firstLine="720"/>
        <w:jc w:val="both"/>
        <w:rPr>
          <w:rFonts w:ascii="Times New Roman" w:hAnsi="Times New Roman"/>
          <w:sz w:val="24"/>
          <w:szCs w:val="24"/>
          <w:lang w:val="sr-Cyrl-CS"/>
        </w:rPr>
      </w:pPr>
      <w:r w:rsidRPr="004970F9">
        <w:rPr>
          <w:rFonts w:ascii="Arial" w:hAnsi="Arial" w:cs="Arial"/>
          <w:sz w:val="24"/>
          <w:szCs w:val="24"/>
        </w:rPr>
        <w:t xml:space="preserve">Уколико понуђач уз понуду достави средство финансијког обезбеђења а не буде изабран као најповољнији, односно са тим понуђачем се не закључи уговор, Наручилац је у обавези да средство врати понуђачу непосредно након закључивања </w:t>
      </w:r>
      <w:r w:rsidRPr="004970F9">
        <w:rPr>
          <w:rFonts w:ascii="Arial" w:hAnsi="Arial" w:cs="Arial"/>
          <w:sz w:val="24"/>
          <w:szCs w:val="24"/>
        </w:rPr>
        <w:lastRenderedPageBreak/>
        <w:t>уговора са изабраним понуђачем.</w:t>
      </w:r>
    </w:p>
    <w:p w:rsidR="004970F9" w:rsidRPr="004970F9" w:rsidRDefault="004970F9">
      <w:pPr>
        <w:widowControl w:val="0"/>
        <w:autoSpaceDE w:val="0"/>
        <w:autoSpaceDN w:val="0"/>
        <w:adjustRightInd w:val="0"/>
        <w:spacing w:after="0" w:line="200" w:lineRule="exact"/>
        <w:rPr>
          <w:rFonts w:ascii="Times New Roman" w:hAnsi="Times New Roman"/>
          <w:sz w:val="24"/>
          <w:szCs w:val="24"/>
          <w:lang w:val="sr-Cyrl-CS"/>
        </w:rPr>
      </w:pPr>
    </w:p>
    <w:p w:rsidR="007E4E2D" w:rsidRPr="004970F9" w:rsidRDefault="007E4E2D">
      <w:pPr>
        <w:widowControl w:val="0"/>
        <w:autoSpaceDE w:val="0"/>
        <w:autoSpaceDN w:val="0"/>
        <w:adjustRightInd w:val="0"/>
        <w:spacing w:after="0" w:line="240" w:lineRule="auto"/>
        <w:rPr>
          <w:rFonts w:ascii="Times New Roman" w:hAnsi="Times New Roman"/>
          <w:sz w:val="24"/>
          <w:szCs w:val="24"/>
        </w:rPr>
      </w:pPr>
      <w:r w:rsidRPr="004970F9">
        <w:rPr>
          <w:rFonts w:ascii="Arial" w:hAnsi="Arial" w:cs="Arial"/>
          <w:sz w:val="24"/>
          <w:szCs w:val="24"/>
        </w:rPr>
        <w:t>2.13. ПОВЕРЉИВИ ПОДАЦИ</w:t>
      </w:r>
    </w:p>
    <w:p w:rsidR="007E4E2D" w:rsidRPr="004970F9" w:rsidRDefault="007E4E2D">
      <w:pPr>
        <w:widowControl w:val="0"/>
        <w:autoSpaceDE w:val="0"/>
        <w:autoSpaceDN w:val="0"/>
        <w:adjustRightInd w:val="0"/>
        <w:spacing w:after="0" w:line="335" w:lineRule="exact"/>
        <w:rPr>
          <w:rFonts w:ascii="Times New Roman" w:hAnsi="Times New Roman"/>
          <w:sz w:val="24"/>
          <w:szCs w:val="24"/>
        </w:rPr>
      </w:pPr>
    </w:p>
    <w:p w:rsidR="00766BFC" w:rsidRDefault="007E4E2D" w:rsidP="00766BFC">
      <w:pPr>
        <w:widowControl w:val="0"/>
        <w:overflowPunct w:val="0"/>
        <w:autoSpaceDE w:val="0"/>
        <w:autoSpaceDN w:val="0"/>
        <w:adjustRightInd w:val="0"/>
        <w:spacing w:after="0" w:line="214" w:lineRule="auto"/>
        <w:ind w:firstLine="720"/>
        <w:jc w:val="both"/>
        <w:rPr>
          <w:rFonts w:ascii="Arial" w:hAnsi="Arial" w:cs="Arial"/>
          <w:sz w:val="24"/>
          <w:szCs w:val="24"/>
          <w:lang w:val="sr-Cyrl-CS"/>
        </w:rPr>
      </w:pPr>
      <w:r w:rsidRPr="004970F9">
        <w:rPr>
          <w:rFonts w:ascii="Arial" w:hAnsi="Arial" w:cs="Arial"/>
          <w:sz w:val="24"/>
          <w:szCs w:val="24"/>
        </w:rPr>
        <w:t>Предметна набавка не садржи поверљиве информације које наручилац ставља на располага</w:t>
      </w:r>
      <w:r w:rsidR="00154AED">
        <w:rPr>
          <w:rFonts w:ascii="Arial" w:hAnsi="Arial" w:cs="Arial"/>
          <w:sz w:val="24"/>
          <w:szCs w:val="24"/>
          <w:lang w:val="sr-Cyrl-CS"/>
        </w:rPr>
        <w:t>ње.</w:t>
      </w:r>
      <w:bookmarkStart w:id="6" w:name="page8"/>
      <w:bookmarkEnd w:id="6"/>
    </w:p>
    <w:p w:rsidR="007E4E2D" w:rsidRPr="004970F9" w:rsidRDefault="007E4E2D" w:rsidP="00766BFC">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4970F9">
        <w:rPr>
          <w:rFonts w:ascii="Arial" w:hAnsi="Arial" w:cs="Arial"/>
          <w:sz w:val="24"/>
          <w:szCs w:val="24"/>
        </w:rPr>
        <w:t>Наручилац ће:</w:t>
      </w:r>
    </w:p>
    <w:p w:rsidR="007E4E2D" w:rsidRPr="004970F9" w:rsidRDefault="007E4E2D">
      <w:pPr>
        <w:widowControl w:val="0"/>
        <w:autoSpaceDE w:val="0"/>
        <w:autoSpaceDN w:val="0"/>
        <w:adjustRightInd w:val="0"/>
        <w:spacing w:after="0" w:line="59" w:lineRule="exact"/>
        <w:rPr>
          <w:rFonts w:ascii="Times New Roman" w:hAnsi="Times New Roman"/>
          <w:sz w:val="24"/>
          <w:szCs w:val="24"/>
        </w:rPr>
      </w:pPr>
    </w:p>
    <w:p w:rsidR="007E4E2D" w:rsidRPr="004970F9" w:rsidRDefault="007E4E2D">
      <w:pPr>
        <w:widowControl w:val="0"/>
        <w:numPr>
          <w:ilvl w:val="0"/>
          <w:numId w:val="8"/>
        </w:numPr>
        <w:tabs>
          <w:tab w:val="clear" w:pos="720"/>
          <w:tab w:val="num" w:pos="1080"/>
        </w:tabs>
        <w:overflowPunct w:val="0"/>
        <w:autoSpaceDE w:val="0"/>
        <w:autoSpaceDN w:val="0"/>
        <w:adjustRightInd w:val="0"/>
        <w:spacing w:after="0" w:line="214" w:lineRule="auto"/>
        <w:ind w:left="1080" w:right="20" w:hanging="369"/>
        <w:jc w:val="both"/>
        <w:rPr>
          <w:rFonts w:ascii="Arial" w:hAnsi="Arial" w:cs="Arial"/>
          <w:sz w:val="24"/>
          <w:szCs w:val="24"/>
        </w:rPr>
      </w:pPr>
      <w:r w:rsidRPr="004970F9">
        <w:rPr>
          <w:rFonts w:ascii="Arial" w:hAnsi="Arial" w:cs="Arial"/>
          <w:sz w:val="24"/>
          <w:szCs w:val="24"/>
        </w:rPr>
        <w:t xml:space="preserve">чувати као поверљиве све податке о понуђачима садржане у понуди које је као такве, у складу са Законом, понуђач означио у понуди; </w:t>
      </w:r>
    </w:p>
    <w:p w:rsidR="007E4E2D" w:rsidRPr="004970F9" w:rsidRDefault="007E4E2D">
      <w:pPr>
        <w:widowControl w:val="0"/>
        <w:autoSpaceDE w:val="0"/>
        <w:autoSpaceDN w:val="0"/>
        <w:adjustRightInd w:val="0"/>
        <w:spacing w:after="0" w:line="59" w:lineRule="exact"/>
        <w:rPr>
          <w:rFonts w:ascii="Arial" w:hAnsi="Arial" w:cs="Arial"/>
          <w:sz w:val="24"/>
          <w:szCs w:val="24"/>
        </w:rPr>
      </w:pPr>
    </w:p>
    <w:p w:rsidR="007E4E2D" w:rsidRPr="004970F9" w:rsidRDefault="007E4E2D">
      <w:pPr>
        <w:widowControl w:val="0"/>
        <w:numPr>
          <w:ilvl w:val="0"/>
          <w:numId w:val="8"/>
        </w:numPr>
        <w:tabs>
          <w:tab w:val="clear" w:pos="720"/>
          <w:tab w:val="num" w:pos="1080"/>
        </w:tabs>
        <w:overflowPunct w:val="0"/>
        <w:autoSpaceDE w:val="0"/>
        <w:autoSpaceDN w:val="0"/>
        <w:adjustRightInd w:val="0"/>
        <w:spacing w:after="0" w:line="214" w:lineRule="auto"/>
        <w:ind w:left="1080" w:hanging="369"/>
        <w:jc w:val="both"/>
        <w:rPr>
          <w:rFonts w:ascii="Arial" w:hAnsi="Arial" w:cs="Arial"/>
          <w:sz w:val="24"/>
          <w:szCs w:val="24"/>
        </w:rPr>
      </w:pPr>
      <w:r w:rsidRPr="004970F9">
        <w:rPr>
          <w:rFonts w:ascii="Arial" w:hAnsi="Arial" w:cs="Arial"/>
          <w:sz w:val="24"/>
          <w:szCs w:val="24"/>
        </w:rPr>
        <w:t xml:space="preserve">одбити давање информације која би значила повреду поверљивости података добијених у понуди; </w:t>
      </w:r>
    </w:p>
    <w:p w:rsidR="007E4E2D" w:rsidRPr="004970F9" w:rsidRDefault="007E4E2D">
      <w:pPr>
        <w:widowControl w:val="0"/>
        <w:autoSpaceDE w:val="0"/>
        <w:autoSpaceDN w:val="0"/>
        <w:adjustRightInd w:val="0"/>
        <w:spacing w:after="0" w:line="59" w:lineRule="exact"/>
        <w:rPr>
          <w:rFonts w:ascii="Arial" w:hAnsi="Arial" w:cs="Arial"/>
          <w:sz w:val="24"/>
          <w:szCs w:val="24"/>
        </w:rPr>
      </w:pPr>
    </w:p>
    <w:p w:rsidR="007E4E2D" w:rsidRPr="004970F9" w:rsidRDefault="007E4E2D">
      <w:pPr>
        <w:widowControl w:val="0"/>
        <w:numPr>
          <w:ilvl w:val="0"/>
          <w:numId w:val="8"/>
        </w:numPr>
        <w:tabs>
          <w:tab w:val="clear" w:pos="720"/>
          <w:tab w:val="num" w:pos="1080"/>
        </w:tabs>
        <w:overflowPunct w:val="0"/>
        <w:autoSpaceDE w:val="0"/>
        <w:autoSpaceDN w:val="0"/>
        <w:adjustRightInd w:val="0"/>
        <w:spacing w:after="0" w:line="223" w:lineRule="auto"/>
        <w:ind w:left="1080" w:hanging="369"/>
        <w:jc w:val="both"/>
        <w:rPr>
          <w:rFonts w:ascii="Arial" w:hAnsi="Arial" w:cs="Arial"/>
          <w:sz w:val="24"/>
          <w:szCs w:val="24"/>
        </w:rPr>
      </w:pPr>
      <w:r w:rsidRPr="004970F9">
        <w:rPr>
          <w:rFonts w:ascii="Arial" w:hAnsi="Arial" w:cs="Arial"/>
          <w:sz w:val="24"/>
          <w:szCs w:val="24"/>
        </w:rPr>
        <w:t xml:space="preserve">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E4E2D" w:rsidRPr="004970F9" w:rsidRDefault="007E4E2D">
      <w:pPr>
        <w:widowControl w:val="0"/>
        <w:autoSpaceDE w:val="0"/>
        <w:autoSpaceDN w:val="0"/>
        <w:adjustRightInd w:val="0"/>
        <w:spacing w:after="0" w:line="59"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34" w:lineRule="auto"/>
        <w:ind w:right="20" w:firstLine="720"/>
        <w:jc w:val="both"/>
        <w:rPr>
          <w:rFonts w:ascii="Times New Roman" w:hAnsi="Times New Roman"/>
          <w:sz w:val="24"/>
          <w:szCs w:val="24"/>
        </w:rPr>
      </w:pPr>
      <w:r w:rsidRPr="004970F9">
        <w:rPr>
          <w:rFonts w:ascii="Arial" w:hAnsi="Arial" w:cs="Arial"/>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3" w:lineRule="exact"/>
        <w:rPr>
          <w:rFonts w:ascii="Times New Roman" w:hAnsi="Times New Roman"/>
          <w:sz w:val="24"/>
          <w:szCs w:val="24"/>
        </w:rPr>
      </w:pPr>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2.14. ТРАЖЕЊЕ ДОДАТНИХ ИНФОРМАЦИЈА И ПОЈАШЊЕЊА</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50" w:lineRule="auto"/>
        <w:ind w:firstLine="720"/>
        <w:jc w:val="both"/>
        <w:rPr>
          <w:rFonts w:ascii="Times New Roman" w:hAnsi="Times New Roman"/>
          <w:sz w:val="24"/>
          <w:szCs w:val="24"/>
        </w:rPr>
      </w:pPr>
      <w:r w:rsidRPr="004970F9">
        <w:rPr>
          <w:rFonts w:ascii="Arial" w:hAnsi="Arial" w:cs="Arial"/>
          <w:sz w:val="24"/>
          <w:szCs w:val="24"/>
        </w:rPr>
        <w:t>Понуђач може у писаном облику (путем поште, електронске поште или 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7E4E2D" w:rsidRPr="004970F9" w:rsidRDefault="007E4E2D">
      <w:pPr>
        <w:widowControl w:val="0"/>
        <w:autoSpaceDE w:val="0"/>
        <w:autoSpaceDN w:val="0"/>
        <w:adjustRightInd w:val="0"/>
        <w:spacing w:after="0" w:line="5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4" w:lineRule="auto"/>
        <w:ind w:firstLine="708"/>
        <w:jc w:val="both"/>
        <w:rPr>
          <w:rFonts w:ascii="Times New Roman" w:hAnsi="Times New Roman"/>
          <w:sz w:val="24"/>
          <w:szCs w:val="24"/>
        </w:rPr>
      </w:pPr>
      <w:r w:rsidRPr="004970F9">
        <w:rPr>
          <w:rFonts w:ascii="Arial" w:hAnsi="Arial" w:cs="Arial"/>
          <w:b/>
          <w:bCs/>
          <w:sz w:val="24"/>
          <w:szCs w:val="24"/>
        </w:rPr>
        <w:t xml:space="preserve">Напомена: </w:t>
      </w:r>
      <w:r w:rsidRPr="004970F9">
        <w:rPr>
          <w:rFonts w:ascii="Arial" w:hAnsi="Arial" w:cs="Arial"/>
          <w:sz w:val="24"/>
          <w:szCs w:val="24"/>
        </w:rPr>
        <w:t>Тражење додатних информација и обавештења усменим путем или</w:t>
      </w:r>
      <w:r w:rsidRPr="004970F9">
        <w:rPr>
          <w:rFonts w:ascii="Arial" w:hAnsi="Arial" w:cs="Arial"/>
          <w:b/>
          <w:bCs/>
          <w:sz w:val="24"/>
          <w:szCs w:val="24"/>
        </w:rPr>
        <w:t xml:space="preserve"> </w:t>
      </w:r>
      <w:r w:rsidRPr="004970F9">
        <w:rPr>
          <w:rFonts w:ascii="Arial" w:hAnsi="Arial" w:cs="Arial"/>
          <w:sz w:val="24"/>
          <w:szCs w:val="24"/>
        </w:rPr>
        <w:t>телефоном у вези са припремањем понуде и конкурсне документације није дозвољено</w:t>
      </w:r>
      <w:r w:rsidRPr="004970F9">
        <w:rPr>
          <w:rFonts w:ascii="Arial" w:hAnsi="Arial" w:cs="Arial"/>
          <w:b/>
          <w:bCs/>
          <w:sz w:val="24"/>
          <w:szCs w:val="24"/>
        </w:rPr>
        <w:t>.</w:t>
      </w:r>
    </w:p>
    <w:p w:rsidR="007E4E2D" w:rsidRPr="004970F9" w:rsidRDefault="007E4E2D">
      <w:pPr>
        <w:widowControl w:val="0"/>
        <w:autoSpaceDE w:val="0"/>
        <w:autoSpaceDN w:val="0"/>
        <w:adjustRightInd w:val="0"/>
        <w:spacing w:after="0" w:line="58"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45" w:lineRule="auto"/>
        <w:ind w:firstLine="708"/>
        <w:jc w:val="both"/>
        <w:rPr>
          <w:rFonts w:ascii="Times New Roman" w:hAnsi="Times New Roman"/>
          <w:sz w:val="24"/>
          <w:szCs w:val="24"/>
        </w:rPr>
      </w:pPr>
      <w:r w:rsidRPr="004970F9">
        <w:rPr>
          <w:rFonts w:ascii="Arial" w:hAnsi="Arial" w:cs="Arial"/>
          <w:sz w:val="24"/>
          <w:szCs w:val="24"/>
        </w:rPr>
        <w:t>Захтев за додатним информацијама или појашњењима у вези са припремањем понуде упућу</w:t>
      </w:r>
      <w:r w:rsidR="00072A10" w:rsidRPr="004970F9">
        <w:rPr>
          <w:rFonts w:ascii="Arial" w:hAnsi="Arial" w:cs="Arial"/>
          <w:sz w:val="24"/>
          <w:szCs w:val="24"/>
        </w:rPr>
        <w:t>је се на адрес</w:t>
      </w:r>
      <w:r w:rsidR="00072A10" w:rsidRPr="004970F9">
        <w:rPr>
          <w:rFonts w:ascii="Arial" w:hAnsi="Arial" w:cs="Arial"/>
          <w:sz w:val="24"/>
          <w:szCs w:val="24"/>
          <w:lang w:val="sr-Cyrl-CS"/>
        </w:rPr>
        <w:t>у</w:t>
      </w:r>
      <w:r w:rsidR="00072A10" w:rsidRPr="004970F9">
        <w:rPr>
          <w:rFonts w:ascii="Arial" w:hAnsi="Arial" w:cs="Arial"/>
          <w:sz w:val="24"/>
          <w:szCs w:val="24"/>
        </w:rPr>
        <w:t>:</w:t>
      </w:r>
      <w:r w:rsidR="00015306" w:rsidRPr="004970F9">
        <w:rPr>
          <w:rFonts w:ascii="Arial" w:hAnsi="Arial" w:cs="Arial"/>
          <w:sz w:val="24"/>
          <w:szCs w:val="24"/>
          <w:lang w:val="sr-Cyrl-CS"/>
        </w:rPr>
        <w:t>Народни музеј Крушевац, Трг д</w:t>
      </w:r>
      <w:r w:rsidR="00072A10" w:rsidRPr="004970F9">
        <w:rPr>
          <w:rFonts w:ascii="Arial" w:hAnsi="Arial" w:cs="Arial"/>
          <w:sz w:val="24"/>
          <w:szCs w:val="24"/>
          <w:lang w:val="sr-Cyrl-CS"/>
        </w:rPr>
        <w:t>еспота Стефана 15</w:t>
      </w:r>
      <w:r w:rsidRPr="004970F9">
        <w:rPr>
          <w:rFonts w:ascii="Arial" w:hAnsi="Arial" w:cs="Arial"/>
          <w:sz w:val="24"/>
          <w:szCs w:val="24"/>
        </w:rPr>
        <w:t>,</w:t>
      </w:r>
      <w:r w:rsidR="00072A10" w:rsidRPr="004970F9">
        <w:rPr>
          <w:rFonts w:ascii="Arial" w:hAnsi="Arial" w:cs="Arial"/>
          <w:sz w:val="24"/>
          <w:szCs w:val="24"/>
          <w:lang w:val="sr-Cyrl-CS"/>
        </w:rPr>
        <w:t xml:space="preserve"> 37000</w:t>
      </w:r>
      <w:r w:rsidRPr="004970F9">
        <w:rPr>
          <w:rFonts w:ascii="Arial" w:hAnsi="Arial" w:cs="Arial"/>
          <w:sz w:val="24"/>
          <w:szCs w:val="24"/>
        </w:rPr>
        <w:t xml:space="preserve"> Крушева</w:t>
      </w:r>
      <w:r w:rsidR="00072A10" w:rsidRPr="004970F9">
        <w:rPr>
          <w:rFonts w:ascii="Arial" w:hAnsi="Arial" w:cs="Arial"/>
          <w:sz w:val="24"/>
          <w:szCs w:val="24"/>
        </w:rPr>
        <w:t>ц или факс: 037</w:t>
      </w:r>
      <w:r w:rsidR="00072A10" w:rsidRPr="004970F9">
        <w:rPr>
          <w:rFonts w:ascii="Arial" w:hAnsi="Arial" w:cs="Arial"/>
          <w:sz w:val="24"/>
          <w:szCs w:val="24"/>
          <w:lang w:val="sr-Cyrl-CS"/>
        </w:rPr>
        <w:t>/442-301</w:t>
      </w:r>
      <w:r w:rsidRPr="004970F9">
        <w:rPr>
          <w:rFonts w:ascii="Arial" w:hAnsi="Arial" w:cs="Arial"/>
          <w:sz w:val="24"/>
          <w:szCs w:val="24"/>
        </w:rPr>
        <w:t xml:space="preserve"> или е-mail: </w:t>
      </w:r>
      <w:hyperlink r:id="rId9" w:history="1">
        <w:r w:rsidR="00993C54" w:rsidRPr="004970F9">
          <w:rPr>
            <w:rStyle w:val="Hyperlink"/>
            <w:rFonts w:ascii="Arial" w:hAnsi="Arial" w:cs="Arial"/>
            <w:sz w:val="24"/>
            <w:szCs w:val="24"/>
          </w:rPr>
          <w:t>nmuzejks@gmail.com</w:t>
        </w:r>
      </w:hyperlink>
      <w:r w:rsidR="00993C54" w:rsidRPr="004970F9">
        <w:rPr>
          <w:rFonts w:ascii="Arial" w:hAnsi="Arial" w:cs="Arial"/>
          <w:sz w:val="24"/>
          <w:szCs w:val="24"/>
        </w:rPr>
        <w:t xml:space="preserve"> </w:t>
      </w:r>
      <w:r w:rsidRPr="004970F9">
        <w:rPr>
          <w:rFonts w:ascii="Arial" w:hAnsi="Arial" w:cs="Arial"/>
          <w:sz w:val="24"/>
          <w:szCs w:val="24"/>
        </w:rPr>
        <w:t>са напоменом:</w:t>
      </w:r>
    </w:p>
    <w:p w:rsidR="007E4E2D" w:rsidRPr="004970F9" w:rsidRDefault="007E4E2D">
      <w:pPr>
        <w:widowControl w:val="0"/>
        <w:autoSpaceDE w:val="0"/>
        <w:autoSpaceDN w:val="0"/>
        <w:adjustRightInd w:val="0"/>
        <w:spacing w:after="0" w:line="62"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2" w:lineRule="auto"/>
        <w:ind w:right="20" w:firstLine="708"/>
        <w:jc w:val="both"/>
        <w:rPr>
          <w:rFonts w:ascii="Times New Roman" w:hAnsi="Times New Roman"/>
          <w:sz w:val="24"/>
          <w:szCs w:val="24"/>
        </w:rPr>
      </w:pPr>
      <w:r w:rsidRPr="004970F9">
        <w:rPr>
          <w:rFonts w:ascii="Arial" w:hAnsi="Arial" w:cs="Arial"/>
          <w:b/>
          <w:bCs/>
          <w:sz w:val="24"/>
          <w:szCs w:val="24"/>
        </w:rPr>
        <w:t>"Захтев за додатним информацијама или појашњењима конкурсне документаци</w:t>
      </w:r>
      <w:r w:rsidR="005B3B98" w:rsidRPr="004970F9">
        <w:rPr>
          <w:rFonts w:ascii="Arial" w:hAnsi="Arial" w:cs="Arial"/>
          <w:b/>
          <w:bCs/>
          <w:sz w:val="24"/>
          <w:szCs w:val="24"/>
        </w:rPr>
        <w:t xml:space="preserve">је за јавну набавку </w:t>
      </w:r>
      <w:r w:rsidR="005B3B98" w:rsidRPr="004970F9">
        <w:rPr>
          <w:rFonts w:ascii="Arial" w:hAnsi="Arial" w:cs="Arial"/>
          <w:b/>
          <w:bCs/>
          <w:sz w:val="24"/>
          <w:szCs w:val="24"/>
          <w:lang w:val="sr-Cyrl-CS"/>
        </w:rPr>
        <w:t>услуга</w:t>
      </w:r>
      <w:r w:rsidRPr="004970F9">
        <w:rPr>
          <w:rFonts w:ascii="Arial" w:hAnsi="Arial" w:cs="Arial"/>
          <w:b/>
          <w:bCs/>
          <w:sz w:val="24"/>
          <w:szCs w:val="24"/>
        </w:rPr>
        <w:t xml:space="preserve"> -</w:t>
      </w:r>
      <w:r w:rsidR="005B3B98" w:rsidRPr="004970F9">
        <w:rPr>
          <w:rFonts w:ascii="Arial" w:hAnsi="Arial" w:cs="Arial"/>
          <w:b/>
          <w:bCs/>
          <w:sz w:val="24"/>
          <w:szCs w:val="24"/>
          <w:lang w:val="sr-Cyrl-CS"/>
        </w:rPr>
        <w:t xml:space="preserve"> достава</w:t>
      </w:r>
      <w:r w:rsidR="005B3B98" w:rsidRPr="004970F9">
        <w:rPr>
          <w:rFonts w:ascii="Arial" w:hAnsi="Arial" w:cs="Arial"/>
          <w:b/>
          <w:bCs/>
          <w:sz w:val="24"/>
          <w:szCs w:val="24"/>
        </w:rPr>
        <w:t xml:space="preserve"> електричне енергије, бр. 1/</w:t>
      </w:r>
      <w:r w:rsidR="005B3B98" w:rsidRPr="004970F9">
        <w:rPr>
          <w:rFonts w:ascii="Arial" w:hAnsi="Arial" w:cs="Arial"/>
          <w:b/>
          <w:bCs/>
          <w:sz w:val="24"/>
          <w:szCs w:val="24"/>
          <w:lang w:val="sr-Cyrl-CS"/>
        </w:rPr>
        <w:t>У</w:t>
      </w:r>
      <w:r w:rsidR="00015306" w:rsidRPr="004970F9">
        <w:rPr>
          <w:rFonts w:ascii="Arial" w:hAnsi="Arial" w:cs="Arial"/>
          <w:b/>
          <w:bCs/>
          <w:sz w:val="24"/>
          <w:szCs w:val="24"/>
        </w:rPr>
        <w:t>/201</w:t>
      </w:r>
      <w:r w:rsidR="002A2AC8">
        <w:rPr>
          <w:rFonts w:ascii="Arial" w:hAnsi="Arial" w:cs="Arial"/>
          <w:b/>
          <w:bCs/>
          <w:sz w:val="24"/>
          <w:szCs w:val="24"/>
          <w:lang w:val="sr-Cyrl-CS"/>
        </w:rPr>
        <w:t>9</w:t>
      </w:r>
      <w:r w:rsidRPr="004970F9">
        <w:rPr>
          <w:rFonts w:ascii="Arial" w:hAnsi="Arial" w:cs="Arial"/>
          <w:b/>
          <w:bCs/>
          <w:sz w:val="24"/>
          <w:szCs w:val="24"/>
        </w:rPr>
        <w:t>“.</w:t>
      </w:r>
    </w:p>
    <w:p w:rsidR="007E4E2D" w:rsidRPr="004970F9" w:rsidRDefault="007E4E2D">
      <w:pPr>
        <w:widowControl w:val="0"/>
        <w:autoSpaceDE w:val="0"/>
        <w:autoSpaceDN w:val="0"/>
        <w:adjustRightInd w:val="0"/>
        <w:spacing w:after="0" w:line="56"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4970F9">
        <w:rPr>
          <w:rFonts w:ascii="Arial" w:hAnsi="Arial" w:cs="Arial"/>
          <w:sz w:val="24"/>
          <w:szCs w:val="24"/>
        </w:rPr>
        <w:t>Наручилац ће у року од 3 (три) дана од дана пријема захтева објавити одговор на Порталу јавних набавки и на својој интернет страници.</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154AED" w:rsidRDefault="007E4E2D" w:rsidP="00154AED">
      <w:pPr>
        <w:widowControl w:val="0"/>
        <w:overflowPunct w:val="0"/>
        <w:autoSpaceDE w:val="0"/>
        <w:autoSpaceDN w:val="0"/>
        <w:adjustRightInd w:val="0"/>
        <w:spacing w:after="0" w:line="250" w:lineRule="auto"/>
        <w:ind w:firstLine="720"/>
        <w:jc w:val="both"/>
        <w:rPr>
          <w:rFonts w:ascii="Times New Roman" w:hAnsi="Times New Roman"/>
          <w:sz w:val="24"/>
          <w:szCs w:val="24"/>
          <w:lang w:val="sr-Cyrl-CS"/>
        </w:rPr>
      </w:pPr>
      <w:r w:rsidRPr="004970F9">
        <w:rPr>
          <w:rFonts w:ascii="Arial" w:hAnsi="Arial" w:cs="Arial"/>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E4E2D" w:rsidRDefault="007E4E2D">
      <w:pPr>
        <w:widowControl w:val="0"/>
        <w:autoSpaceDE w:val="0"/>
        <w:autoSpaceDN w:val="0"/>
        <w:adjustRightInd w:val="0"/>
        <w:spacing w:after="0" w:line="202"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jc w:val="both"/>
        <w:rPr>
          <w:rFonts w:ascii="Times New Roman" w:hAnsi="Times New Roman"/>
          <w:sz w:val="24"/>
          <w:szCs w:val="24"/>
        </w:rPr>
      </w:pPr>
      <w:r>
        <w:rPr>
          <w:rFonts w:ascii="Arial" w:hAnsi="Arial" w:cs="Arial"/>
          <w:sz w:val="24"/>
          <w:szCs w:val="24"/>
        </w:rPr>
        <w:t>2.15. ЗАХТЕВАЊЕ ДОДАТНИХ ПОЈАШЊЕЊА ОД ПОНУЂАЧА И КОНТРОЛА КОД ПОНУЂАЧА ОДНОСНО ЊЕГОВОГ ПОДИЗВОЂАЧА</w:t>
      </w:r>
    </w:p>
    <w:p w:rsidR="007E4E2D" w:rsidRPr="004970F9" w:rsidRDefault="007E4E2D">
      <w:pPr>
        <w:widowControl w:val="0"/>
        <w:autoSpaceDE w:val="0"/>
        <w:autoSpaceDN w:val="0"/>
        <w:adjustRightInd w:val="0"/>
        <w:spacing w:after="0" w:line="336"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50" w:lineRule="auto"/>
        <w:ind w:firstLine="720"/>
        <w:jc w:val="both"/>
        <w:rPr>
          <w:rFonts w:ascii="Times New Roman" w:hAnsi="Times New Roman"/>
          <w:sz w:val="24"/>
          <w:szCs w:val="24"/>
        </w:rPr>
      </w:pPr>
      <w:r w:rsidRPr="004970F9">
        <w:rPr>
          <w:rFonts w:ascii="Arial" w:hAnsi="Arial" w:cs="Arial"/>
          <w:sz w:val="24"/>
          <w:szCs w:val="24"/>
        </w:rPr>
        <w:t>После отварања понуда Наручилац може приликом стручне оцене понуда да у писаној форми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набавкама("Сл. гласник РС" број 124/2012, 14/2015 и</w:t>
      </w:r>
    </w:p>
    <w:p w:rsidR="007E4E2D" w:rsidRPr="004970F9" w:rsidRDefault="007E4E2D">
      <w:pPr>
        <w:widowControl w:val="0"/>
        <w:autoSpaceDE w:val="0"/>
        <w:autoSpaceDN w:val="0"/>
        <w:adjustRightInd w:val="0"/>
        <w:spacing w:after="0" w:line="233" w:lineRule="auto"/>
        <w:rPr>
          <w:rFonts w:ascii="Times New Roman" w:hAnsi="Times New Roman"/>
          <w:sz w:val="24"/>
          <w:szCs w:val="24"/>
        </w:rPr>
      </w:pPr>
      <w:r w:rsidRPr="004970F9">
        <w:rPr>
          <w:rFonts w:ascii="Arial" w:hAnsi="Arial" w:cs="Arial"/>
          <w:sz w:val="24"/>
          <w:szCs w:val="24"/>
        </w:rPr>
        <w:t>68/2015)).</w:t>
      </w:r>
    </w:p>
    <w:p w:rsidR="007E4E2D" w:rsidRPr="004970F9" w:rsidRDefault="007E4E2D">
      <w:pPr>
        <w:widowControl w:val="0"/>
        <w:autoSpaceDE w:val="0"/>
        <w:autoSpaceDN w:val="0"/>
        <w:adjustRightInd w:val="0"/>
        <w:spacing w:after="0" w:line="56"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4970F9">
        <w:rPr>
          <w:rFonts w:ascii="Arial" w:hAnsi="Arial" w:cs="Arial"/>
          <w:sz w:val="24"/>
          <w:szCs w:val="24"/>
        </w:rPr>
        <w:t xml:space="preserve">Уколико Наручилац оцени да су потребна додатна објашњења или је потребно </w:t>
      </w:r>
      <w:r w:rsidRPr="004970F9">
        <w:rPr>
          <w:rFonts w:ascii="Arial" w:hAnsi="Arial" w:cs="Arial"/>
          <w:sz w:val="24"/>
          <w:szCs w:val="24"/>
        </w:rPr>
        <w:lastRenderedPageBreak/>
        <w:t>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4970F9">
        <w:rPr>
          <w:rFonts w:ascii="Arial" w:hAnsi="Arial"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E4E2D" w:rsidRPr="004970F9" w:rsidRDefault="007E4E2D">
      <w:pPr>
        <w:widowControl w:val="0"/>
        <w:autoSpaceDE w:val="0"/>
        <w:autoSpaceDN w:val="0"/>
        <w:adjustRightInd w:val="0"/>
        <w:spacing w:after="0" w:line="60" w:lineRule="exact"/>
        <w:rPr>
          <w:rFonts w:ascii="Times New Roman" w:hAnsi="Times New Roman"/>
          <w:sz w:val="24"/>
          <w:szCs w:val="24"/>
        </w:rPr>
      </w:pPr>
    </w:p>
    <w:p w:rsidR="007E4E2D" w:rsidRPr="004970F9" w:rsidRDefault="007E4E2D">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4970F9">
        <w:rPr>
          <w:rFonts w:ascii="Arial" w:hAnsi="Arial" w:cs="Arial"/>
          <w:sz w:val="24"/>
          <w:szCs w:val="24"/>
        </w:rPr>
        <w:t xml:space="preserve">У случају разлике између јединичне и укупне цене, меродавна је јединична цена. </w:t>
      </w:r>
      <w:r w:rsidR="004970F9">
        <w:rPr>
          <w:rFonts w:ascii="Arial" w:hAnsi="Arial" w:cs="Arial"/>
          <w:sz w:val="24"/>
          <w:szCs w:val="24"/>
          <w:lang w:val="sr-Cyrl-CS"/>
        </w:rPr>
        <w:t xml:space="preserve">               </w:t>
      </w:r>
      <w:r w:rsidRPr="004970F9">
        <w:rPr>
          <w:rFonts w:ascii="Arial" w:hAnsi="Arial" w:cs="Arial"/>
          <w:sz w:val="24"/>
          <w:szCs w:val="24"/>
        </w:rPr>
        <w:t>Ако се понуђач не сагласи са исправком рачунских грешака, Наручилац ће његову понуду одбити као неприхватљиву.</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0" w:lineRule="auto"/>
        <w:rPr>
          <w:rFonts w:ascii="Times New Roman" w:hAnsi="Times New Roman"/>
          <w:sz w:val="24"/>
          <w:szCs w:val="24"/>
        </w:rPr>
      </w:pPr>
      <w:bookmarkStart w:id="7" w:name="page9"/>
      <w:bookmarkEnd w:id="7"/>
      <w:r>
        <w:rPr>
          <w:rFonts w:ascii="Arial" w:hAnsi="Arial" w:cs="Arial"/>
          <w:sz w:val="24"/>
          <w:szCs w:val="24"/>
        </w:rPr>
        <w:t>2.16. КРИТЕРИЈУМ ЗА ДОДЕЛУ УГОВОРА</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Критеријум за оцењивање понуда је најнижа понуђена цена.</w:t>
      </w:r>
    </w:p>
    <w:p w:rsidR="007E4E2D" w:rsidRDefault="007E4E2D">
      <w:pPr>
        <w:widowControl w:val="0"/>
        <w:autoSpaceDE w:val="0"/>
        <w:autoSpaceDN w:val="0"/>
        <w:adjustRightInd w:val="0"/>
        <w:spacing w:after="0" w:line="32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Ако је нека од понуђених цена неуобичајено ниска, Наручилац ће на основу чл. 92. Закона о јавним набавкама захтевати од понуђача детаљно образложење свих њених саставних делова које сматра меродавним.</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1" w:lineRule="auto"/>
        <w:ind w:firstLine="720"/>
        <w:jc w:val="both"/>
        <w:rPr>
          <w:rFonts w:ascii="Times New Roman" w:hAnsi="Times New Roman"/>
          <w:sz w:val="24"/>
          <w:szCs w:val="24"/>
        </w:rPr>
      </w:pPr>
      <w:r>
        <w:rPr>
          <w:rFonts w:ascii="Arial" w:hAnsi="Arial" w:cs="Arial"/>
          <w:sz w:val="24"/>
          <w:szCs w:val="24"/>
        </w:rPr>
        <w:t>Понуђач је у обавези да наведено образложење достави Наручиоцу у року од 3 (три) дана од дана пријема захтева. Наручилац ће проверити меродовне саставне елементе понуде који су образложени, а нарочито испуњење обавеза које произилазе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7E4E2D" w:rsidRDefault="007E4E2D">
      <w:pPr>
        <w:widowControl w:val="0"/>
        <w:autoSpaceDE w:val="0"/>
        <w:autoSpaceDN w:val="0"/>
        <w:adjustRightInd w:val="0"/>
        <w:spacing w:after="0" w:line="33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08"/>
        <w:jc w:val="both"/>
        <w:rPr>
          <w:rFonts w:ascii="Times New Roman" w:hAnsi="Times New Roman"/>
          <w:sz w:val="24"/>
          <w:szCs w:val="24"/>
        </w:rPr>
      </w:pPr>
      <w:r>
        <w:rPr>
          <w:rFonts w:ascii="Arial" w:hAnsi="Arial" w:cs="Arial"/>
          <w:b/>
          <w:bCs/>
          <w:sz w:val="24"/>
          <w:szCs w:val="24"/>
        </w:rPr>
        <w:t xml:space="preserve">Напомена: </w:t>
      </w:r>
      <w:r>
        <w:rPr>
          <w:rFonts w:ascii="Arial" w:hAnsi="Arial" w:cs="Arial"/>
          <w:sz w:val="24"/>
          <w:szCs w:val="24"/>
        </w:rPr>
        <w:t>Уколико понуду достави понуђач који није у систему ПДВ-а,</w:t>
      </w:r>
      <w:r>
        <w:rPr>
          <w:rFonts w:ascii="Arial" w:hAnsi="Arial" w:cs="Arial"/>
          <w:b/>
          <w:bCs/>
          <w:sz w:val="24"/>
          <w:szCs w:val="24"/>
        </w:rPr>
        <w:t xml:space="preserve"> </w:t>
      </w:r>
      <w:r>
        <w:rPr>
          <w:rFonts w:ascii="Arial" w:hAnsi="Arial" w:cs="Arial"/>
          <w:sz w:val="24"/>
          <w:szCs w:val="24"/>
        </w:rPr>
        <w:t>понуде ће се</w:t>
      </w:r>
      <w:r>
        <w:rPr>
          <w:rFonts w:ascii="Arial" w:hAnsi="Arial" w:cs="Arial"/>
          <w:b/>
          <w:bCs/>
          <w:sz w:val="24"/>
          <w:szCs w:val="24"/>
        </w:rPr>
        <w:t xml:space="preserve"> </w:t>
      </w:r>
      <w:r>
        <w:rPr>
          <w:rFonts w:ascii="Arial" w:hAnsi="Arial" w:cs="Arial"/>
          <w:sz w:val="24"/>
          <w:szCs w:val="24"/>
        </w:rPr>
        <w:t>оценити тако што ће се упоредити укупна цена понуђача који није у систему ПДВ-а и укупна цена без ПДВ-а понуђача који је у систему ПДВ-а.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1"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sz w:val="24"/>
          <w:szCs w:val="24"/>
        </w:rPr>
        <w:t>2.17.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7E4E2D" w:rsidRPr="00BD5015" w:rsidRDefault="007E4E2D">
      <w:pPr>
        <w:widowControl w:val="0"/>
        <w:autoSpaceDE w:val="0"/>
        <w:autoSpaceDN w:val="0"/>
        <w:adjustRightInd w:val="0"/>
        <w:spacing w:after="0" w:line="335" w:lineRule="exact"/>
        <w:rPr>
          <w:rFonts w:ascii="Times New Roman" w:hAnsi="Times New Roman"/>
          <w:sz w:val="24"/>
          <w:szCs w:val="24"/>
        </w:rPr>
      </w:pPr>
    </w:p>
    <w:p w:rsidR="007E4E2D" w:rsidRPr="00BD5015" w:rsidRDefault="007E4E2D">
      <w:pPr>
        <w:widowControl w:val="0"/>
        <w:numPr>
          <w:ilvl w:val="0"/>
          <w:numId w:val="9"/>
        </w:numPr>
        <w:tabs>
          <w:tab w:val="clear" w:pos="720"/>
          <w:tab w:val="num" w:pos="989"/>
        </w:tabs>
        <w:overflowPunct w:val="0"/>
        <w:autoSpaceDE w:val="0"/>
        <w:autoSpaceDN w:val="0"/>
        <w:adjustRightInd w:val="0"/>
        <w:spacing w:after="0" w:line="223" w:lineRule="auto"/>
        <w:ind w:left="0" w:firstLine="711"/>
        <w:jc w:val="both"/>
        <w:rPr>
          <w:rFonts w:ascii="Arial" w:hAnsi="Arial" w:cs="Arial"/>
          <w:sz w:val="24"/>
          <w:szCs w:val="24"/>
        </w:rPr>
      </w:pPr>
      <w:r w:rsidRPr="00BD5015">
        <w:rPr>
          <w:rFonts w:ascii="Arial" w:hAnsi="Arial" w:cs="Arial"/>
          <w:sz w:val="24"/>
          <w:szCs w:val="24"/>
        </w:rPr>
        <w:t xml:space="preserve">случају да постоје две или више понуде са истом понуђеном ценом, Наручилац ће избор најповољније понуде извршити на тај начин што ће изабрати понуду понуђача који има већи финансијски капацитет. </w:t>
      </w:r>
    </w:p>
    <w:p w:rsidR="007E4E2D" w:rsidRPr="00BD5015" w:rsidRDefault="007E4E2D">
      <w:pPr>
        <w:widowControl w:val="0"/>
        <w:autoSpaceDE w:val="0"/>
        <w:autoSpaceDN w:val="0"/>
        <w:adjustRightInd w:val="0"/>
        <w:spacing w:after="0" w:line="59" w:lineRule="exact"/>
        <w:rPr>
          <w:rFonts w:ascii="Arial" w:hAnsi="Arial" w:cs="Arial"/>
          <w:sz w:val="24"/>
          <w:szCs w:val="24"/>
        </w:rPr>
      </w:pPr>
    </w:p>
    <w:p w:rsidR="007E4E2D" w:rsidRPr="00BD5015" w:rsidRDefault="007E4E2D">
      <w:pPr>
        <w:widowControl w:val="0"/>
        <w:numPr>
          <w:ilvl w:val="0"/>
          <w:numId w:val="9"/>
        </w:numPr>
        <w:tabs>
          <w:tab w:val="clear" w:pos="720"/>
          <w:tab w:val="num" w:pos="974"/>
        </w:tabs>
        <w:overflowPunct w:val="0"/>
        <w:autoSpaceDE w:val="0"/>
        <w:autoSpaceDN w:val="0"/>
        <w:adjustRightInd w:val="0"/>
        <w:spacing w:after="0" w:line="232" w:lineRule="auto"/>
        <w:ind w:left="0" w:firstLine="711"/>
        <w:jc w:val="both"/>
        <w:rPr>
          <w:rFonts w:ascii="Arial" w:hAnsi="Arial" w:cs="Arial"/>
          <w:sz w:val="24"/>
          <w:szCs w:val="24"/>
        </w:rPr>
      </w:pPr>
      <w:r w:rsidRPr="00BD5015">
        <w:rPr>
          <w:rFonts w:ascii="Arial" w:hAnsi="Arial" w:cs="Arial"/>
          <w:sz w:val="24"/>
          <w:szCs w:val="24"/>
        </w:rPr>
        <w:t xml:space="preserve">случају да постоје две или више понуда са истом понуђеном ценом и финансијским капацитетом, Наручилац ће избор најповољније понуде извршити на тај начин што ће изабрати понуду понуђача који је понудио дужи рок важења (опције) понуде. </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A0644F">
      <w:pPr>
        <w:widowControl w:val="0"/>
        <w:autoSpaceDE w:val="0"/>
        <w:autoSpaceDN w:val="0"/>
        <w:adjustRightInd w:val="0"/>
        <w:spacing w:after="0" w:line="355" w:lineRule="exact"/>
        <w:rPr>
          <w:rFonts w:ascii="Arial" w:hAnsi="Arial" w:cs="Arial"/>
          <w:sz w:val="24"/>
          <w:szCs w:val="24"/>
          <w:lang w:val="sr-Cyrl-CS"/>
        </w:rPr>
      </w:pPr>
      <w:r w:rsidRPr="00A0644F">
        <w:rPr>
          <w:rFonts w:ascii="Arial" w:hAnsi="Arial" w:cs="Arial"/>
          <w:sz w:val="24"/>
          <w:szCs w:val="24"/>
          <w:lang w:val="sr-Cyrl-CS"/>
        </w:rPr>
        <w:t>2.18</w:t>
      </w:r>
      <w:r>
        <w:rPr>
          <w:rFonts w:ascii="Arial" w:hAnsi="Arial" w:cs="Arial"/>
          <w:sz w:val="24"/>
          <w:szCs w:val="24"/>
          <w:lang w:val="sr-Cyrl-CS"/>
        </w:rPr>
        <w:t xml:space="preserve">. </w:t>
      </w:r>
      <w:r w:rsidR="008E3836">
        <w:rPr>
          <w:rFonts w:ascii="Arial" w:hAnsi="Arial" w:cs="Arial"/>
          <w:sz w:val="24"/>
          <w:szCs w:val="24"/>
          <w:lang w:val="sr-Cyrl-CS"/>
        </w:rPr>
        <w:t>ПРЕФЕРЕНЦИЈАЛИ</w:t>
      </w:r>
    </w:p>
    <w:p w:rsidR="008E3836" w:rsidRDefault="008E3836" w:rsidP="00E47ABE">
      <w:pPr>
        <w:widowControl w:val="0"/>
        <w:autoSpaceDE w:val="0"/>
        <w:autoSpaceDN w:val="0"/>
        <w:adjustRightInd w:val="0"/>
        <w:spacing w:after="0" w:line="240" w:lineRule="auto"/>
        <w:jc w:val="both"/>
        <w:rPr>
          <w:rFonts w:ascii="Arial" w:hAnsi="Arial" w:cs="Arial"/>
          <w:sz w:val="24"/>
          <w:szCs w:val="24"/>
          <w:lang w:val="sr-Cyrl-CS"/>
        </w:rPr>
      </w:pPr>
      <w:r>
        <w:rPr>
          <w:rFonts w:ascii="Arial" w:hAnsi="Arial" w:cs="Arial"/>
          <w:sz w:val="24"/>
          <w:szCs w:val="24"/>
          <w:lang w:val="sr-Cyrl-CS"/>
        </w:rPr>
        <w:t xml:space="preserve">         Ако понуђачнуди добра домаћег порекла и жели да оствари предност, сходно члану 86..ЗЈН, мора поднети доказ-потврду о домаћем пореклу робе, коју издаје Привредна комора Србије (Сл.гласник РС бр.33/2013). Уколико је понуђач из земље потписнице споразума ЦЕФТА, домаће порекло робе доказује уверењем које је издала Привредна комора земље Понуђача или писаном изјавом датом под пуном материјалном и кривичном одговорношћу овереном пред судским или управним органом, нотаром или другим надлежним органом те државе.</w:t>
      </w:r>
    </w:p>
    <w:p w:rsidR="008E3836" w:rsidRPr="00A0644F" w:rsidRDefault="008E3836" w:rsidP="00E47ABE">
      <w:pPr>
        <w:widowControl w:val="0"/>
        <w:autoSpaceDE w:val="0"/>
        <w:autoSpaceDN w:val="0"/>
        <w:adjustRightInd w:val="0"/>
        <w:spacing w:after="0" w:line="240" w:lineRule="auto"/>
        <w:jc w:val="both"/>
        <w:rPr>
          <w:rFonts w:ascii="Arial" w:hAnsi="Arial" w:cs="Arial"/>
          <w:sz w:val="24"/>
          <w:szCs w:val="24"/>
          <w:lang w:val="sr-Cyrl-CS"/>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2.1</w:t>
      </w:r>
      <w:r>
        <w:rPr>
          <w:rFonts w:ascii="Arial" w:hAnsi="Arial" w:cs="Arial"/>
          <w:sz w:val="24"/>
          <w:szCs w:val="24"/>
          <w:lang w:val="sr-Cyrl-CS"/>
        </w:rPr>
        <w:t>9</w:t>
      </w:r>
      <w:r w:rsidR="007E4E2D">
        <w:rPr>
          <w:rFonts w:ascii="Arial" w:hAnsi="Arial" w:cs="Arial"/>
          <w:sz w:val="24"/>
          <w:szCs w:val="24"/>
        </w:rPr>
        <w:t>. РОК ВАЖЕЊА ПОНУДЕ</w:t>
      </w:r>
    </w:p>
    <w:p w:rsidR="007E4E2D" w:rsidRDefault="007E4E2D">
      <w:pPr>
        <w:widowControl w:val="0"/>
        <w:autoSpaceDE w:val="0"/>
        <w:autoSpaceDN w:val="0"/>
        <w:adjustRightInd w:val="0"/>
        <w:spacing w:after="0" w:line="288" w:lineRule="exact"/>
        <w:rPr>
          <w:rFonts w:ascii="Times New Roman" w:hAnsi="Times New Roman"/>
          <w:sz w:val="24"/>
          <w:szCs w:val="24"/>
        </w:rPr>
      </w:pPr>
    </w:p>
    <w:p w:rsidR="007E4E2D" w:rsidRPr="00154AED" w:rsidRDefault="007E4E2D">
      <w:pPr>
        <w:widowControl w:val="0"/>
        <w:autoSpaceDE w:val="0"/>
        <w:autoSpaceDN w:val="0"/>
        <w:adjustRightInd w:val="0"/>
        <w:spacing w:after="0" w:line="240" w:lineRule="auto"/>
        <w:ind w:left="700"/>
        <w:rPr>
          <w:rFonts w:ascii="Times New Roman" w:hAnsi="Times New Roman"/>
          <w:sz w:val="24"/>
          <w:szCs w:val="24"/>
        </w:rPr>
      </w:pPr>
      <w:r w:rsidRPr="00154AED">
        <w:rPr>
          <w:rFonts w:ascii="Arial" w:hAnsi="Arial" w:cs="Arial"/>
          <w:sz w:val="24"/>
          <w:szCs w:val="24"/>
        </w:rPr>
        <w:t>Рок важења понуде је минимум 30 (тридесет) дана од дана јавног отварања понуда.</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lastRenderedPageBreak/>
        <w:t>У случају истека рока важења понуде, Наручилац ће у писаном облику затражити од понуђача продужење рока важења понуде, у складу са чланом 90. став 2. Закона о јавним набавкама.</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Понуђач који прихвати захтев за продужење рока важења понуде не може мењати понуду.</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1" w:lineRule="exact"/>
        <w:rPr>
          <w:rFonts w:ascii="Times New Roman" w:hAnsi="Times New Roman"/>
          <w:sz w:val="24"/>
          <w:szCs w:val="24"/>
          <w:lang w:val="sr-Cyrl-CS"/>
        </w:rPr>
      </w:pPr>
    </w:p>
    <w:p w:rsidR="00766BFC" w:rsidRDefault="00766BFC">
      <w:pPr>
        <w:widowControl w:val="0"/>
        <w:autoSpaceDE w:val="0"/>
        <w:autoSpaceDN w:val="0"/>
        <w:adjustRightInd w:val="0"/>
        <w:spacing w:after="0" w:line="351" w:lineRule="exact"/>
        <w:rPr>
          <w:rFonts w:ascii="Times New Roman" w:hAnsi="Times New Roman"/>
          <w:sz w:val="24"/>
          <w:szCs w:val="24"/>
          <w:lang w:val="sr-Cyrl-CS"/>
        </w:rPr>
      </w:pPr>
    </w:p>
    <w:p w:rsidR="00766BFC" w:rsidRPr="00766BFC" w:rsidRDefault="00766BFC">
      <w:pPr>
        <w:widowControl w:val="0"/>
        <w:autoSpaceDE w:val="0"/>
        <w:autoSpaceDN w:val="0"/>
        <w:adjustRightInd w:val="0"/>
        <w:spacing w:after="0" w:line="351" w:lineRule="exact"/>
        <w:rPr>
          <w:rFonts w:ascii="Times New Roman" w:hAnsi="Times New Roman"/>
          <w:sz w:val="24"/>
          <w:szCs w:val="24"/>
          <w:lang w:val="sr-Cyrl-CS"/>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w:t>
      </w:r>
      <w:r>
        <w:rPr>
          <w:rFonts w:ascii="Arial" w:hAnsi="Arial" w:cs="Arial"/>
          <w:sz w:val="24"/>
          <w:szCs w:val="24"/>
          <w:lang w:val="sr-Cyrl-CS"/>
        </w:rPr>
        <w:t>20</w:t>
      </w:r>
      <w:r w:rsidR="007E4E2D">
        <w:rPr>
          <w:rFonts w:ascii="Arial" w:hAnsi="Arial" w:cs="Arial"/>
          <w:sz w:val="24"/>
          <w:szCs w:val="24"/>
        </w:rPr>
        <w:t>. ПЕРИОД, НАЧИН И МЕСТО ИСПОРУКЕ ДОБАРА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 xml:space="preserve">Место испоруке су мерна места наручиоца прикључена на дистрибутивни систем у категорији потрошње </w:t>
      </w:r>
      <w:r>
        <w:rPr>
          <w:rFonts w:ascii="Arial" w:hAnsi="Arial" w:cs="Arial"/>
          <w:sz w:val="23"/>
          <w:szCs w:val="23"/>
        </w:rPr>
        <w:t>на ниском напону</w:t>
      </w:r>
      <w:r>
        <w:rPr>
          <w:rFonts w:ascii="Arial" w:hAnsi="Arial" w:cs="Arial"/>
          <w:sz w:val="24"/>
          <w:szCs w:val="24"/>
        </w:rPr>
        <w:t xml:space="preserve"> и широкој потрошњи према Табели 3 конкурсне документације.</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Период испоруке је до годину дана или до испуњења финансијске вредности уговора зависно од тога шта пре наступи, почев од дана закључења Уговора од 00:00 часова до 24:00 часа.</w:t>
      </w:r>
    </w:p>
    <w:p w:rsidR="007E4E2D" w:rsidRDefault="007E4E2D">
      <w:pPr>
        <w:widowControl w:val="0"/>
        <w:autoSpaceDE w:val="0"/>
        <w:autoSpaceDN w:val="0"/>
        <w:adjustRightInd w:val="0"/>
        <w:spacing w:after="0" w:line="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Начин испоруке: стална и гарантована.</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У случају да понуђач наведе другачији рок и начин за испоруку добара, понуда ће се одбити, као неприхватљива.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bookmarkStart w:id="8" w:name="page10"/>
      <w:bookmarkEnd w:id="8"/>
    </w:p>
    <w:p w:rsidR="007E4E2D" w:rsidRDefault="007E4E2D">
      <w:pPr>
        <w:widowControl w:val="0"/>
        <w:autoSpaceDE w:val="0"/>
        <w:autoSpaceDN w:val="0"/>
        <w:adjustRightInd w:val="0"/>
        <w:spacing w:after="0" w:line="249" w:lineRule="exact"/>
        <w:rPr>
          <w:rFonts w:ascii="Times New Roman" w:hAnsi="Times New Roman"/>
          <w:sz w:val="24"/>
          <w:szCs w:val="24"/>
        </w:rPr>
      </w:pPr>
    </w:p>
    <w:p w:rsidR="007E4E2D" w:rsidRDefault="00DF117F">
      <w:pPr>
        <w:widowControl w:val="0"/>
        <w:overflowPunct w:val="0"/>
        <w:autoSpaceDE w:val="0"/>
        <w:autoSpaceDN w:val="0"/>
        <w:adjustRightInd w:val="0"/>
        <w:spacing w:after="0" w:line="214" w:lineRule="auto"/>
        <w:ind w:left="560" w:hanging="566"/>
        <w:rPr>
          <w:rFonts w:ascii="Times New Roman" w:hAnsi="Times New Roman"/>
          <w:sz w:val="24"/>
          <w:szCs w:val="24"/>
        </w:rPr>
      </w:pPr>
      <w:r>
        <w:rPr>
          <w:rFonts w:ascii="Arial" w:hAnsi="Arial" w:cs="Arial"/>
          <w:sz w:val="24"/>
          <w:szCs w:val="24"/>
        </w:rPr>
        <w:t>2.2</w:t>
      </w:r>
      <w:r>
        <w:rPr>
          <w:rFonts w:ascii="Arial" w:hAnsi="Arial" w:cs="Arial"/>
          <w:sz w:val="24"/>
          <w:szCs w:val="24"/>
          <w:lang w:val="sr-Cyrl-CS"/>
        </w:rPr>
        <w:t>1</w:t>
      </w:r>
      <w:r w:rsidR="007E4E2D">
        <w:rPr>
          <w:rFonts w:ascii="Arial" w:hAnsi="Arial" w:cs="Arial"/>
          <w:sz w:val="24"/>
          <w:szCs w:val="24"/>
        </w:rPr>
        <w:t>. ДОДАТНИ ЗАХТЕВ У ПОГЛЕДУ ОБАВЕЗЕ ЗАКЉУЧЕЊА УГОВОРА У СМИСЛУ ЧЛАНА 188. СТАВ 3. ЗАКОНА О ЕНЕРГЕТИЦИ</w:t>
      </w:r>
    </w:p>
    <w:p w:rsidR="007E4E2D" w:rsidRDefault="007E4E2D">
      <w:pPr>
        <w:widowControl w:val="0"/>
        <w:autoSpaceDE w:val="0"/>
        <w:autoSpaceDN w:val="0"/>
        <w:adjustRightInd w:val="0"/>
        <w:spacing w:after="0" w:line="278"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Чланом 188. став 3. Закона о енергетици прописано је:</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rPr>
          <w:rFonts w:ascii="Times New Roman" w:hAnsi="Times New Roman"/>
          <w:sz w:val="24"/>
          <w:szCs w:val="24"/>
        </w:rPr>
      </w:pPr>
      <w:r>
        <w:rPr>
          <w:rFonts w:ascii="Arial" w:hAnsi="Arial" w:cs="Arial"/>
          <w:sz w:val="24"/>
          <w:szCs w:val="24"/>
        </w:rPr>
        <w:t>"Када је закључен Уговор о потпуним снабдевањем, Добављач је дужан да пре отпочињања снабдевања закључи:</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numPr>
          <w:ilvl w:val="0"/>
          <w:numId w:val="10"/>
        </w:numPr>
        <w:tabs>
          <w:tab w:val="clear" w:pos="720"/>
          <w:tab w:val="num" w:pos="1080"/>
        </w:tabs>
        <w:overflowPunct w:val="0"/>
        <w:autoSpaceDE w:val="0"/>
        <w:autoSpaceDN w:val="0"/>
        <w:adjustRightInd w:val="0"/>
        <w:spacing w:after="0" w:line="214" w:lineRule="auto"/>
        <w:ind w:left="1080" w:hanging="369"/>
        <w:jc w:val="both"/>
        <w:rPr>
          <w:rFonts w:ascii="Arial" w:hAnsi="Arial" w:cs="Arial"/>
          <w:sz w:val="24"/>
          <w:szCs w:val="24"/>
        </w:rPr>
      </w:pPr>
      <w:r>
        <w:rPr>
          <w:rFonts w:ascii="Arial" w:hAnsi="Arial" w:cs="Arial"/>
          <w:sz w:val="24"/>
          <w:szCs w:val="24"/>
        </w:rPr>
        <w:t xml:space="preserve">Уговор о приступу систему са оператором система на који је објекат крајњег купца прикључен; </w:t>
      </w:r>
    </w:p>
    <w:p w:rsidR="007E4E2D" w:rsidRDefault="007E4E2D">
      <w:pPr>
        <w:widowControl w:val="0"/>
        <w:autoSpaceDE w:val="0"/>
        <w:autoSpaceDN w:val="0"/>
        <w:adjustRightInd w:val="0"/>
        <w:spacing w:after="0" w:line="59" w:lineRule="exact"/>
        <w:rPr>
          <w:rFonts w:ascii="Arial" w:hAnsi="Arial" w:cs="Arial"/>
          <w:sz w:val="24"/>
          <w:szCs w:val="24"/>
        </w:rPr>
      </w:pPr>
    </w:p>
    <w:p w:rsidR="007E4E2D" w:rsidRDefault="007E4E2D">
      <w:pPr>
        <w:widowControl w:val="0"/>
        <w:numPr>
          <w:ilvl w:val="0"/>
          <w:numId w:val="10"/>
        </w:numPr>
        <w:tabs>
          <w:tab w:val="clear" w:pos="720"/>
          <w:tab w:val="num" w:pos="1080"/>
        </w:tabs>
        <w:overflowPunct w:val="0"/>
        <w:autoSpaceDE w:val="0"/>
        <w:autoSpaceDN w:val="0"/>
        <w:adjustRightInd w:val="0"/>
        <w:spacing w:after="0" w:line="214" w:lineRule="auto"/>
        <w:ind w:left="1080" w:right="20" w:hanging="369"/>
        <w:jc w:val="both"/>
        <w:rPr>
          <w:rFonts w:ascii="Arial" w:hAnsi="Arial" w:cs="Arial"/>
          <w:sz w:val="24"/>
          <w:szCs w:val="24"/>
        </w:rPr>
      </w:pPr>
      <w:r>
        <w:rPr>
          <w:rFonts w:ascii="Arial" w:hAnsi="Arial" w:cs="Arial"/>
          <w:sz w:val="24"/>
          <w:szCs w:val="24"/>
        </w:rPr>
        <w:t xml:space="preserve">Уговор којим је уредио своју балансну одговорност, а којима су обухваћена места примопредаје тог крајњег купца". </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50" w:lineRule="auto"/>
        <w:ind w:firstLine="720"/>
        <w:jc w:val="both"/>
        <w:rPr>
          <w:rFonts w:ascii="Times New Roman" w:hAnsi="Times New Roman"/>
          <w:sz w:val="24"/>
          <w:szCs w:val="24"/>
        </w:rPr>
      </w:pPr>
      <w:r w:rsidRPr="001E2CB5">
        <w:rPr>
          <w:rFonts w:ascii="Arial" w:hAnsi="Arial" w:cs="Arial"/>
          <w:sz w:val="24"/>
          <w:szCs w:val="24"/>
        </w:rPr>
        <w:t xml:space="preserve">Понуђач је дужан да уз понуду, достави </w:t>
      </w:r>
      <w:r w:rsidRPr="001E2CB5">
        <w:rPr>
          <w:rFonts w:ascii="Arial" w:hAnsi="Arial" w:cs="Arial"/>
          <w:b/>
          <w:bCs/>
          <w:sz w:val="24"/>
          <w:szCs w:val="24"/>
        </w:rPr>
        <w:t>Изјаву на свом меморандуму</w:t>
      </w:r>
      <w:r w:rsidRPr="001E2CB5">
        <w:rPr>
          <w:rFonts w:ascii="Arial" w:hAnsi="Arial" w:cs="Arial"/>
          <w:sz w:val="24"/>
          <w:szCs w:val="24"/>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7E4E2D" w:rsidRDefault="007E4E2D">
      <w:pPr>
        <w:widowControl w:val="0"/>
        <w:autoSpaceDE w:val="0"/>
        <w:autoSpaceDN w:val="0"/>
        <w:adjustRightInd w:val="0"/>
        <w:spacing w:after="0" w:line="51" w:lineRule="exact"/>
        <w:rPr>
          <w:rFonts w:ascii="Times New Roman" w:hAnsi="Times New Roman"/>
          <w:sz w:val="24"/>
          <w:szCs w:val="24"/>
        </w:rPr>
      </w:pPr>
    </w:p>
    <w:p w:rsidR="007E4E2D" w:rsidRDefault="007E4E2D">
      <w:pPr>
        <w:widowControl w:val="0"/>
        <w:numPr>
          <w:ilvl w:val="0"/>
          <w:numId w:val="11"/>
        </w:numPr>
        <w:tabs>
          <w:tab w:val="clear" w:pos="720"/>
          <w:tab w:val="num" w:pos="1133"/>
        </w:tabs>
        <w:overflowPunct w:val="0"/>
        <w:autoSpaceDE w:val="0"/>
        <w:autoSpaceDN w:val="0"/>
        <w:adjustRightInd w:val="0"/>
        <w:spacing w:after="0" w:line="214" w:lineRule="auto"/>
        <w:ind w:right="20" w:hanging="21"/>
        <w:jc w:val="both"/>
        <w:rPr>
          <w:rFonts w:ascii="Arial" w:hAnsi="Arial" w:cs="Arial"/>
          <w:sz w:val="24"/>
          <w:szCs w:val="24"/>
        </w:rPr>
      </w:pPr>
      <w:r>
        <w:rPr>
          <w:rFonts w:ascii="Arial" w:hAnsi="Arial" w:cs="Arial"/>
          <w:sz w:val="24"/>
          <w:szCs w:val="24"/>
        </w:rPr>
        <w:t xml:space="preserve">Уговор о приступу систему са оператором система на који је објекат крајњег купца прикључен и </w:t>
      </w:r>
    </w:p>
    <w:p w:rsidR="007E4E2D" w:rsidRDefault="007E4E2D">
      <w:pPr>
        <w:widowControl w:val="0"/>
        <w:autoSpaceDE w:val="0"/>
        <w:autoSpaceDN w:val="0"/>
        <w:adjustRightInd w:val="0"/>
        <w:spacing w:after="0" w:line="59" w:lineRule="exact"/>
        <w:rPr>
          <w:rFonts w:ascii="Arial" w:hAnsi="Arial" w:cs="Arial"/>
          <w:sz w:val="24"/>
          <w:szCs w:val="24"/>
        </w:rPr>
      </w:pPr>
    </w:p>
    <w:p w:rsidR="007E4E2D" w:rsidRDefault="007E4E2D">
      <w:pPr>
        <w:widowControl w:val="0"/>
        <w:numPr>
          <w:ilvl w:val="0"/>
          <w:numId w:val="11"/>
        </w:numPr>
        <w:tabs>
          <w:tab w:val="clear" w:pos="720"/>
          <w:tab w:val="num" w:pos="1133"/>
        </w:tabs>
        <w:overflowPunct w:val="0"/>
        <w:autoSpaceDE w:val="0"/>
        <w:autoSpaceDN w:val="0"/>
        <w:adjustRightInd w:val="0"/>
        <w:spacing w:after="0" w:line="214" w:lineRule="auto"/>
        <w:ind w:right="20" w:hanging="21"/>
        <w:jc w:val="both"/>
        <w:rPr>
          <w:rFonts w:ascii="Arial" w:hAnsi="Arial" w:cs="Arial"/>
          <w:sz w:val="24"/>
          <w:szCs w:val="24"/>
        </w:rPr>
      </w:pPr>
      <w:r>
        <w:rPr>
          <w:rFonts w:ascii="Arial" w:hAnsi="Arial" w:cs="Arial"/>
          <w:sz w:val="24"/>
          <w:szCs w:val="24"/>
        </w:rPr>
        <w:t xml:space="preserve">Уговор којим је уредио своју балансну одговорност, а којима су обухваћена места примопредаје тог крајњег купца. </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2.2</w:t>
      </w:r>
      <w:r>
        <w:rPr>
          <w:rFonts w:ascii="Arial" w:hAnsi="Arial" w:cs="Arial"/>
          <w:sz w:val="24"/>
          <w:szCs w:val="24"/>
          <w:lang w:val="sr-Cyrl-CS"/>
        </w:rPr>
        <w:t>2</w:t>
      </w:r>
      <w:r w:rsidR="007E4E2D">
        <w:rPr>
          <w:rFonts w:ascii="Arial" w:hAnsi="Arial" w:cs="Arial"/>
          <w:sz w:val="24"/>
          <w:szCs w:val="24"/>
        </w:rPr>
        <w:t>. ИЗМЕНЕ И ДОПУНЕ КОНКУРСНЕ ДОКУМЕНТАЦИЈЕ</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Ако наручилац у року предвиђеном за подношење понуда измени или допуни конкурсну документацију, измене или допуне објавиће на Порталу јавних набавки и на својој интернет страници.</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2" w:lineRule="exact"/>
        <w:rPr>
          <w:rFonts w:ascii="Times New Roman" w:hAnsi="Times New Roman"/>
          <w:sz w:val="24"/>
          <w:szCs w:val="24"/>
        </w:rPr>
      </w:pPr>
    </w:p>
    <w:p w:rsidR="007E4E2D" w:rsidRPr="00766BFC" w:rsidRDefault="00DF117F" w:rsidP="00766BFC">
      <w:pPr>
        <w:widowControl w:val="0"/>
        <w:autoSpaceDE w:val="0"/>
        <w:autoSpaceDN w:val="0"/>
        <w:adjustRightInd w:val="0"/>
        <w:spacing w:after="120" w:line="240" w:lineRule="auto"/>
        <w:rPr>
          <w:rFonts w:ascii="Times New Roman" w:hAnsi="Times New Roman"/>
          <w:sz w:val="24"/>
          <w:szCs w:val="24"/>
          <w:lang w:val="sr-Cyrl-CS"/>
        </w:rPr>
      </w:pPr>
      <w:r>
        <w:rPr>
          <w:rFonts w:ascii="Arial" w:hAnsi="Arial" w:cs="Arial"/>
          <w:sz w:val="24"/>
          <w:szCs w:val="24"/>
        </w:rPr>
        <w:lastRenderedPageBreak/>
        <w:t>2.2</w:t>
      </w:r>
      <w:r>
        <w:rPr>
          <w:rFonts w:ascii="Arial" w:hAnsi="Arial" w:cs="Arial"/>
          <w:sz w:val="24"/>
          <w:szCs w:val="24"/>
          <w:lang w:val="sr-Cyrl-CS"/>
        </w:rPr>
        <w:t>3</w:t>
      </w:r>
      <w:r w:rsidR="007E4E2D">
        <w:rPr>
          <w:rFonts w:ascii="Arial" w:hAnsi="Arial" w:cs="Arial"/>
          <w:sz w:val="24"/>
          <w:szCs w:val="24"/>
        </w:rPr>
        <w:t>. ИСПРАВКА ГРЕШАКА У ПОДНЕТОЈ ПОНУДИ</w:t>
      </w:r>
    </w:p>
    <w:p w:rsidR="007E4E2D"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Уколико понуђач начини грешку у попуњавању, дужан је да исту избели и правилно попуни, а место начињене грешке парафира и овери печатом.</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9" w:lineRule="auto"/>
        <w:ind w:firstLine="720"/>
        <w:jc w:val="both"/>
        <w:rPr>
          <w:rFonts w:ascii="Times New Roman" w:hAnsi="Times New Roman"/>
          <w:sz w:val="24"/>
          <w:szCs w:val="24"/>
        </w:rPr>
      </w:pPr>
      <w:r w:rsidRPr="001E2CB5">
        <w:rPr>
          <w:rFonts w:ascii="Arial" w:hAnsi="Arial" w:cs="Arial"/>
          <w:sz w:val="24"/>
          <w:szCs w:val="24"/>
        </w:rPr>
        <w:t>Уколико понуђач приликом припреме понуде у конкурсној документацији увиди грешку (било да се ради о обрасцу понуде, моделу уговора, спецификацији и др.) дужан је да одмах обавести Наручиоца како би грешка била исправљена, а потенцијални понуђачи обавештени. Ни у ком случају понуђач не сме исправљати конкурсну документацију (нити дописивати), јер ће се у том случају његова понуда сматрати неприхватљивом.</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5"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2.2</w:t>
      </w:r>
      <w:r>
        <w:rPr>
          <w:rFonts w:ascii="Arial" w:hAnsi="Arial" w:cs="Arial"/>
          <w:sz w:val="24"/>
          <w:szCs w:val="24"/>
          <w:lang w:val="sr-Cyrl-CS"/>
        </w:rPr>
        <w:t>4</w:t>
      </w:r>
      <w:r w:rsidR="007E4E2D">
        <w:rPr>
          <w:rFonts w:ascii="Arial" w:hAnsi="Arial" w:cs="Arial"/>
          <w:sz w:val="24"/>
          <w:szCs w:val="24"/>
        </w:rPr>
        <w:t>. ОДУСТАНАК ОД ПРЕДМЕТНЕ ЈАВНЕ НАБАВКЕ</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9" w:lineRule="auto"/>
        <w:ind w:firstLine="720"/>
        <w:jc w:val="both"/>
        <w:rPr>
          <w:rFonts w:ascii="Times New Roman" w:hAnsi="Times New Roman"/>
          <w:sz w:val="24"/>
          <w:szCs w:val="24"/>
        </w:rPr>
      </w:pPr>
      <w:r>
        <w:rPr>
          <w:rFonts w:ascii="Arial" w:hAnsi="Arial" w:cs="Arial"/>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E4E2D" w:rsidRDefault="007E4E2D">
      <w:pPr>
        <w:widowControl w:val="0"/>
        <w:autoSpaceDE w:val="0"/>
        <w:autoSpaceDN w:val="0"/>
        <w:adjustRightInd w:val="0"/>
        <w:spacing w:after="0" w:line="6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Наручилац задржава право да у свакој фази јавне набавке обустави поступак у складу са чланом 109. Закона о јавним набавкама.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2"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bookmarkStart w:id="9" w:name="page11"/>
      <w:bookmarkEnd w:id="9"/>
      <w:r>
        <w:rPr>
          <w:rFonts w:ascii="Arial" w:hAnsi="Arial" w:cs="Arial"/>
          <w:sz w:val="24"/>
          <w:szCs w:val="24"/>
        </w:rPr>
        <w:t>2.2</w:t>
      </w:r>
      <w:r>
        <w:rPr>
          <w:rFonts w:ascii="Arial" w:hAnsi="Arial" w:cs="Arial"/>
          <w:sz w:val="24"/>
          <w:szCs w:val="24"/>
          <w:lang w:val="sr-Cyrl-CS"/>
        </w:rPr>
        <w:t>5</w:t>
      </w:r>
      <w:r w:rsidR="007E4E2D">
        <w:rPr>
          <w:rFonts w:ascii="Arial" w:hAnsi="Arial" w:cs="Arial"/>
          <w:sz w:val="24"/>
          <w:szCs w:val="24"/>
        </w:rPr>
        <w:t>. РАЗЛОЗИ ЗБОГ КОЈИХ ПОНУДА МОЖЕ БИТИ ОДБИЈЕНА</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24" w:lineRule="auto"/>
        <w:ind w:firstLine="720"/>
        <w:jc w:val="both"/>
        <w:rPr>
          <w:rFonts w:ascii="Times New Roman" w:hAnsi="Times New Roman"/>
          <w:sz w:val="24"/>
          <w:szCs w:val="24"/>
        </w:rPr>
      </w:pPr>
      <w:r w:rsidRPr="001E2CB5">
        <w:rPr>
          <w:rFonts w:ascii="Arial" w:hAnsi="Arial" w:cs="Arial"/>
          <w:sz w:val="24"/>
          <w:szCs w:val="24"/>
        </w:rPr>
        <w:t>Наручилац може одбити понуду уколико поседује један од доказа предвиђених чланом 82. Закона о јавним набавкама ("Сл. гласник РС" број 124/2012, 14/2015 и 68/2015).</w:t>
      </w:r>
    </w:p>
    <w:p w:rsidR="007E4E2D" w:rsidRPr="001E2CB5" w:rsidRDefault="007E4E2D">
      <w:pPr>
        <w:widowControl w:val="0"/>
        <w:autoSpaceDE w:val="0"/>
        <w:autoSpaceDN w:val="0"/>
        <w:adjustRightInd w:val="0"/>
        <w:spacing w:after="0" w:line="58"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4" w:lineRule="auto"/>
        <w:ind w:firstLine="720"/>
        <w:jc w:val="both"/>
        <w:rPr>
          <w:rFonts w:ascii="Times New Roman" w:hAnsi="Times New Roman"/>
          <w:sz w:val="24"/>
          <w:szCs w:val="24"/>
        </w:rPr>
      </w:pPr>
      <w:r w:rsidRPr="001E2CB5">
        <w:rPr>
          <w:rFonts w:ascii="Arial" w:hAnsi="Arial" w:cs="Arial"/>
          <w:sz w:val="24"/>
          <w:szCs w:val="24"/>
        </w:rPr>
        <w:t>Неручилац ће одбити понуду уколико иста садржи битне недостатке предвиђене чланом 106. Закона о јавним набавкама ("Сл. гласник РС" број 124/2012, 14/2015 и 68/2015).</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3"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2.2</w:t>
      </w:r>
      <w:r>
        <w:rPr>
          <w:rFonts w:ascii="Arial" w:hAnsi="Arial" w:cs="Arial"/>
          <w:sz w:val="24"/>
          <w:szCs w:val="24"/>
          <w:lang w:val="sr-Cyrl-CS"/>
        </w:rPr>
        <w:t>6</w:t>
      </w:r>
      <w:r w:rsidR="007E4E2D">
        <w:rPr>
          <w:rFonts w:ascii="Arial" w:hAnsi="Arial" w:cs="Arial"/>
          <w:sz w:val="24"/>
          <w:szCs w:val="24"/>
        </w:rPr>
        <w:t>. ОБАВЕШТЕЊЕ ПОНУЂАЧИМА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2.2</w:t>
      </w:r>
      <w:r>
        <w:rPr>
          <w:rFonts w:ascii="Arial" w:hAnsi="Arial" w:cs="Arial"/>
          <w:sz w:val="24"/>
          <w:szCs w:val="24"/>
          <w:lang w:val="sr-Cyrl-CS"/>
        </w:rPr>
        <w:t>7</w:t>
      </w:r>
      <w:r w:rsidR="007E4E2D">
        <w:rPr>
          <w:rFonts w:ascii="Arial" w:hAnsi="Arial" w:cs="Arial"/>
          <w:sz w:val="24"/>
          <w:szCs w:val="24"/>
        </w:rPr>
        <w:t>. ОДЛУКА О ДОДЕЛИ УГОВОРА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Рок у коме ће Наручилац донети одлуку о додели уговора је</w:t>
      </w:r>
      <w:r w:rsidR="00444FF9">
        <w:rPr>
          <w:rFonts w:ascii="Arial" w:hAnsi="Arial" w:cs="Arial"/>
          <w:sz w:val="24"/>
          <w:szCs w:val="24"/>
          <w:lang w:val="sr-Cyrl-CS"/>
        </w:rPr>
        <w:t xml:space="preserve"> до</w:t>
      </w:r>
      <w:r>
        <w:rPr>
          <w:rFonts w:ascii="Arial" w:hAnsi="Arial" w:cs="Arial"/>
          <w:sz w:val="24"/>
          <w:szCs w:val="24"/>
        </w:rPr>
        <w:t xml:space="preserve"> 25 (двадесетпет) дана од дана јавног отварања понуда.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 xml:space="preserve">Након доношења одлуке о додели уговора, Наручилац ће објавити напред наведену одлуку на Порталу јавних набавки (portal.ujn.gov.rs) </w:t>
      </w:r>
      <w:r>
        <w:rPr>
          <w:rFonts w:ascii="Arial" w:hAnsi="Arial" w:cs="Arial"/>
        </w:rPr>
        <w:t>и</w:t>
      </w:r>
      <w:r w:rsidR="00F153A4">
        <w:rPr>
          <w:rFonts w:ascii="Arial" w:hAnsi="Arial" w:cs="Arial"/>
          <w:sz w:val="24"/>
          <w:szCs w:val="24"/>
        </w:rPr>
        <w:t xml:space="preserve"> на Интернет страници</w:t>
      </w:r>
      <w:r w:rsidR="00E73D20">
        <w:rPr>
          <w:rFonts w:ascii="Arial" w:hAnsi="Arial" w:cs="Arial"/>
          <w:sz w:val="24"/>
          <w:szCs w:val="24"/>
        </w:rPr>
        <w:t xml:space="preserve"> M</w:t>
      </w:r>
      <w:r w:rsidR="00E73D20">
        <w:rPr>
          <w:rFonts w:ascii="Arial" w:hAnsi="Arial" w:cs="Arial"/>
          <w:sz w:val="24"/>
          <w:szCs w:val="24"/>
          <w:lang w:val="sr-Cyrl-CS"/>
        </w:rPr>
        <w:t>узеја</w:t>
      </w:r>
      <w:r w:rsidR="00E73D20">
        <w:rPr>
          <w:rFonts w:ascii="Arial" w:hAnsi="Arial" w:cs="Arial"/>
          <w:sz w:val="24"/>
          <w:szCs w:val="24"/>
        </w:rPr>
        <w:t xml:space="preserve"> (</w:t>
      </w:r>
      <w:r w:rsidR="008E73CA">
        <w:rPr>
          <w:rFonts w:ascii="Arial" w:hAnsi="Arial" w:cs="Arial"/>
          <w:sz w:val="24"/>
          <w:szCs w:val="24"/>
        </w:rPr>
        <w:t>www.</w:t>
      </w:r>
      <w:r w:rsidR="00E73D20">
        <w:rPr>
          <w:rFonts w:ascii="Arial" w:hAnsi="Arial" w:cs="Arial"/>
          <w:sz w:val="24"/>
          <w:szCs w:val="24"/>
        </w:rPr>
        <w:t>nmks.rs)</w:t>
      </w:r>
      <w:r w:rsidR="00F153A4">
        <w:rPr>
          <w:rFonts w:ascii="Arial" w:hAnsi="Arial" w:cs="Arial"/>
          <w:sz w:val="24"/>
          <w:szCs w:val="24"/>
        </w:rPr>
        <w:t xml:space="preserve"> </w:t>
      </w:r>
      <w:r>
        <w:rPr>
          <w:rFonts w:ascii="Arial" w:hAnsi="Arial" w:cs="Arial"/>
          <w:sz w:val="24"/>
          <w:szCs w:val="24"/>
        </w:rPr>
        <w:t>, у року од 3 (три) дана од дана доношења исте.</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7" w:lineRule="auto"/>
        <w:ind w:firstLine="720"/>
        <w:jc w:val="both"/>
        <w:rPr>
          <w:rFonts w:ascii="Times New Roman" w:hAnsi="Times New Roman"/>
          <w:sz w:val="24"/>
          <w:szCs w:val="24"/>
        </w:rPr>
      </w:pPr>
      <w:r w:rsidRPr="001E2CB5">
        <w:rPr>
          <w:rFonts w:ascii="Arial" w:hAnsi="Arial" w:cs="Arial"/>
          <w:sz w:val="24"/>
          <w:szCs w:val="24"/>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том случају одлука се у изворном облику доставља Управи за јавне набавке и Државној ревизорској институцији.</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3" w:lineRule="exact"/>
        <w:rPr>
          <w:rFonts w:ascii="Times New Roman" w:hAnsi="Times New Roman"/>
          <w:sz w:val="24"/>
          <w:szCs w:val="24"/>
        </w:rPr>
      </w:pPr>
    </w:p>
    <w:p w:rsidR="007E4E2D" w:rsidRDefault="00DF117F">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2.2</w:t>
      </w:r>
      <w:r>
        <w:rPr>
          <w:rFonts w:ascii="Arial" w:hAnsi="Arial" w:cs="Arial"/>
          <w:sz w:val="24"/>
          <w:szCs w:val="24"/>
          <w:lang w:val="sr-Cyrl-CS"/>
        </w:rPr>
        <w:t>8</w:t>
      </w:r>
      <w:r w:rsidR="007E4E2D">
        <w:rPr>
          <w:rFonts w:ascii="Arial" w:hAnsi="Arial" w:cs="Arial"/>
          <w:sz w:val="24"/>
          <w:szCs w:val="24"/>
        </w:rPr>
        <w:t>. ЗАШТИТА ПРАВА ПОНУЂАЧА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Захтев за заштиту права подноси се Наручиоцу, а копија се истовремено доставља Републичкој комисији.</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Захтев за заштиту права може се поднети у току целог поступка јавне набавке, против сваке радње наручиоца.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7" w:lineRule="auto"/>
        <w:ind w:firstLine="720"/>
        <w:jc w:val="both"/>
        <w:rPr>
          <w:rFonts w:ascii="Times New Roman" w:hAnsi="Times New Roman"/>
          <w:sz w:val="24"/>
          <w:szCs w:val="24"/>
        </w:rPr>
      </w:pPr>
      <w:r>
        <w:rPr>
          <w:rFonts w:ascii="Arial" w:hAnsi="Arial"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Захтев за заштиту права којим се оспоравају радње које наручилац предузме пре истека рока за подношење понуда, а након истека предвиђеног рока, сматраће се благовременим уколико је поднет најкасније до истека рока за подношење понуда.</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2" w:lineRule="auto"/>
        <w:ind w:firstLine="720"/>
        <w:jc w:val="both"/>
        <w:rPr>
          <w:rFonts w:ascii="Times New Roman" w:hAnsi="Times New Roman"/>
          <w:sz w:val="24"/>
          <w:szCs w:val="24"/>
        </w:rPr>
      </w:pPr>
      <w:r>
        <w:rPr>
          <w:rFonts w:ascii="Arial" w:hAnsi="Arial" w:cs="Arial"/>
          <w:sz w:val="24"/>
          <w:szCs w:val="24"/>
        </w:rPr>
        <w:t>После доношења Oдлуке о додели уговора или Oдлуке о обустави поступка, рок за подношење захтева за заштиту права је 10 (десет) дана од дана објављивања Одлуке на Порталу јавних набавки.</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45" w:lineRule="auto"/>
        <w:ind w:firstLine="720"/>
        <w:jc w:val="both"/>
        <w:rPr>
          <w:rFonts w:ascii="Arial" w:hAnsi="Arial" w:cs="Arial"/>
          <w:sz w:val="24"/>
          <w:szCs w:val="24"/>
        </w:rPr>
      </w:pPr>
      <w:r w:rsidRPr="001E2CB5">
        <w:rPr>
          <w:rFonts w:ascii="Arial" w:hAnsi="Arial" w:cs="Arial"/>
          <w:sz w:val="24"/>
          <w:szCs w:val="24"/>
        </w:rPr>
        <w:t xml:space="preserve">Наручилац објављује Обавештење о поднетом захтеву за заштиту права на Порталу јавних набавки (portal.ujn.gov.rs) и на Интернет страници </w:t>
      </w:r>
      <w:r w:rsidR="000A24A5" w:rsidRPr="001E2CB5">
        <w:rPr>
          <w:rFonts w:ascii="Arial" w:hAnsi="Arial" w:cs="Arial"/>
          <w:sz w:val="24"/>
          <w:szCs w:val="24"/>
          <w:lang w:val="sr-Cyrl-CS"/>
        </w:rPr>
        <w:t>Музеја</w:t>
      </w:r>
      <w:hyperlink w:history="1">
        <w:r w:rsidR="000A24A5" w:rsidRPr="001E2CB5">
          <w:rPr>
            <w:rStyle w:val="Hyperlink"/>
            <w:rFonts w:ascii="Arial" w:hAnsi="Arial" w:cs="Arial"/>
            <w:sz w:val="24"/>
            <w:szCs w:val="24"/>
          </w:rPr>
          <w:t xml:space="preserve"> (www.nmks.rs</w:t>
        </w:r>
      </w:hyperlink>
      <w:r w:rsidRPr="001E2CB5">
        <w:rPr>
          <w:rFonts w:ascii="Arial" w:hAnsi="Arial" w:cs="Arial"/>
          <w:sz w:val="24"/>
          <w:szCs w:val="24"/>
        </w:rPr>
        <w:t>) најкасније у року од 2 (два) дана од дана пријема захтева за заштиту права.</w:t>
      </w:r>
    </w:p>
    <w:p w:rsidR="007E4E2D" w:rsidRDefault="007E4E2D">
      <w:pPr>
        <w:widowControl w:val="0"/>
        <w:autoSpaceDE w:val="0"/>
        <w:autoSpaceDN w:val="0"/>
        <w:adjustRightInd w:val="0"/>
        <w:spacing w:after="0" w:line="53" w:lineRule="exact"/>
        <w:rPr>
          <w:rFonts w:ascii="Times New Roman" w:hAnsi="Times New Roman"/>
          <w:sz w:val="24"/>
          <w:szCs w:val="24"/>
        </w:rPr>
      </w:pPr>
    </w:p>
    <w:p w:rsidR="007E4E2D" w:rsidRPr="001E2CB5" w:rsidRDefault="007E4E2D" w:rsidP="001E2CB5">
      <w:pPr>
        <w:widowControl w:val="0"/>
        <w:overflowPunct w:val="0"/>
        <w:autoSpaceDE w:val="0"/>
        <w:autoSpaceDN w:val="0"/>
        <w:adjustRightInd w:val="0"/>
        <w:spacing w:after="0" w:line="223" w:lineRule="auto"/>
        <w:ind w:left="720" w:right="79"/>
        <w:jc w:val="both"/>
        <w:rPr>
          <w:rFonts w:ascii="Times New Roman" w:hAnsi="Times New Roman"/>
          <w:sz w:val="24"/>
          <w:szCs w:val="24"/>
        </w:rPr>
      </w:pPr>
      <w:r w:rsidRPr="001E2CB5">
        <w:rPr>
          <w:rFonts w:ascii="Arial" w:hAnsi="Arial" w:cs="Arial"/>
          <w:sz w:val="24"/>
          <w:szCs w:val="24"/>
        </w:rPr>
        <w:t>Подносилац захтева је дужан да уплати таксу у износу од 120.000,00 динара. Сврха плаћања: Такса за ЗЗП; назив наручиоца; број или ознака јавне набавке. Прималац: Буџет Републике Србије.</w:t>
      </w:r>
    </w:p>
    <w:p w:rsidR="007E4E2D" w:rsidRPr="001E2CB5" w:rsidRDefault="007E4E2D" w:rsidP="001E2CB5">
      <w:pPr>
        <w:widowControl w:val="0"/>
        <w:autoSpaceDE w:val="0"/>
        <w:autoSpaceDN w:val="0"/>
        <w:adjustRightInd w:val="0"/>
        <w:spacing w:after="0" w:line="59" w:lineRule="exact"/>
        <w:ind w:right="79"/>
        <w:jc w:val="both"/>
        <w:rPr>
          <w:rFonts w:ascii="Times New Roman" w:hAnsi="Times New Roman"/>
          <w:sz w:val="24"/>
          <w:szCs w:val="24"/>
        </w:rPr>
      </w:pPr>
    </w:p>
    <w:p w:rsidR="00BD5015" w:rsidRDefault="007E4E2D" w:rsidP="00BD5015">
      <w:pPr>
        <w:widowControl w:val="0"/>
        <w:overflowPunct w:val="0"/>
        <w:autoSpaceDE w:val="0"/>
        <w:autoSpaceDN w:val="0"/>
        <w:adjustRightInd w:val="0"/>
        <w:spacing w:after="0" w:line="234" w:lineRule="auto"/>
        <w:ind w:left="720" w:right="79"/>
        <w:jc w:val="both"/>
        <w:rPr>
          <w:rFonts w:ascii="Times New Roman" w:hAnsi="Times New Roman"/>
          <w:sz w:val="24"/>
          <w:szCs w:val="24"/>
          <w:lang w:val="sr-Cyrl-CS"/>
        </w:rPr>
      </w:pPr>
      <w:r w:rsidRPr="001E2CB5">
        <w:rPr>
          <w:rFonts w:ascii="Arial" w:hAnsi="Arial" w:cs="Arial"/>
          <w:sz w:val="24"/>
          <w:szCs w:val="24"/>
        </w:rPr>
        <w:t>Шифра плаћања: 153 (налогом за уплату) или 253 (налог за пренос). Бр. рачуна примаоца: 840-30678845-06. Број модела 97.</w:t>
      </w:r>
      <w:r w:rsidR="001E2CB5">
        <w:rPr>
          <w:rFonts w:ascii="Times New Roman" w:hAnsi="Times New Roman"/>
          <w:sz w:val="24"/>
          <w:szCs w:val="24"/>
          <w:lang w:val="sr-Cyrl-CS"/>
        </w:rPr>
        <w:t xml:space="preserve"> </w:t>
      </w:r>
      <w:r w:rsidRPr="001E2CB5">
        <w:rPr>
          <w:rFonts w:ascii="Arial" w:hAnsi="Arial" w:cs="Arial"/>
          <w:sz w:val="24"/>
          <w:szCs w:val="24"/>
        </w:rPr>
        <w:t>Позив на број (одобрење) - б</w:t>
      </w:r>
      <w:r w:rsidR="00F153A4" w:rsidRPr="001E2CB5">
        <w:rPr>
          <w:rFonts w:ascii="Arial" w:hAnsi="Arial" w:cs="Arial"/>
          <w:sz w:val="24"/>
          <w:szCs w:val="24"/>
        </w:rPr>
        <w:t>рој или ознака јавне набавке (1</w:t>
      </w:r>
      <w:r w:rsidR="00F153A4" w:rsidRPr="001E2CB5">
        <w:rPr>
          <w:rFonts w:ascii="Arial" w:hAnsi="Arial" w:cs="Arial"/>
          <w:sz w:val="24"/>
          <w:szCs w:val="24"/>
          <w:lang w:val="sr-Cyrl-CS"/>
        </w:rPr>
        <w:t>/У/</w:t>
      </w:r>
      <w:r w:rsidR="002A2AC8">
        <w:rPr>
          <w:rFonts w:ascii="Arial" w:hAnsi="Arial" w:cs="Arial"/>
          <w:sz w:val="24"/>
          <w:szCs w:val="24"/>
        </w:rPr>
        <w:t>1</w:t>
      </w:r>
      <w:r w:rsidR="002A2AC8">
        <w:rPr>
          <w:rFonts w:ascii="Arial" w:hAnsi="Arial" w:cs="Arial"/>
          <w:sz w:val="24"/>
          <w:szCs w:val="24"/>
          <w:lang w:val="sr-Cyrl-CS"/>
        </w:rPr>
        <w:t>9</w:t>
      </w:r>
      <w:r w:rsidRPr="001E2CB5">
        <w:rPr>
          <w:rFonts w:ascii="Arial" w:hAnsi="Arial" w:cs="Arial"/>
          <w:sz w:val="24"/>
          <w:szCs w:val="24"/>
        </w:rPr>
        <w:t>).</w:t>
      </w:r>
    </w:p>
    <w:p w:rsidR="00BD5015" w:rsidRDefault="00BD5015" w:rsidP="00BD5015">
      <w:pPr>
        <w:widowControl w:val="0"/>
        <w:overflowPunct w:val="0"/>
        <w:autoSpaceDE w:val="0"/>
        <w:autoSpaceDN w:val="0"/>
        <w:adjustRightInd w:val="0"/>
        <w:spacing w:after="0" w:line="234" w:lineRule="auto"/>
        <w:ind w:left="720" w:right="79"/>
        <w:jc w:val="both"/>
        <w:rPr>
          <w:rFonts w:ascii="Times New Roman" w:hAnsi="Times New Roman"/>
          <w:sz w:val="24"/>
          <w:szCs w:val="24"/>
          <w:lang w:val="sr-Cyrl-CS"/>
        </w:rPr>
      </w:pPr>
    </w:p>
    <w:p w:rsidR="00BD5015" w:rsidRDefault="00BD5015" w:rsidP="00BD5015">
      <w:pPr>
        <w:widowControl w:val="0"/>
        <w:overflowPunct w:val="0"/>
        <w:autoSpaceDE w:val="0"/>
        <w:autoSpaceDN w:val="0"/>
        <w:adjustRightInd w:val="0"/>
        <w:spacing w:after="0" w:line="234" w:lineRule="auto"/>
        <w:ind w:left="720" w:right="79"/>
        <w:jc w:val="both"/>
        <w:rPr>
          <w:rFonts w:ascii="Times New Roman" w:hAnsi="Times New Roman"/>
          <w:sz w:val="24"/>
          <w:szCs w:val="24"/>
          <w:lang w:val="sr-Cyrl-CS"/>
        </w:rPr>
      </w:pPr>
      <w:r>
        <w:rPr>
          <w:rFonts w:ascii="Arial" w:hAnsi="Arial" w:cs="Arial"/>
          <w:b/>
          <w:bCs/>
          <w:sz w:val="23"/>
          <w:szCs w:val="23"/>
        </w:rPr>
        <w:t xml:space="preserve"> </w:t>
      </w:r>
      <w:r w:rsidR="007E4E2D">
        <w:rPr>
          <w:rFonts w:ascii="Arial" w:hAnsi="Arial" w:cs="Arial"/>
          <w:b/>
          <w:bCs/>
          <w:sz w:val="23"/>
          <w:szCs w:val="23"/>
        </w:rPr>
        <w:t>Свака странка у поступку сноси трошкове које проузрукује својим радњама</w:t>
      </w:r>
      <w:r>
        <w:rPr>
          <w:rFonts w:ascii="Arial" w:hAnsi="Arial" w:cs="Arial"/>
          <w:b/>
          <w:bCs/>
          <w:sz w:val="23"/>
          <w:szCs w:val="23"/>
          <w:lang w:val="sr-Cyrl-CS"/>
        </w:rPr>
        <w:t>.</w:t>
      </w:r>
      <w:bookmarkStart w:id="10" w:name="page12"/>
      <w:bookmarkEnd w:id="10"/>
      <w:r>
        <w:rPr>
          <w:rFonts w:ascii="Times New Roman" w:hAnsi="Times New Roman"/>
          <w:sz w:val="24"/>
          <w:szCs w:val="24"/>
          <w:lang w:val="sr-Cyrl-CS"/>
        </w:rPr>
        <w:t xml:space="preserve"> </w:t>
      </w:r>
    </w:p>
    <w:p w:rsidR="00BD5015" w:rsidRDefault="00BD5015" w:rsidP="00BD5015">
      <w:pPr>
        <w:widowControl w:val="0"/>
        <w:overflowPunct w:val="0"/>
        <w:autoSpaceDE w:val="0"/>
        <w:autoSpaceDN w:val="0"/>
        <w:adjustRightInd w:val="0"/>
        <w:spacing w:after="0" w:line="234" w:lineRule="auto"/>
        <w:ind w:left="720" w:right="79"/>
        <w:jc w:val="both"/>
        <w:rPr>
          <w:rFonts w:ascii="Times New Roman" w:hAnsi="Times New Roman"/>
          <w:sz w:val="24"/>
          <w:szCs w:val="24"/>
          <w:lang w:val="sr-Cyrl-CS"/>
        </w:rPr>
      </w:pPr>
    </w:p>
    <w:p w:rsidR="007E4E2D" w:rsidRDefault="00BD5015" w:rsidP="00F22C44">
      <w:pPr>
        <w:widowControl w:val="0"/>
        <w:autoSpaceDE w:val="0"/>
        <w:autoSpaceDN w:val="0"/>
        <w:adjustRightInd w:val="0"/>
        <w:spacing w:after="0" w:line="239" w:lineRule="auto"/>
        <w:rPr>
          <w:rFonts w:ascii="Times New Roman" w:hAnsi="Times New Roman"/>
          <w:sz w:val="24"/>
          <w:szCs w:val="24"/>
        </w:rPr>
      </w:pPr>
      <w:r>
        <w:rPr>
          <w:rFonts w:ascii="Arial" w:hAnsi="Arial" w:cs="Arial"/>
          <w:sz w:val="24"/>
          <w:szCs w:val="24"/>
        </w:rPr>
        <w:t xml:space="preserve"> </w:t>
      </w:r>
      <w:r w:rsidR="00F22C44">
        <w:rPr>
          <w:rFonts w:ascii="Arial" w:hAnsi="Arial" w:cs="Arial"/>
          <w:sz w:val="24"/>
          <w:szCs w:val="24"/>
        </w:rPr>
        <w:t>2.</w:t>
      </w:r>
      <w:r w:rsidR="00F22C44">
        <w:rPr>
          <w:rFonts w:ascii="Arial" w:hAnsi="Arial" w:cs="Arial"/>
          <w:sz w:val="24"/>
          <w:szCs w:val="24"/>
          <w:lang w:val="sr-Cyrl-CS"/>
        </w:rPr>
        <w:t>29</w:t>
      </w:r>
      <w:r w:rsidR="007E4E2D">
        <w:rPr>
          <w:rFonts w:ascii="Arial" w:hAnsi="Arial" w:cs="Arial"/>
          <w:sz w:val="24"/>
          <w:szCs w:val="24"/>
        </w:rPr>
        <w:t>. ЗАКЉУЧЕЊЕ УГОВОРА</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4" w:lineRule="auto"/>
        <w:ind w:right="20" w:firstLine="720"/>
        <w:jc w:val="both"/>
        <w:rPr>
          <w:rFonts w:ascii="Arial" w:hAnsi="Arial" w:cs="Arial"/>
          <w:sz w:val="24"/>
          <w:szCs w:val="24"/>
        </w:rPr>
      </w:pPr>
      <w:r w:rsidRPr="001E2CB5">
        <w:rPr>
          <w:rFonts w:ascii="Arial" w:hAnsi="Arial" w:cs="Arial"/>
          <w:sz w:val="24"/>
          <w:szCs w:val="24"/>
        </w:rPr>
        <w:t xml:space="preserve">Наручилац је дужан да уговор о јавној набавци достави понуђачу којем је уговор додељен у року од </w:t>
      </w:r>
      <w:r w:rsidR="001E2CB5">
        <w:rPr>
          <w:rFonts w:ascii="Arial" w:hAnsi="Arial" w:cs="Arial"/>
          <w:sz w:val="24"/>
          <w:szCs w:val="24"/>
          <w:lang w:val="sr-Cyrl-CS"/>
        </w:rPr>
        <w:t>8 (</w:t>
      </w:r>
      <w:r w:rsidRPr="001E2CB5">
        <w:rPr>
          <w:rFonts w:ascii="Arial" w:hAnsi="Arial" w:cs="Arial"/>
          <w:sz w:val="24"/>
          <w:szCs w:val="24"/>
        </w:rPr>
        <w:t>осам</w:t>
      </w:r>
      <w:r w:rsidR="001E2CB5">
        <w:rPr>
          <w:rFonts w:ascii="Arial" w:hAnsi="Arial" w:cs="Arial"/>
          <w:sz w:val="24"/>
          <w:szCs w:val="24"/>
          <w:lang w:val="sr-Cyrl-CS"/>
        </w:rPr>
        <w:t>)</w:t>
      </w:r>
      <w:r w:rsidRPr="001E2CB5">
        <w:rPr>
          <w:rFonts w:ascii="Arial" w:hAnsi="Arial" w:cs="Arial"/>
          <w:sz w:val="24"/>
          <w:szCs w:val="24"/>
        </w:rPr>
        <w:t xml:space="preserve"> дана од дана протека рока за подношење захтева за заштиту права.</w:t>
      </w:r>
    </w:p>
    <w:p w:rsidR="007E4E2D" w:rsidRPr="001E2CB5" w:rsidRDefault="007E4E2D">
      <w:pPr>
        <w:widowControl w:val="0"/>
        <w:autoSpaceDE w:val="0"/>
        <w:autoSpaceDN w:val="0"/>
        <w:adjustRightInd w:val="0"/>
        <w:spacing w:after="0" w:line="59" w:lineRule="exact"/>
        <w:rPr>
          <w:rFonts w:ascii="Arial" w:hAnsi="Arial" w:cs="Arial"/>
          <w:sz w:val="24"/>
          <w:szCs w:val="24"/>
        </w:rPr>
      </w:pPr>
    </w:p>
    <w:p w:rsidR="007E4E2D" w:rsidRPr="001E2CB5" w:rsidRDefault="007E4E2D" w:rsidP="00F153A4">
      <w:pPr>
        <w:widowControl w:val="0"/>
        <w:overflowPunct w:val="0"/>
        <w:autoSpaceDE w:val="0"/>
        <w:autoSpaceDN w:val="0"/>
        <w:adjustRightInd w:val="0"/>
        <w:spacing w:after="0" w:line="250" w:lineRule="auto"/>
        <w:ind w:firstLine="720"/>
        <w:jc w:val="both"/>
        <w:rPr>
          <w:rFonts w:ascii="Arial" w:hAnsi="Arial" w:cs="Arial"/>
          <w:sz w:val="24"/>
          <w:szCs w:val="24"/>
          <w:lang w:val="sr-Cyrl-CS"/>
        </w:rPr>
      </w:pPr>
      <w:r w:rsidRPr="001E2CB5">
        <w:rPr>
          <w:rFonts w:ascii="Arial" w:hAnsi="Arial" w:cs="Arial"/>
          <w:sz w:val="24"/>
          <w:szCs w:val="24"/>
        </w:rPr>
        <w:t xml:space="preserve">Уколико се у овом поступку јавне набавке поднесе само једна понуда, на основу члана 112. став 2. тачка 5) ЗЈН-а, наручилац може и пре истека рока за подношење захтева за заштиту права закључити уговор о јавној набавци. Одлуку о додели уговора наручилац објављује на Порталу јавних набавки (portal.ujn.gov.rs) и на Интернет страници </w:t>
      </w:r>
      <w:r w:rsidR="00F153A4" w:rsidRPr="001E2CB5">
        <w:rPr>
          <w:rFonts w:ascii="Arial" w:hAnsi="Arial" w:cs="Arial"/>
          <w:sz w:val="24"/>
          <w:szCs w:val="24"/>
          <w:lang w:val="sr-Cyrl-CS"/>
        </w:rPr>
        <w:t xml:space="preserve"> </w:t>
      </w:r>
      <w:r w:rsidR="00841B62" w:rsidRPr="001E2CB5">
        <w:rPr>
          <w:rFonts w:ascii="Arial" w:hAnsi="Arial" w:cs="Arial"/>
          <w:sz w:val="24"/>
          <w:szCs w:val="24"/>
          <w:lang w:val="sr-Cyrl-CS"/>
        </w:rPr>
        <w:t>Музеја</w:t>
      </w:r>
      <w:hyperlink w:history="1">
        <w:r w:rsidR="008652FE" w:rsidRPr="001E2CB5">
          <w:rPr>
            <w:rStyle w:val="Hyperlink"/>
            <w:rFonts w:ascii="Arial" w:hAnsi="Arial" w:cs="Arial"/>
            <w:sz w:val="24"/>
            <w:szCs w:val="24"/>
          </w:rPr>
          <w:t xml:space="preserve"> (www.nmks.rs</w:t>
        </w:r>
      </w:hyperlink>
      <w:r w:rsidRPr="001E2CB5">
        <w:rPr>
          <w:rFonts w:ascii="Arial" w:hAnsi="Arial" w:cs="Arial"/>
          <w:sz w:val="24"/>
          <w:szCs w:val="24"/>
        </w:rPr>
        <w:t>).</w:t>
      </w:r>
    </w:p>
    <w:p w:rsidR="007E4E2D" w:rsidRPr="001E2CB5" w:rsidRDefault="007E4E2D">
      <w:pPr>
        <w:widowControl w:val="0"/>
        <w:autoSpaceDE w:val="0"/>
        <w:autoSpaceDN w:val="0"/>
        <w:adjustRightInd w:val="0"/>
        <w:spacing w:after="0" w:line="59" w:lineRule="exact"/>
        <w:rPr>
          <w:rFonts w:ascii="Arial" w:hAnsi="Arial" w:cs="Arial"/>
          <w:sz w:val="24"/>
          <w:szCs w:val="24"/>
        </w:rPr>
      </w:pPr>
    </w:p>
    <w:p w:rsidR="00BD5015" w:rsidRDefault="007E4E2D" w:rsidP="00BD5015">
      <w:pPr>
        <w:widowControl w:val="0"/>
        <w:overflowPunct w:val="0"/>
        <w:autoSpaceDE w:val="0"/>
        <w:autoSpaceDN w:val="0"/>
        <w:adjustRightInd w:val="0"/>
        <w:spacing w:after="0" w:line="224" w:lineRule="auto"/>
        <w:ind w:right="20" w:firstLine="720"/>
        <w:jc w:val="both"/>
        <w:rPr>
          <w:rFonts w:ascii="Arial" w:hAnsi="Arial" w:cs="Arial"/>
          <w:sz w:val="24"/>
          <w:szCs w:val="24"/>
          <w:lang w:val="sr-Cyrl-CS"/>
        </w:rPr>
      </w:pPr>
      <w:r w:rsidRPr="001E2CB5">
        <w:rPr>
          <w:rFonts w:ascii="Arial" w:hAnsi="Arial" w:cs="Arial"/>
          <w:sz w:val="24"/>
          <w:szCs w:val="24"/>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D5015" w:rsidRPr="00BD5015" w:rsidRDefault="00BD5015" w:rsidP="00BD5015">
      <w:pPr>
        <w:widowControl w:val="0"/>
        <w:overflowPunct w:val="0"/>
        <w:autoSpaceDE w:val="0"/>
        <w:autoSpaceDN w:val="0"/>
        <w:adjustRightInd w:val="0"/>
        <w:spacing w:after="0" w:line="224" w:lineRule="auto"/>
        <w:ind w:right="20" w:firstLine="720"/>
        <w:jc w:val="both"/>
        <w:rPr>
          <w:rFonts w:ascii="Arial" w:hAnsi="Arial" w:cs="Arial"/>
          <w:sz w:val="24"/>
          <w:szCs w:val="24"/>
          <w:lang w:val="sr-Cyrl-CS"/>
        </w:rPr>
      </w:pPr>
    </w:p>
    <w:p w:rsidR="00BD5015" w:rsidRPr="00BD5015" w:rsidRDefault="007E4E2D" w:rsidP="00BD5015">
      <w:pPr>
        <w:widowControl w:val="0"/>
        <w:overflowPunct w:val="0"/>
        <w:autoSpaceDE w:val="0"/>
        <w:autoSpaceDN w:val="0"/>
        <w:adjustRightInd w:val="0"/>
        <w:spacing w:after="0" w:line="227" w:lineRule="auto"/>
        <w:jc w:val="both"/>
        <w:rPr>
          <w:rFonts w:ascii="Arial" w:hAnsi="Arial" w:cs="Arial"/>
          <w:sz w:val="24"/>
          <w:szCs w:val="24"/>
          <w:lang w:val="sr-Cyrl-CS"/>
        </w:rPr>
        <w:sectPr w:rsidR="00BD5015" w:rsidRPr="00BD5015">
          <w:pgSz w:w="11900" w:h="16841"/>
          <w:pgMar w:top="673" w:right="840" w:bottom="13" w:left="1200" w:header="720" w:footer="720" w:gutter="0"/>
          <w:cols w:space="720" w:equalWidth="0">
            <w:col w:w="9860"/>
          </w:cols>
          <w:noEndnote/>
        </w:sectPr>
      </w:pPr>
      <w:r w:rsidRPr="001E2CB5">
        <w:rPr>
          <w:rFonts w:ascii="Arial" w:hAnsi="Arial" w:cs="Arial"/>
          <w:b/>
          <w:bCs/>
          <w:sz w:val="24"/>
          <w:szCs w:val="24"/>
        </w:rPr>
        <w:t xml:space="preserve">Напомена: </w:t>
      </w:r>
      <w:r w:rsidRPr="001E2CB5">
        <w:rPr>
          <w:rFonts w:ascii="Arial" w:hAnsi="Arial" w:cs="Arial"/>
          <w:sz w:val="24"/>
          <w:szCs w:val="24"/>
        </w:rPr>
        <w:t>Сходно члану</w:t>
      </w:r>
      <w:r w:rsidRPr="001E2CB5">
        <w:rPr>
          <w:rFonts w:ascii="Arial" w:hAnsi="Arial" w:cs="Arial"/>
          <w:b/>
          <w:bCs/>
          <w:sz w:val="24"/>
          <w:szCs w:val="24"/>
        </w:rPr>
        <w:t xml:space="preserve"> </w:t>
      </w:r>
      <w:r w:rsidRPr="001E2CB5">
        <w:rPr>
          <w:rFonts w:ascii="Arial" w:hAnsi="Arial" w:cs="Arial"/>
          <w:sz w:val="24"/>
          <w:szCs w:val="24"/>
        </w:rPr>
        <w:t>115.</w:t>
      </w:r>
      <w:r w:rsidRPr="001E2CB5">
        <w:rPr>
          <w:rFonts w:ascii="Arial" w:hAnsi="Arial" w:cs="Arial"/>
          <w:b/>
          <w:bCs/>
          <w:sz w:val="24"/>
          <w:szCs w:val="24"/>
        </w:rPr>
        <w:t xml:space="preserve"> </w:t>
      </w:r>
      <w:r w:rsidRPr="001E2CB5">
        <w:rPr>
          <w:rFonts w:ascii="Arial" w:hAnsi="Arial" w:cs="Arial"/>
          <w:sz w:val="24"/>
          <w:szCs w:val="24"/>
        </w:rPr>
        <w:t>став</w:t>
      </w:r>
      <w:r w:rsidRPr="001E2CB5">
        <w:rPr>
          <w:rFonts w:ascii="Arial" w:hAnsi="Arial" w:cs="Arial"/>
          <w:b/>
          <w:bCs/>
          <w:sz w:val="24"/>
          <w:szCs w:val="24"/>
        </w:rPr>
        <w:t xml:space="preserve"> </w:t>
      </w:r>
      <w:r w:rsidRPr="001E2CB5">
        <w:rPr>
          <w:rFonts w:ascii="Arial" w:hAnsi="Arial" w:cs="Arial"/>
          <w:sz w:val="24"/>
          <w:szCs w:val="24"/>
        </w:rPr>
        <w:t>1.</w:t>
      </w:r>
      <w:r w:rsidRPr="001E2CB5">
        <w:rPr>
          <w:rFonts w:ascii="Arial" w:hAnsi="Arial" w:cs="Arial"/>
          <w:b/>
          <w:bCs/>
          <w:sz w:val="24"/>
          <w:szCs w:val="24"/>
        </w:rPr>
        <w:t xml:space="preserve"> </w:t>
      </w:r>
      <w:r w:rsidRPr="001E2CB5">
        <w:rPr>
          <w:rFonts w:ascii="Arial" w:hAnsi="Arial" w:cs="Arial"/>
          <w:sz w:val="24"/>
          <w:szCs w:val="24"/>
        </w:rPr>
        <w:t>ЗЈН-а Наручилац може након закључења уговора о јавној</w:t>
      </w:r>
      <w:r w:rsidRPr="001E2CB5">
        <w:rPr>
          <w:rFonts w:ascii="Arial" w:hAnsi="Arial" w:cs="Arial"/>
          <w:b/>
          <w:bCs/>
          <w:sz w:val="24"/>
          <w:szCs w:val="24"/>
        </w:rPr>
        <w:t xml:space="preserve"> </w:t>
      </w:r>
      <w:r w:rsidRPr="001E2CB5">
        <w:rPr>
          <w:rFonts w:ascii="Arial" w:hAnsi="Arial" w:cs="Arial"/>
          <w:sz w:val="24"/>
          <w:szCs w:val="24"/>
        </w:rPr>
        <w:t>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w:t>
      </w:r>
      <w:r w:rsidR="00BD5015">
        <w:rPr>
          <w:rFonts w:ascii="Arial" w:hAnsi="Arial" w:cs="Arial"/>
          <w:sz w:val="24"/>
          <w:szCs w:val="24"/>
        </w:rPr>
        <w:t>ти првобитно закљученог уговора</w:t>
      </w:r>
      <w:r w:rsidR="00BD5015">
        <w:rPr>
          <w:rFonts w:ascii="Arial" w:hAnsi="Arial" w:cs="Arial"/>
          <w:sz w:val="24"/>
          <w:szCs w:val="24"/>
          <w:lang w:val="sr-Cyrl-CS"/>
        </w:rPr>
        <w:t>.</w:t>
      </w:r>
    </w:p>
    <w:p w:rsidR="007E4E2D" w:rsidRDefault="007E4E2D" w:rsidP="00BD5015">
      <w:pPr>
        <w:widowControl w:val="0"/>
        <w:overflowPunct w:val="0"/>
        <w:autoSpaceDE w:val="0"/>
        <w:autoSpaceDN w:val="0"/>
        <w:adjustRightInd w:val="0"/>
        <w:spacing w:after="0" w:line="213" w:lineRule="auto"/>
        <w:ind w:right="160"/>
        <w:rPr>
          <w:rFonts w:ascii="Times New Roman" w:hAnsi="Times New Roman"/>
          <w:sz w:val="24"/>
          <w:szCs w:val="24"/>
        </w:rPr>
      </w:pPr>
      <w:bookmarkStart w:id="11" w:name="page13"/>
      <w:bookmarkEnd w:id="11"/>
      <w:r>
        <w:rPr>
          <w:rFonts w:ascii="Arial" w:hAnsi="Arial" w:cs="Arial"/>
          <w:b/>
          <w:bCs/>
          <w:sz w:val="28"/>
          <w:szCs w:val="28"/>
        </w:rPr>
        <w:lastRenderedPageBreak/>
        <w:t>3. УСЛОВИ ЗА УЧЕШЋЕ У ПОСТУПКУ ЈАВНЕ НАБАВКЕ ИЗ ЧЛАНА 75. И 76. ЗАКОНА О ЈАВНИМ НАБАВКАМА И УПУТСТВО КАКО</w:t>
      </w:r>
    </w:p>
    <w:p w:rsidR="007E4E2D" w:rsidRDefault="007E4E2D" w:rsidP="00BD5015">
      <w:pPr>
        <w:widowControl w:val="0"/>
        <w:autoSpaceDE w:val="0"/>
        <w:autoSpaceDN w:val="0"/>
        <w:adjustRightInd w:val="0"/>
        <w:spacing w:after="0" w:line="240" w:lineRule="auto"/>
        <w:ind w:left="2000"/>
        <w:rPr>
          <w:rFonts w:ascii="Times New Roman" w:hAnsi="Times New Roman"/>
          <w:sz w:val="24"/>
          <w:szCs w:val="24"/>
        </w:rPr>
      </w:pPr>
      <w:r>
        <w:rPr>
          <w:rFonts w:ascii="Arial" w:hAnsi="Arial" w:cs="Arial"/>
          <w:b/>
          <w:bCs/>
          <w:sz w:val="28"/>
          <w:szCs w:val="28"/>
        </w:rPr>
        <w:t>СЕ ДОКАЗУЈЕ ИСПУЊЕНОСТ ТИХ УСЛОВА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3"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14" w:lineRule="auto"/>
        <w:ind w:left="140" w:right="140" w:firstLine="720"/>
        <w:jc w:val="both"/>
        <w:rPr>
          <w:rFonts w:ascii="Times New Roman" w:hAnsi="Times New Roman"/>
          <w:sz w:val="24"/>
          <w:szCs w:val="24"/>
        </w:rPr>
      </w:pPr>
      <w:r w:rsidRPr="001E2CB5">
        <w:rPr>
          <w:rFonts w:ascii="Arial" w:hAnsi="Arial" w:cs="Arial"/>
          <w:sz w:val="24"/>
          <w:szCs w:val="24"/>
        </w:rPr>
        <w:t>Понуда треба да садржи све доказе (прилоге) и обрасце дефинисане конкурсном документацијом.</w:t>
      </w:r>
    </w:p>
    <w:p w:rsidR="007E4E2D" w:rsidRPr="001E2CB5" w:rsidRDefault="007E4E2D">
      <w:pPr>
        <w:widowControl w:val="0"/>
        <w:autoSpaceDE w:val="0"/>
        <w:autoSpaceDN w:val="0"/>
        <w:adjustRightInd w:val="0"/>
        <w:spacing w:after="0" w:line="60"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42" w:lineRule="auto"/>
        <w:ind w:left="140" w:right="120" w:firstLine="720"/>
        <w:jc w:val="both"/>
        <w:rPr>
          <w:rFonts w:ascii="Times New Roman" w:hAnsi="Times New Roman"/>
          <w:sz w:val="24"/>
          <w:szCs w:val="24"/>
        </w:rPr>
      </w:pPr>
      <w:r w:rsidRPr="001E2CB5">
        <w:rPr>
          <w:rFonts w:ascii="Arial" w:hAnsi="Arial" w:cs="Arial"/>
          <w:sz w:val="24"/>
          <w:szCs w:val="24"/>
        </w:rPr>
        <w:t>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 Испуњеност услова из члана 75. Закона о јавним набавкама понуђач доказује документима из члана 17.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који могу бити у неовереним фотокопијама.</w:t>
      </w:r>
    </w:p>
    <w:p w:rsidR="007E4E2D" w:rsidRPr="001E2CB5" w:rsidRDefault="007E4E2D">
      <w:pPr>
        <w:widowControl w:val="0"/>
        <w:autoSpaceDE w:val="0"/>
        <w:autoSpaceDN w:val="0"/>
        <w:adjustRightInd w:val="0"/>
        <w:spacing w:after="0" w:line="57"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14" w:lineRule="auto"/>
        <w:ind w:left="140" w:right="140" w:firstLine="720"/>
        <w:jc w:val="both"/>
        <w:rPr>
          <w:rFonts w:ascii="Times New Roman" w:hAnsi="Times New Roman"/>
          <w:sz w:val="24"/>
          <w:szCs w:val="24"/>
        </w:rPr>
      </w:pPr>
      <w:r w:rsidRPr="001E2CB5">
        <w:rPr>
          <w:rFonts w:ascii="Arial" w:hAnsi="Arial" w:cs="Arial"/>
          <w:sz w:val="24"/>
          <w:szCs w:val="24"/>
        </w:rPr>
        <w:t>Испуњеност додатних услова из члана 76. Закона доказује се путем јавних исправа и на начин одређен конкурсном документацијом.</w:t>
      </w:r>
    </w:p>
    <w:p w:rsidR="007E4E2D" w:rsidRPr="001E2CB5" w:rsidRDefault="007E4E2D">
      <w:pPr>
        <w:widowControl w:val="0"/>
        <w:autoSpaceDE w:val="0"/>
        <w:autoSpaceDN w:val="0"/>
        <w:adjustRightInd w:val="0"/>
        <w:spacing w:after="0" w:line="60"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2" w:lineRule="auto"/>
        <w:ind w:left="140" w:right="120" w:firstLine="720"/>
        <w:jc w:val="both"/>
        <w:rPr>
          <w:rFonts w:ascii="Times New Roman" w:hAnsi="Times New Roman"/>
          <w:sz w:val="24"/>
          <w:szCs w:val="24"/>
        </w:rPr>
      </w:pPr>
      <w:r w:rsidRPr="001E2CB5">
        <w:rPr>
          <w:rFonts w:ascii="Arial" w:hAnsi="Arial" w:cs="Arial"/>
          <w:sz w:val="24"/>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 свих или појединих доказа.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5"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24"/>
          <w:szCs w:val="24"/>
        </w:rPr>
        <w:t>3.1. УСЛОВИ ЗА УЧЕШЋЕ У ПОСТУПКУ ЈАВНЕ НАБАВКЕ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520"/>
        <w:rPr>
          <w:rFonts w:ascii="Times New Roman" w:hAnsi="Times New Roman"/>
          <w:sz w:val="24"/>
          <w:szCs w:val="24"/>
        </w:rPr>
      </w:pPr>
      <w:r>
        <w:rPr>
          <w:rFonts w:ascii="Arial" w:hAnsi="Arial" w:cs="Arial"/>
          <w:b/>
          <w:bCs/>
          <w:sz w:val="24"/>
          <w:szCs w:val="24"/>
        </w:rPr>
        <w:t>Понуђач у поступку јавне набавке мора доказати:</w:t>
      </w:r>
    </w:p>
    <w:p w:rsidR="007E4E2D" w:rsidRDefault="007E4E2D">
      <w:pPr>
        <w:widowControl w:val="0"/>
        <w:autoSpaceDE w:val="0"/>
        <w:autoSpaceDN w:val="0"/>
        <w:adjustRightInd w:val="0"/>
        <w:spacing w:after="0" w:line="26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60"/>
        <w:gridCol w:w="1220"/>
        <w:gridCol w:w="340"/>
        <w:gridCol w:w="280"/>
        <w:gridCol w:w="500"/>
        <w:gridCol w:w="520"/>
        <w:gridCol w:w="640"/>
        <w:gridCol w:w="100"/>
        <w:gridCol w:w="1240"/>
        <w:gridCol w:w="260"/>
        <w:gridCol w:w="780"/>
        <w:gridCol w:w="1260"/>
        <w:gridCol w:w="1200"/>
        <w:gridCol w:w="1240"/>
        <w:gridCol w:w="30"/>
      </w:tblGrid>
      <w:tr w:rsidR="007E4E2D" w:rsidRPr="005B3B98">
        <w:trPr>
          <w:trHeight w:val="300"/>
        </w:trPr>
        <w:tc>
          <w:tcPr>
            <w:tcW w:w="560" w:type="dxa"/>
            <w:tcBorders>
              <w:top w:val="single" w:sz="8" w:space="0" w:color="auto"/>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3"/>
                <w:sz w:val="24"/>
                <w:szCs w:val="24"/>
              </w:rPr>
              <w:t>Ред.</w:t>
            </w:r>
          </w:p>
        </w:tc>
        <w:tc>
          <w:tcPr>
            <w:tcW w:w="122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120" w:type="dxa"/>
            <w:gridSpan w:val="3"/>
            <w:vMerge w:val="restart"/>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b/>
                <w:bCs/>
                <w:w w:val="91"/>
                <w:sz w:val="28"/>
                <w:szCs w:val="28"/>
              </w:rPr>
              <w:t>Услови:</w:t>
            </w:r>
          </w:p>
        </w:tc>
        <w:tc>
          <w:tcPr>
            <w:tcW w:w="52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60" w:type="dxa"/>
            <w:vMerge w:val="restart"/>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b/>
                <w:bCs/>
                <w:w w:val="93"/>
                <w:sz w:val="28"/>
                <w:szCs w:val="28"/>
              </w:rPr>
              <w:t>Докази:</w:t>
            </w:r>
          </w:p>
        </w:tc>
        <w:tc>
          <w:tcPr>
            <w:tcW w:w="120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68"/>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8"/>
                <w:sz w:val="24"/>
                <w:szCs w:val="24"/>
              </w:rPr>
              <w:t>бр.</w:t>
            </w: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120" w:type="dxa"/>
            <w:gridSpan w:val="3"/>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26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08"/>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32"/>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12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5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5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6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1500" w:type="dxa"/>
            <w:gridSpan w:val="2"/>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4480" w:type="dxa"/>
            <w:gridSpan w:val="4"/>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71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b/>
                <w:bCs/>
                <w:w w:val="94"/>
                <w:sz w:val="24"/>
                <w:szCs w:val="24"/>
              </w:rPr>
              <w:t>Извод из регистра Агенције за привредне регистре</w:t>
            </w:r>
            <w:r w:rsidRPr="005B3B98">
              <w:rPr>
                <w:rFonts w:ascii="Arial" w:hAnsi="Arial" w:cs="Arial"/>
                <w:w w:val="94"/>
                <w:sz w:val="24"/>
                <w:szCs w:val="24"/>
              </w:rPr>
              <w:t>,</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81"/>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b/>
                <w:bCs/>
                <w:w w:val="90"/>
                <w:sz w:val="24"/>
                <w:szCs w:val="24"/>
              </w:rPr>
              <w:t>односно  извод  из  регистра  надлежног  Привредног</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1"/>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70" w:lineRule="exact"/>
              <w:rPr>
                <w:rFonts w:ascii="Times New Roman" w:hAnsi="Times New Roman"/>
                <w:sz w:val="24"/>
                <w:szCs w:val="24"/>
              </w:rPr>
            </w:pPr>
            <w:r w:rsidRPr="005B3B98">
              <w:rPr>
                <w:rFonts w:ascii="Arial" w:hAnsi="Arial" w:cs="Arial"/>
                <w:b/>
                <w:bCs/>
                <w:sz w:val="24"/>
                <w:szCs w:val="24"/>
              </w:rPr>
              <w:t>суда</w:t>
            </w:r>
            <w:r w:rsidRPr="005B3B98">
              <w:rPr>
                <w:rFonts w:ascii="Arial" w:hAnsi="Arial" w:cs="Arial"/>
                <w:sz w:val="24"/>
                <w:szCs w:val="24"/>
              </w:rPr>
              <w:t>.</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   Да   jе   регистрован   код</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b/>
                <w:bCs/>
                <w:w w:val="96"/>
                <w:sz w:val="24"/>
                <w:szCs w:val="24"/>
                <w:u w:val="single"/>
              </w:rPr>
              <w:t>Напомена</w:t>
            </w:r>
            <w:r w:rsidRPr="005B3B98">
              <w:rPr>
                <w:rFonts w:ascii="Arial" w:hAnsi="Arial" w:cs="Arial"/>
                <w:b/>
                <w:bCs/>
                <w:w w:val="96"/>
                <w:sz w:val="24"/>
                <w:szCs w:val="24"/>
              </w:rPr>
              <w:t>:</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329"/>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60"/>
              <w:jc w:val="right"/>
              <w:rPr>
                <w:rFonts w:ascii="Times New Roman" w:hAnsi="Times New Roman"/>
                <w:sz w:val="24"/>
                <w:szCs w:val="24"/>
              </w:rPr>
            </w:pPr>
            <w:r w:rsidRPr="005B3B98">
              <w:rPr>
                <w:rFonts w:ascii="Arial" w:hAnsi="Arial" w:cs="Arial"/>
                <w:sz w:val="24"/>
                <w:szCs w:val="24"/>
              </w:rPr>
              <w:t>1.</w:t>
            </w: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70" w:lineRule="exact"/>
              <w:ind w:left="100"/>
              <w:rPr>
                <w:rFonts w:ascii="Times New Roman" w:hAnsi="Times New Roman"/>
                <w:sz w:val="24"/>
                <w:szCs w:val="24"/>
              </w:rPr>
            </w:pPr>
            <w:r w:rsidRPr="005B3B98">
              <w:rPr>
                <w:rFonts w:ascii="Arial" w:hAnsi="Arial" w:cs="Arial"/>
                <w:w w:val="92"/>
                <w:sz w:val="24"/>
                <w:szCs w:val="24"/>
              </w:rPr>
              <w:t>надлежног</w:t>
            </w:r>
          </w:p>
        </w:tc>
        <w:tc>
          <w:tcPr>
            <w:tcW w:w="1120" w:type="dxa"/>
            <w:gridSpan w:val="3"/>
            <w:tcBorders>
              <w:top w:val="nil"/>
              <w:left w:val="nil"/>
              <w:bottom w:val="nil"/>
              <w:right w:val="nil"/>
            </w:tcBorders>
            <w:vAlign w:val="bottom"/>
          </w:tcPr>
          <w:p w:rsidR="007E4E2D" w:rsidRPr="005B3B98" w:rsidRDefault="007E4E2D">
            <w:pPr>
              <w:widowControl w:val="0"/>
              <w:autoSpaceDE w:val="0"/>
              <w:autoSpaceDN w:val="0"/>
              <w:adjustRightInd w:val="0"/>
              <w:spacing w:after="0" w:line="270" w:lineRule="exact"/>
              <w:jc w:val="right"/>
              <w:rPr>
                <w:rFonts w:ascii="Times New Roman" w:hAnsi="Times New Roman"/>
                <w:sz w:val="24"/>
                <w:szCs w:val="24"/>
              </w:rPr>
            </w:pPr>
            <w:r w:rsidRPr="005B3B98">
              <w:rPr>
                <w:rFonts w:ascii="Arial" w:hAnsi="Arial" w:cs="Arial"/>
                <w:sz w:val="24"/>
                <w:szCs w:val="24"/>
              </w:rPr>
              <w:t>органа,</w:t>
            </w:r>
          </w:p>
        </w:tc>
        <w:tc>
          <w:tcPr>
            <w:tcW w:w="116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jc w:val="right"/>
              <w:rPr>
                <w:rFonts w:ascii="Times New Roman" w:hAnsi="Times New Roman"/>
                <w:sz w:val="24"/>
                <w:szCs w:val="24"/>
              </w:rPr>
            </w:pPr>
            <w:r w:rsidRPr="005B3B98">
              <w:rPr>
                <w:rFonts w:ascii="Arial" w:hAnsi="Arial" w:cs="Arial"/>
                <w:sz w:val="24"/>
                <w:szCs w:val="24"/>
              </w:rPr>
              <w:t>односно</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328" w:lineRule="exact"/>
              <w:ind w:right="20"/>
              <w:jc w:val="right"/>
              <w:rPr>
                <w:rFonts w:ascii="Times New Roman" w:hAnsi="Times New Roman"/>
                <w:sz w:val="24"/>
                <w:szCs w:val="24"/>
              </w:rPr>
            </w:pPr>
            <w:r w:rsidRPr="005B3B98">
              <w:rPr>
                <w:rFonts w:ascii="Wingdings" w:hAnsi="Wingdings" w:cs="Wingdings"/>
                <w:sz w:val="38"/>
                <w:szCs w:val="38"/>
                <w:vertAlign w:val="superscript"/>
              </w:rPr>
              <w:t></w:t>
            </w:r>
            <w:r w:rsidRPr="005B3B98">
              <w:rPr>
                <w:rFonts w:ascii="Arial" w:hAnsi="Arial" w:cs="Arial"/>
                <w:sz w:val="21"/>
                <w:szCs w:val="21"/>
              </w:rPr>
              <w:t xml:space="preserve"> У случају да понуду подноси група понуђача, овај</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79"/>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122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17" w:lineRule="exact"/>
              <w:ind w:left="100"/>
              <w:rPr>
                <w:rFonts w:ascii="Times New Roman" w:hAnsi="Times New Roman"/>
                <w:sz w:val="24"/>
                <w:szCs w:val="24"/>
              </w:rPr>
            </w:pPr>
            <w:r w:rsidRPr="005B3B98">
              <w:rPr>
                <w:rFonts w:ascii="Arial" w:hAnsi="Arial" w:cs="Arial"/>
                <w:sz w:val="24"/>
                <w:szCs w:val="24"/>
              </w:rPr>
              <w:t>уписан</w:t>
            </w:r>
          </w:p>
        </w:tc>
        <w:tc>
          <w:tcPr>
            <w:tcW w:w="34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17" w:lineRule="exact"/>
              <w:ind w:left="140"/>
              <w:rPr>
                <w:rFonts w:ascii="Times New Roman" w:hAnsi="Times New Roman"/>
                <w:sz w:val="24"/>
                <w:szCs w:val="24"/>
              </w:rPr>
            </w:pPr>
            <w:r w:rsidRPr="005B3B98">
              <w:rPr>
                <w:rFonts w:ascii="Arial" w:hAnsi="Arial" w:cs="Arial"/>
                <w:sz w:val="24"/>
                <w:szCs w:val="24"/>
              </w:rPr>
              <w:t>у</w:t>
            </w: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1660" w:type="dxa"/>
            <w:gridSpan w:val="3"/>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jc w:val="right"/>
              <w:rPr>
                <w:rFonts w:ascii="Times New Roman" w:hAnsi="Times New Roman"/>
                <w:sz w:val="24"/>
                <w:szCs w:val="24"/>
              </w:rPr>
            </w:pPr>
            <w:r w:rsidRPr="005B3B98">
              <w:rPr>
                <w:rFonts w:ascii="Arial" w:hAnsi="Arial" w:cs="Arial"/>
                <w:sz w:val="24"/>
                <w:szCs w:val="24"/>
              </w:rPr>
              <w:t>одговарајући</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980" w:type="dxa"/>
            <w:gridSpan w:val="6"/>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ind w:left="700"/>
              <w:rPr>
                <w:rFonts w:ascii="Times New Roman" w:hAnsi="Times New Roman"/>
                <w:sz w:val="24"/>
                <w:szCs w:val="24"/>
              </w:rPr>
            </w:pPr>
            <w:r w:rsidRPr="005B3B98">
              <w:rPr>
                <w:rFonts w:ascii="Arial" w:hAnsi="Arial" w:cs="Arial"/>
                <w:sz w:val="24"/>
                <w:szCs w:val="24"/>
              </w:rPr>
              <w:t>доказ доставити за сваког учесника из групе.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22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4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660" w:type="dxa"/>
            <w:gridSpan w:val="3"/>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980" w:type="dxa"/>
            <w:gridSpan w:val="6"/>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регистар.</w:t>
            </w: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335"/>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333" w:lineRule="exact"/>
              <w:ind w:right="20"/>
              <w:jc w:val="right"/>
              <w:rPr>
                <w:rFonts w:ascii="Times New Roman" w:hAnsi="Times New Roman"/>
                <w:sz w:val="24"/>
                <w:szCs w:val="24"/>
              </w:rPr>
            </w:pPr>
            <w:r w:rsidRPr="005B3B98">
              <w:rPr>
                <w:rFonts w:ascii="Wingdings" w:hAnsi="Wingdings" w:cs="Wingdings"/>
                <w:sz w:val="38"/>
                <w:szCs w:val="38"/>
                <w:vertAlign w:val="superscript"/>
              </w:rPr>
              <w:t></w:t>
            </w:r>
            <w:r w:rsidRPr="005B3B98">
              <w:rPr>
                <w:rFonts w:ascii="Arial" w:hAnsi="Arial" w:cs="Arial"/>
                <w:sz w:val="21"/>
                <w:szCs w:val="21"/>
              </w:rPr>
              <w:t xml:space="preserve"> У   случају   да   понуђач   подноси   понуду   са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18"/>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ind w:right="20"/>
              <w:jc w:val="right"/>
              <w:rPr>
                <w:rFonts w:ascii="Times New Roman" w:hAnsi="Times New Roman"/>
                <w:sz w:val="24"/>
                <w:szCs w:val="24"/>
              </w:rPr>
            </w:pPr>
            <w:r w:rsidRPr="005B3B98">
              <w:rPr>
                <w:rFonts w:ascii="Arial" w:hAnsi="Arial" w:cs="Arial"/>
                <w:sz w:val="24"/>
                <w:szCs w:val="24"/>
              </w:rPr>
              <w:t>подизвођачем,   овај   доказ   доставити   и   за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sz w:val="24"/>
                <w:szCs w:val="24"/>
              </w:rPr>
              <w:t>подизвођача (ако је више подизвођача доставити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40" w:type="dxa"/>
            <w:gridSpan w:val="4"/>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700"/>
              <w:rPr>
                <w:rFonts w:ascii="Times New Roman" w:hAnsi="Times New Roman"/>
                <w:sz w:val="24"/>
                <w:szCs w:val="24"/>
              </w:rPr>
            </w:pPr>
            <w:r w:rsidRPr="005B3B98">
              <w:rPr>
                <w:rFonts w:ascii="Arial" w:hAnsi="Arial" w:cs="Arial"/>
                <w:sz w:val="24"/>
                <w:szCs w:val="24"/>
              </w:rPr>
              <w:t>за сваког од њих).</w:t>
            </w: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06"/>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5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55" w:lineRule="exact"/>
              <w:ind w:left="100"/>
              <w:rPr>
                <w:rFonts w:ascii="Times New Roman" w:hAnsi="Times New Roman"/>
                <w:sz w:val="24"/>
                <w:szCs w:val="24"/>
              </w:rPr>
            </w:pPr>
            <w:r w:rsidRPr="005B3B98">
              <w:rPr>
                <w:rFonts w:ascii="Arial" w:hAnsi="Arial" w:cs="Arial"/>
                <w:sz w:val="24"/>
                <w:szCs w:val="24"/>
              </w:rPr>
              <w:t>-  Да  он  и  његов  законски</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61"/>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56" w:lineRule="exact"/>
              <w:ind w:left="100"/>
              <w:rPr>
                <w:rFonts w:ascii="Times New Roman" w:hAnsi="Times New Roman"/>
                <w:sz w:val="24"/>
                <w:szCs w:val="24"/>
              </w:rPr>
            </w:pPr>
            <w:r w:rsidRPr="005B3B98">
              <w:rPr>
                <w:rFonts w:ascii="Arial" w:hAnsi="Arial" w:cs="Arial"/>
                <w:sz w:val="24"/>
                <w:szCs w:val="24"/>
              </w:rPr>
              <w:t>заступник</w:t>
            </w:r>
          </w:p>
        </w:tc>
        <w:tc>
          <w:tcPr>
            <w:tcW w:w="62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56" w:lineRule="exact"/>
              <w:ind w:left="80"/>
              <w:rPr>
                <w:rFonts w:ascii="Times New Roman" w:hAnsi="Times New Roman"/>
                <w:sz w:val="24"/>
                <w:szCs w:val="24"/>
              </w:rPr>
            </w:pPr>
            <w:r w:rsidRPr="005B3B98">
              <w:rPr>
                <w:rFonts w:ascii="Arial" w:hAnsi="Arial" w:cs="Arial"/>
                <w:sz w:val="24"/>
                <w:szCs w:val="24"/>
              </w:rPr>
              <w:t>нису</w:t>
            </w:r>
          </w:p>
        </w:tc>
        <w:tc>
          <w:tcPr>
            <w:tcW w:w="1660" w:type="dxa"/>
            <w:gridSpan w:val="3"/>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56" w:lineRule="exact"/>
              <w:jc w:val="right"/>
              <w:rPr>
                <w:rFonts w:ascii="Times New Roman" w:hAnsi="Times New Roman"/>
                <w:sz w:val="24"/>
                <w:szCs w:val="24"/>
              </w:rPr>
            </w:pPr>
            <w:r w:rsidRPr="005B3B98">
              <w:rPr>
                <w:rFonts w:ascii="Arial" w:hAnsi="Arial" w:cs="Arial"/>
                <w:w w:val="98"/>
                <w:sz w:val="24"/>
                <w:szCs w:val="24"/>
              </w:rPr>
              <w:t>осуђивани  за</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500" w:type="dxa"/>
            <w:gridSpan w:val="2"/>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56" w:lineRule="exact"/>
              <w:rPr>
                <w:rFonts w:ascii="Times New Roman" w:hAnsi="Times New Roman"/>
                <w:sz w:val="24"/>
                <w:szCs w:val="24"/>
              </w:rPr>
            </w:pPr>
            <w:r w:rsidRPr="005B3B98">
              <w:rPr>
                <w:rFonts w:ascii="Arial" w:hAnsi="Arial" w:cs="Arial"/>
                <w:b/>
                <w:bCs/>
                <w:w w:val="92"/>
                <w:sz w:val="24"/>
                <w:szCs w:val="24"/>
              </w:rPr>
              <w:t>Правна лица:</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ind w:left="100"/>
              <w:rPr>
                <w:rFonts w:ascii="Times New Roman" w:hAnsi="Times New Roman"/>
                <w:sz w:val="24"/>
                <w:szCs w:val="24"/>
              </w:rPr>
            </w:pPr>
            <w:r w:rsidRPr="005B3B98">
              <w:rPr>
                <w:rFonts w:ascii="Arial" w:hAnsi="Arial" w:cs="Arial"/>
                <w:w w:val="99"/>
                <w:sz w:val="24"/>
                <w:szCs w:val="24"/>
              </w:rPr>
              <w:t>неко  од  кривичних  дела  као</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5" w:lineRule="exact"/>
              <w:ind w:right="20"/>
              <w:jc w:val="center"/>
              <w:rPr>
                <w:rFonts w:ascii="Times New Roman" w:hAnsi="Times New Roman"/>
                <w:sz w:val="24"/>
                <w:szCs w:val="24"/>
              </w:rPr>
            </w:pPr>
            <w:r w:rsidRPr="005B3B98">
              <w:rPr>
                <w:rFonts w:ascii="Arial" w:hAnsi="Arial" w:cs="Arial"/>
                <w:b/>
                <w:bCs/>
                <w:w w:val="90"/>
                <w:sz w:val="24"/>
                <w:szCs w:val="24"/>
              </w:rPr>
              <w:t>1)  Извод  из  казнене  евиденције,  односно  уверењe</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1"/>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70" w:lineRule="exact"/>
              <w:ind w:left="100"/>
              <w:rPr>
                <w:rFonts w:ascii="Times New Roman" w:hAnsi="Times New Roman"/>
                <w:sz w:val="24"/>
                <w:szCs w:val="24"/>
              </w:rPr>
            </w:pPr>
            <w:r w:rsidRPr="005B3B98">
              <w:rPr>
                <w:rFonts w:ascii="Arial" w:hAnsi="Arial" w:cs="Arial"/>
                <w:sz w:val="24"/>
                <w:szCs w:val="24"/>
              </w:rPr>
              <w:t>чланови</w:t>
            </w: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1660" w:type="dxa"/>
            <w:gridSpan w:val="3"/>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jc w:val="right"/>
              <w:rPr>
                <w:rFonts w:ascii="Times New Roman" w:hAnsi="Times New Roman"/>
                <w:sz w:val="24"/>
                <w:szCs w:val="24"/>
              </w:rPr>
            </w:pPr>
            <w:r w:rsidRPr="005B3B98">
              <w:rPr>
                <w:rFonts w:ascii="Arial" w:hAnsi="Arial" w:cs="Arial"/>
                <w:w w:val="99"/>
                <w:sz w:val="24"/>
                <w:szCs w:val="24"/>
              </w:rPr>
              <w:t>организоване</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ind w:right="20"/>
              <w:jc w:val="right"/>
              <w:rPr>
                <w:rFonts w:ascii="Times New Roman" w:hAnsi="Times New Roman"/>
                <w:sz w:val="24"/>
                <w:szCs w:val="24"/>
              </w:rPr>
            </w:pPr>
            <w:r w:rsidRPr="005B3B98">
              <w:rPr>
                <w:rFonts w:ascii="Arial" w:hAnsi="Arial" w:cs="Arial"/>
                <w:b/>
                <w:bCs/>
                <w:w w:val="92"/>
                <w:sz w:val="24"/>
                <w:szCs w:val="24"/>
              </w:rPr>
              <w:t xml:space="preserve">основног суда, </w:t>
            </w:r>
            <w:r w:rsidRPr="005B3B98">
              <w:rPr>
                <w:rFonts w:ascii="Arial" w:hAnsi="Arial" w:cs="Arial"/>
                <w:w w:val="92"/>
                <w:sz w:val="24"/>
                <w:szCs w:val="24"/>
              </w:rPr>
              <w:t>на  чијем  подручју се  налази  седиште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криминалне</w:t>
            </w:r>
          </w:p>
        </w:tc>
        <w:tc>
          <w:tcPr>
            <w:tcW w:w="78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w w:val="92"/>
                <w:sz w:val="24"/>
                <w:szCs w:val="24"/>
              </w:rPr>
              <w:t>групе,</w:t>
            </w:r>
          </w:p>
        </w:tc>
        <w:tc>
          <w:tcPr>
            <w:tcW w:w="5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да</w:t>
            </w: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8"/>
                <w:sz w:val="24"/>
                <w:szCs w:val="24"/>
              </w:rPr>
              <w:t>нису</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домаћег</w:t>
            </w:r>
          </w:p>
        </w:tc>
        <w:tc>
          <w:tcPr>
            <w:tcW w:w="104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60"/>
              <w:rPr>
                <w:rFonts w:ascii="Times New Roman" w:hAnsi="Times New Roman"/>
                <w:sz w:val="24"/>
                <w:szCs w:val="24"/>
              </w:rPr>
            </w:pPr>
            <w:r w:rsidRPr="005B3B98">
              <w:rPr>
                <w:rFonts w:ascii="Arial" w:hAnsi="Arial" w:cs="Arial"/>
                <w:sz w:val="24"/>
                <w:szCs w:val="24"/>
              </w:rPr>
              <w:t>правног</w:t>
            </w:r>
          </w:p>
        </w:tc>
        <w:tc>
          <w:tcPr>
            <w:tcW w:w="1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340"/>
              <w:rPr>
                <w:rFonts w:ascii="Times New Roman" w:hAnsi="Times New Roman"/>
                <w:sz w:val="24"/>
                <w:szCs w:val="24"/>
              </w:rPr>
            </w:pPr>
            <w:r w:rsidRPr="005B3B98">
              <w:rPr>
                <w:rFonts w:ascii="Arial" w:hAnsi="Arial" w:cs="Arial"/>
                <w:sz w:val="24"/>
                <w:szCs w:val="24"/>
              </w:rPr>
              <w:t>лица,</w:t>
            </w: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односно</w:t>
            </w: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sz w:val="24"/>
                <w:szCs w:val="24"/>
              </w:rPr>
              <w:t>седиште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60"/>
              <w:jc w:val="right"/>
              <w:rPr>
                <w:rFonts w:ascii="Times New Roman" w:hAnsi="Times New Roman"/>
                <w:sz w:val="24"/>
                <w:szCs w:val="24"/>
              </w:rPr>
            </w:pPr>
            <w:r w:rsidRPr="005B3B98">
              <w:rPr>
                <w:rFonts w:ascii="Arial" w:hAnsi="Arial" w:cs="Arial"/>
                <w:sz w:val="24"/>
                <w:szCs w:val="24"/>
              </w:rPr>
              <w:t>2.</w:t>
            </w: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4"/>
                <w:sz w:val="24"/>
                <w:szCs w:val="24"/>
              </w:rPr>
              <w:t>осуђивани</w:t>
            </w:r>
          </w:p>
        </w:tc>
        <w:tc>
          <w:tcPr>
            <w:tcW w:w="3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40"/>
              <w:rPr>
                <w:rFonts w:ascii="Times New Roman" w:hAnsi="Times New Roman"/>
                <w:sz w:val="24"/>
                <w:szCs w:val="24"/>
              </w:rPr>
            </w:pPr>
            <w:r w:rsidRPr="005B3B98">
              <w:rPr>
                <w:rFonts w:ascii="Arial" w:hAnsi="Arial" w:cs="Arial"/>
                <w:w w:val="73"/>
                <w:sz w:val="24"/>
                <w:szCs w:val="24"/>
              </w:rPr>
              <w:t>за</w:t>
            </w:r>
          </w:p>
        </w:tc>
        <w:tc>
          <w:tcPr>
            <w:tcW w:w="1300" w:type="dxa"/>
            <w:gridSpan w:val="3"/>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200"/>
              <w:rPr>
                <w:rFonts w:ascii="Times New Roman" w:hAnsi="Times New Roman"/>
                <w:sz w:val="24"/>
                <w:szCs w:val="24"/>
              </w:rPr>
            </w:pPr>
            <w:r w:rsidRPr="005B3B98">
              <w:rPr>
                <w:rFonts w:ascii="Arial" w:hAnsi="Arial" w:cs="Arial"/>
                <w:sz w:val="24"/>
                <w:szCs w:val="24"/>
              </w:rPr>
              <w:t>кривична</w:t>
            </w: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1"/>
                <w:sz w:val="24"/>
                <w:szCs w:val="24"/>
              </w:rPr>
              <w:t>дела</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w w:val="94"/>
                <w:sz w:val="24"/>
                <w:szCs w:val="24"/>
              </w:rPr>
              <w:t>представништва  или  огранка  страног  правног  лица,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340" w:type="dxa"/>
            <w:gridSpan w:val="4"/>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против   привреде,</w:t>
            </w:r>
          </w:p>
        </w:tc>
        <w:tc>
          <w:tcPr>
            <w:tcW w:w="116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9"/>
                <w:sz w:val="24"/>
                <w:szCs w:val="24"/>
              </w:rPr>
              <w:t>кривична</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w w:val="97"/>
                <w:sz w:val="24"/>
                <w:szCs w:val="24"/>
              </w:rPr>
              <w:t>којим се потврђује да правно лице  није осуђивано за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3"/>
                <w:sz w:val="24"/>
                <w:szCs w:val="24"/>
              </w:rPr>
              <w:t>дела  против  животне средине,</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w w:val="93"/>
                <w:sz w:val="24"/>
                <w:szCs w:val="24"/>
              </w:rPr>
              <w:t>кривична дела против привреде, кривична дела против</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кривично</w:t>
            </w:r>
          </w:p>
        </w:tc>
        <w:tc>
          <w:tcPr>
            <w:tcW w:w="62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40"/>
              <w:rPr>
                <w:rFonts w:ascii="Times New Roman" w:hAnsi="Times New Roman"/>
                <w:sz w:val="24"/>
                <w:szCs w:val="24"/>
              </w:rPr>
            </w:pPr>
            <w:r w:rsidRPr="005B3B98">
              <w:rPr>
                <w:rFonts w:ascii="Arial" w:hAnsi="Arial" w:cs="Arial"/>
                <w:sz w:val="24"/>
                <w:szCs w:val="24"/>
              </w:rPr>
              <w:t>дело</w:t>
            </w:r>
          </w:p>
        </w:tc>
        <w:tc>
          <w:tcPr>
            <w:tcW w:w="102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60"/>
              <w:rPr>
                <w:rFonts w:ascii="Times New Roman" w:hAnsi="Times New Roman"/>
                <w:sz w:val="24"/>
                <w:szCs w:val="24"/>
              </w:rPr>
            </w:pPr>
            <w:r w:rsidRPr="005B3B98">
              <w:rPr>
                <w:rFonts w:ascii="Arial" w:hAnsi="Arial" w:cs="Arial"/>
                <w:w w:val="91"/>
                <w:sz w:val="24"/>
                <w:szCs w:val="24"/>
              </w:rPr>
              <w:t>примања</w:t>
            </w:r>
          </w:p>
        </w:tc>
        <w:tc>
          <w:tcPr>
            <w:tcW w:w="6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или</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w w:val="93"/>
                <w:sz w:val="24"/>
                <w:szCs w:val="24"/>
              </w:rPr>
              <w:t>животне средине, кривично дело примања или давања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7"/>
                <w:sz w:val="24"/>
                <w:szCs w:val="24"/>
              </w:rPr>
              <w:t>давања  мита,  кривично  дело</w:t>
            </w:r>
          </w:p>
        </w:tc>
        <w:tc>
          <w:tcPr>
            <w:tcW w:w="1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40" w:type="dxa"/>
            <w:gridSpan w:val="4"/>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мита, кривично дело преваре.</w:t>
            </w:r>
          </w:p>
        </w:tc>
        <w:tc>
          <w:tcPr>
            <w:tcW w:w="12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81"/>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преваре.</w:t>
            </w:r>
          </w:p>
        </w:tc>
        <w:tc>
          <w:tcPr>
            <w:tcW w:w="3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980" w:type="dxa"/>
            <w:gridSpan w:val="6"/>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ind w:right="20"/>
              <w:jc w:val="right"/>
              <w:rPr>
                <w:rFonts w:ascii="Times New Roman" w:hAnsi="Times New Roman"/>
                <w:sz w:val="24"/>
                <w:szCs w:val="24"/>
              </w:rPr>
            </w:pPr>
            <w:r w:rsidRPr="005B3B98">
              <w:rPr>
                <w:rFonts w:ascii="Arial" w:hAnsi="Arial" w:cs="Arial"/>
                <w:b/>
                <w:bCs/>
                <w:w w:val="96"/>
                <w:sz w:val="24"/>
                <w:szCs w:val="24"/>
              </w:rPr>
              <w:t xml:space="preserve">2)  Уверење Вишег суда </w:t>
            </w:r>
            <w:r w:rsidRPr="005B3B98">
              <w:rPr>
                <w:rFonts w:ascii="Arial" w:hAnsi="Arial" w:cs="Arial"/>
                <w:w w:val="96"/>
                <w:sz w:val="24"/>
                <w:szCs w:val="24"/>
              </w:rPr>
              <w:t>на чијем подручју се налази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bl>
    <w:p w:rsidR="007E4E2D" w:rsidRPr="00BD5015" w:rsidRDefault="007E4E2D">
      <w:pPr>
        <w:widowControl w:val="0"/>
        <w:autoSpaceDE w:val="0"/>
        <w:autoSpaceDN w:val="0"/>
        <w:adjustRightInd w:val="0"/>
        <w:spacing w:after="0" w:line="240" w:lineRule="auto"/>
        <w:rPr>
          <w:rFonts w:ascii="Times New Roman" w:hAnsi="Times New Roman"/>
          <w:sz w:val="24"/>
          <w:szCs w:val="24"/>
          <w:lang w:val="sr-Cyrl-CS"/>
        </w:rPr>
        <w:sectPr w:rsidR="007E4E2D" w:rsidRPr="00BD5015">
          <w:pgSz w:w="11900" w:h="16841"/>
          <w:pgMar w:top="673" w:right="720" w:bottom="13" w:left="1060" w:header="720" w:footer="720" w:gutter="0"/>
          <w:cols w:space="720" w:equalWidth="0">
            <w:col w:w="10120"/>
          </w:cols>
          <w:noEndnote/>
        </w:sectPr>
      </w:pPr>
    </w:p>
    <w:p w:rsidR="007E4E2D" w:rsidRDefault="002E2F1C">
      <w:pPr>
        <w:widowControl w:val="0"/>
        <w:tabs>
          <w:tab w:val="left" w:pos="5460"/>
        </w:tabs>
        <w:autoSpaceDE w:val="0"/>
        <w:autoSpaceDN w:val="0"/>
        <w:adjustRightInd w:val="0"/>
        <w:spacing w:after="0" w:line="239" w:lineRule="auto"/>
        <w:rPr>
          <w:rFonts w:ascii="Times New Roman" w:hAnsi="Times New Roman"/>
          <w:sz w:val="24"/>
          <w:szCs w:val="24"/>
        </w:rPr>
      </w:pPr>
      <w:bookmarkStart w:id="12" w:name="page14"/>
      <w:bookmarkEnd w:id="12"/>
      <w:r w:rsidRPr="008F3252">
        <w:rPr>
          <w:rFonts w:ascii="Arial" w:hAnsi="Arial" w:cs="Arial"/>
          <w:sz w:val="18"/>
          <w:szCs w:val="18"/>
          <w:lang w:val="sr-Cyrl-CS"/>
        </w:rPr>
        <w:lastRenderedPageBreak/>
        <w:t>Народни музеј Крушевац</w:t>
      </w:r>
      <w:r w:rsidR="007E4E2D">
        <w:rPr>
          <w:rFonts w:ascii="Times New Roman" w:hAnsi="Times New Roman"/>
          <w:sz w:val="24"/>
          <w:szCs w:val="24"/>
        </w:rPr>
        <w:tab/>
      </w:r>
      <w:r w:rsidR="007E4E2D">
        <w:rPr>
          <w:rFonts w:ascii="Arial" w:hAnsi="Arial" w:cs="Arial"/>
          <w:sz w:val="18"/>
          <w:szCs w:val="18"/>
        </w:rPr>
        <w:t>Отворени поступак  јавне набавке, број 1Д/IV/2017</w:t>
      </w:r>
    </w:p>
    <w:p w:rsidR="007E4E2D" w:rsidRDefault="00D7517E">
      <w:pPr>
        <w:widowControl w:val="0"/>
        <w:autoSpaceDE w:val="0"/>
        <w:autoSpaceDN w:val="0"/>
        <w:adjustRightInd w:val="0"/>
        <w:spacing w:after="0" w:line="182" w:lineRule="exact"/>
        <w:rPr>
          <w:rFonts w:ascii="Times New Roman" w:hAnsi="Times New Roman"/>
          <w:sz w:val="24"/>
          <w:szCs w:val="24"/>
        </w:rPr>
      </w:pPr>
      <w:r w:rsidRPr="00D7517E">
        <w:rPr>
          <w:noProof/>
        </w:rPr>
        <w:pict>
          <v:line id="_x0000_s1027" style="position:absolute;z-index:-251760640" from="-6.7pt,6.45pt" to="499.05pt,6.45pt" o:allowincell="f" strokeweight=".16931mm"/>
        </w:pict>
      </w:r>
      <w:r w:rsidRPr="00D7517E">
        <w:rPr>
          <w:noProof/>
        </w:rPr>
        <w:pict>
          <v:line id="_x0000_s1028" style="position:absolute;z-index:-251759616" from="-6.45pt,6.2pt" to="-6.45pt,738.7pt" o:allowincell="f" strokeweight=".16931mm"/>
        </w:pict>
      </w:r>
      <w:r w:rsidRPr="00D7517E">
        <w:rPr>
          <w:noProof/>
        </w:rPr>
        <w:pict>
          <v:line id="_x0000_s1029" style="position:absolute;z-index:-251758592" from="20.5pt,6.2pt" to="20.5pt,738.7pt" o:allowincell="f" strokeweight=".16931mm"/>
        </w:pict>
      </w:r>
      <w:r w:rsidRPr="00D7517E">
        <w:rPr>
          <w:noProof/>
        </w:rPr>
        <w:pict>
          <v:line id="_x0000_s1030" style="position:absolute;z-index:-251757568" from="-6.7pt,738.45pt" to="499.05pt,738.45pt" o:allowincell="f" strokeweight=".48pt"/>
        </w:pict>
      </w:r>
      <w:r w:rsidRPr="00D7517E">
        <w:rPr>
          <w:noProof/>
        </w:rPr>
        <w:pict>
          <v:line id="_x0000_s1031" style="position:absolute;z-index:-251756544" from="195.4pt,6.2pt" to="195.4pt,738.7pt" o:allowincell="f" strokeweight=".16931mm"/>
        </w:pict>
      </w:r>
      <w:r w:rsidRPr="00D7517E">
        <w:rPr>
          <w:noProof/>
        </w:rPr>
        <w:pict>
          <v:line id="_x0000_s1032" style="position:absolute;z-index:-251755520" from="498.8pt,6.2pt" to="498.8pt,738.7pt" o:allowincell="f" strokeweight=".48pt"/>
        </w:pict>
      </w:r>
    </w:p>
    <w:p w:rsidR="007E4E2D" w:rsidRDefault="007E4E2D">
      <w:pPr>
        <w:widowControl w:val="0"/>
        <w:overflowPunct w:val="0"/>
        <w:autoSpaceDE w:val="0"/>
        <w:autoSpaceDN w:val="0"/>
        <w:adjustRightInd w:val="0"/>
        <w:spacing w:after="0" w:line="231" w:lineRule="auto"/>
        <w:ind w:left="4020" w:right="20"/>
        <w:jc w:val="both"/>
        <w:rPr>
          <w:rFonts w:ascii="Times New Roman" w:hAnsi="Times New Roman"/>
          <w:sz w:val="24"/>
          <w:szCs w:val="24"/>
        </w:rPr>
      </w:pPr>
      <w:r>
        <w:rPr>
          <w:rFonts w:ascii="Arial" w:hAnsi="Arial" w:cs="Arial"/>
          <w:sz w:val="24"/>
          <w:szCs w:val="24"/>
        </w:rPr>
        <w:t>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E4E2D" w:rsidRDefault="007E4E2D">
      <w:pPr>
        <w:widowControl w:val="0"/>
        <w:autoSpaceDE w:val="0"/>
        <w:autoSpaceDN w:val="0"/>
        <w:adjustRightInd w:val="0"/>
        <w:spacing w:after="0" w:line="71" w:lineRule="exact"/>
        <w:rPr>
          <w:rFonts w:ascii="Times New Roman" w:hAnsi="Times New Roman"/>
          <w:sz w:val="24"/>
          <w:szCs w:val="24"/>
        </w:rPr>
      </w:pPr>
    </w:p>
    <w:p w:rsidR="007E4E2D" w:rsidRDefault="007E4E2D">
      <w:pPr>
        <w:widowControl w:val="0"/>
        <w:numPr>
          <w:ilvl w:val="0"/>
          <w:numId w:val="12"/>
        </w:numPr>
        <w:tabs>
          <w:tab w:val="clear" w:pos="720"/>
          <w:tab w:val="num" w:pos="4296"/>
        </w:tabs>
        <w:overflowPunct w:val="0"/>
        <w:autoSpaceDE w:val="0"/>
        <w:autoSpaceDN w:val="0"/>
        <w:adjustRightInd w:val="0"/>
        <w:spacing w:after="0" w:line="230" w:lineRule="auto"/>
        <w:ind w:left="4020" w:hanging="4"/>
        <w:jc w:val="both"/>
        <w:rPr>
          <w:rFonts w:ascii="Arial" w:hAnsi="Arial" w:cs="Arial"/>
          <w:b/>
          <w:bCs/>
        </w:rPr>
      </w:pPr>
      <w:r>
        <w:rPr>
          <w:rFonts w:ascii="Arial" w:hAnsi="Arial" w:cs="Arial"/>
          <w:b/>
          <w:bCs/>
        </w:rPr>
        <w:t>Извод из казнене евиденције Посебног одељења за организовани криминал Вишег суда у Београду</w:t>
      </w:r>
      <w:r>
        <w:rPr>
          <w:rFonts w:ascii="Arial" w:hAnsi="Arial" w:cs="Arial"/>
        </w:rPr>
        <w:t>,</w:t>
      </w:r>
      <w:r>
        <w:rPr>
          <w:rFonts w:ascii="Arial" w:hAnsi="Arial" w:cs="Arial"/>
          <w:b/>
          <w:bCs/>
        </w:rPr>
        <w:t xml:space="preserve"> </w:t>
      </w:r>
    </w:p>
    <w:p w:rsidR="007E4E2D" w:rsidRDefault="007E4E2D">
      <w:pPr>
        <w:widowControl w:val="0"/>
        <w:autoSpaceDE w:val="0"/>
        <w:autoSpaceDN w:val="0"/>
        <w:adjustRightInd w:val="0"/>
        <w:spacing w:after="0" w:line="58" w:lineRule="exact"/>
        <w:rPr>
          <w:rFonts w:ascii="Arial" w:hAnsi="Arial" w:cs="Arial"/>
          <w:b/>
          <w:bCs/>
        </w:rPr>
      </w:pPr>
    </w:p>
    <w:p w:rsidR="007E4E2D" w:rsidRDefault="007E4E2D">
      <w:pPr>
        <w:widowControl w:val="0"/>
        <w:overflowPunct w:val="0"/>
        <w:autoSpaceDE w:val="0"/>
        <w:autoSpaceDN w:val="0"/>
        <w:adjustRightInd w:val="0"/>
        <w:spacing w:after="0" w:line="224" w:lineRule="auto"/>
        <w:ind w:left="4020" w:right="20"/>
        <w:jc w:val="both"/>
        <w:rPr>
          <w:rFonts w:ascii="Arial" w:hAnsi="Arial" w:cs="Arial"/>
          <w:b/>
          <w:bCs/>
        </w:rPr>
      </w:pPr>
      <w:r>
        <w:rPr>
          <w:rFonts w:ascii="Arial" w:hAnsi="Arial" w:cs="Arial"/>
          <w:sz w:val="23"/>
          <w:szCs w:val="23"/>
        </w:rPr>
        <w:t xml:space="preserve">којим се потврђује да правно лице није осуђивано за неко од кривичних дела организованог криминала; </w:t>
      </w:r>
    </w:p>
    <w:p w:rsidR="007E4E2D" w:rsidRDefault="007E4E2D">
      <w:pPr>
        <w:widowControl w:val="0"/>
        <w:autoSpaceDE w:val="0"/>
        <w:autoSpaceDN w:val="0"/>
        <w:adjustRightInd w:val="0"/>
        <w:spacing w:after="0" w:line="67" w:lineRule="exact"/>
        <w:rPr>
          <w:rFonts w:ascii="Arial" w:hAnsi="Arial" w:cs="Arial"/>
          <w:b/>
          <w:bCs/>
        </w:rPr>
      </w:pPr>
    </w:p>
    <w:p w:rsidR="007E4E2D" w:rsidRDefault="007E4E2D">
      <w:pPr>
        <w:widowControl w:val="0"/>
        <w:numPr>
          <w:ilvl w:val="0"/>
          <w:numId w:val="12"/>
        </w:numPr>
        <w:tabs>
          <w:tab w:val="clear" w:pos="720"/>
          <w:tab w:val="num" w:pos="4368"/>
        </w:tabs>
        <w:overflowPunct w:val="0"/>
        <w:autoSpaceDE w:val="0"/>
        <w:autoSpaceDN w:val="0"/>
        <w:adjustRightInd w:val="0"/>
        <w:spacing w:after="0" w:line="257" w:lineRule="auto"/>
        <w:ind w:left="4020" w:right="20" w:hanging="4"/>
        <w:jc w:val="both"/>
        <w:rPr>
          <w:rFonts w:ascii="Arial" w:hAnsi="Arial" w:cs="Arial"/>
          <w:b/>
          <w:bCs/>
        </w:rPr>
      </w:pPr>
      <w:r>
        <w:rPr>
          <w:rFonts w:ascii="Arial" w:hAnsi="Arial" w:cs="Arial"/>
          <w:b/>
          <w:bCs/>
        </w:rPr>
        <w:t>Извод из казнене евиденције, односно уверење надлежне полицијске управе МУП-а</w:t>
      </w:r>
      <w:r>
        <w:rPr>
          <w:rFonts w:ascii="Arial" w:hAnsi="Arial" w:cs="Arial"/>
        </w:rPr>
        <w:t>,</w:t>
      </w:r>
      <w:r>
        <w:rPr>
          <w:rFonts w:ascii="Arial" w:hAnsi="Arial" w:cs="Arial"/>
          <w:b/>
          <w:bCs/>
        </w:rPr>
        <w:t xml:space="preserve"> </w:t>
      </w:r>
      <w:r>
        <w:rPr>
          <w:rFonts w:ascii="Arial" w:hAnsi="Arial" w:cs="Arial"/>
        </w:rPr>
        <w:t>којим се</w:t>
      </w:r>
      <w:r>
        <w:rPr>
          <w:rFonts w:ascii="Arial" w:hAnsi="Arial" w:cs="Arial"/>
          <w:b/>
          <w:bCs/>
        </w:rPr>
        <w:t xml:space="preserve"> </w:t>
      </w:r>
      <w:r>
        <w:rPr>
          <w:rFonts w:ascii="Arial" w:hAnsi="Arial" w:cs="Arial"/>
        </w:rPr>
        <w:t xml:space="preserve">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E4E2D" w:rsidRDefault="007E4E2D">
      <w:pPr>
        <w:widowControl w:val="0"/>
        <w:autoSpaceDE w:val="0"/>
        <w:autoSpaceDN w:val="0"/>
        <w:adjustRightInd w:val="0"/>
        <w:spacing w:after="0" w:line="27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20"/>
        <w:rPr>
          <w:rFonts w:ascii="Times New Roman" w:hAnsi="Times New Roman"/>
          <w:sz w:val="24"/>
          <w:szCs w:val="24"/>
        </w:rPr>
      </w:pPr>
      <w:r>
        <w:rPr>
          <w:rFonts w:ascii="Arial" w:hAnsi="Arial" w:cs="Arial"/>
          <w:b/>
          <w:bCs/>
          <w:sz w:val="24"/>
          <w:szCs w:val="24"/>
        </w:rPr>
        <w:t>Предузетници и физичка лица:</w:t>
      </w:r>
    </w:p>
    <w:p w:rsidR="007E4E2D" w:rsidRDefault="00D7517E">
      <w:pPr>
        <w:widowControl w:val="0"/>
        <w:autoSpaceDE w:val="0"/>
        <w:autoSpaceDN w:val="0"/>
        <w:adjustRightInd w:val="0"/>
        <w:spacing w:after="0" w:line="62" w:lineRule="exact"/>
        <w:rPr>
          <w:rFonts w:ascii="Times New Roman" w:hAnsi="Times New Roman"/>
          <w:sz w:val="24"/>
          <w:szCs w:val="24"/>
        </w:rPr>
      </w:pPr>
      <w:r w:rsidRPr="00D7517E">
        <w:rPr>
          <w:noProof/>
        </w:rPr>
        <w:pict>
          <v:line id="_x0000_s1033" style="position:absolute;z-index:-251754496" from="200.8pt,-.55pt" to="371.1pt,-.55pt" o:allowincell="f" strokeweight="1.2pt"/>
        </w:pict>
      </w:r>
    </w:p>
    <w:p w:rsidR="007E4E2D" w:rsidRDefault="007E4E2D">
      <w:pPr>
        <w:widowControl w:val="0"/>
        <w:overflowPunct w:val="0"/>
        <w:autoSpaceDE w:val="0"/>
        <w:autoSpaceDN w:val="0"/>
        <w:adjustRightInd w:val="0"/>
        <w:spacing w:after="0" w:line="233" w:lineRule="auto"/>
        <w:ind w:left="4020" w:right="20"/>
        <w:jc w:val="both"/>
        <w:rPr>
          <w:rFonts w:ascii="Times New Roman" w:hAnsi="Times New Roman"/>
          <w:sz w:val="24"/>
          <w:szCs w:val="24"/>
        </w:rPr>
      </w:pPr>
      <w:r>
        <w:rPr>
          <w:rFonts w:ascii="Arial" w:hAnsi="Arial" w:cs="Arial"/>
          <w:b/>
          <w:bCs/>
          <w:sz w:val="24"/>
          <w:szCs w:val="24"/>
        </w:rPr>
        <w:t>Извод из казнене евиденције, односно уверење надлежне полицијске управе МУП-а</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којим се</w:t>
      </w:r>
      <w:r>
        <w:rPr>
          <w:rFonts w:ascii="Arial" w:hAnsi="Arial" w:cs="Arial"/>
          <w:b/>
          <w:bCs/>
          <w:sz w:val="24"/>
          <w:szCs w:val="24"/>
        </w:rPr>
        <w:t xml:space="preserve"> </w:t>
      </w:r>
      <w:r>
        <w:rPr>
          <w:rFonts w:ascii="Arial" w:hAnsi="Arial" w:cs="Arial"/>
          <w:sz w:val="24"/>
          <w:szCs w:val="24"/>
        </w:rPr>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E4E2D" w:rsidRDefault="007E4E2D">
      <w:pPr>
        <w:widowControl w:val="0"/>
        <w:autoSpaceDE w:val="0"/>
        <w:autoSpaceDN w:val="0"/>
        <w:adjustRightInd w:val="0"/>
        <w:spacing w:after="0" w:line="28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20"/>
        <w:rPr>
          <w:rFonts w:ascii="Times New Roman" w:hAnsi="Times New Roman"/>
          <w:sz w:val="24"/>
          <w:szCs w:val="24"/>
        </w:rPr>
      </w:pPr>
      <w:r>
        <w:rPr>
          <w:rFonts w:ascii="Arial" w:hAnsi="Arial" w:cs="Arial"/>
          <w:b/>
          <w:bCs/>
          <w:sz w:val="24"/>
          <w:szCs w:val="24"/>
          <w:u w:val="single"/>
        </w:rPr>
        <w:t>Напомена</w:t>
      </w:r>
      <w:r>
        <w:rPr>
          <w:rFonts w:ascii="Arial" w:hAnsi="Arial" w:cs="Arial"/>
          <w:sz w:val="24"/>
          <w:szCs w:val="24"/>
        </w:rPr>
        <w:t>:</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numPr>
          <w:ilvl w:val="0"/>
          <w:numId w:val="13"/>
        </w:numPr>
        <w:tabs>
          <w:tab w:val="clear" w:pos="720"/>
          <w:tab w:val="num" w:pos="4699"/>
        </w:tabs>
        <w:overflowPunct w:val="0"/>
        <w:autoSpaceDE w:val="0"/>
        <w:autoSpaceDN w:val="0"/>
        <w:adjustRightInd w:val="0"/>
        <w:spacing w:after="0" w:line="181" w:lineRule="auto"/>
        <w:ind w:left="4740" w:right="540" w:hanging="363"/>
        <w:rPr>
          <w:rFonts w:ascii="Wingdings" w:hAnsi="Wingdings" w:cs="Wingdings"/>
          <w:sz w:val="44"/>
          <w:szCs w:val="44"/>
          <w:vertAlign w:val="superscript"/>
        </w:rPr>
      </w:pPr>
      <w:r>
        <w:rPr>
          <w:rFonts w:ascii="Arial" w:hAnsi="Arial" w:cs="Arial"/>
          <w:sz w:val="23"/>
          <w:szCs w:val="23"/>
        </w:rPr>
        <w:t xml:space="preserve">У случају да понуду подноси правно лице потребно је доставити овај доказ и за правно лице и за законског заступника. </w:t>
      </w:r>
    </w:p>
    <w:p w:rsidR="007E4E2D" w:rsidRDefault="007E4E2D">
      <w:pPr>
        <w:widowControl w:val="0"/>
        <w:autoSpaceDE w:val="0"/>
        <w:autoSpaceDN w:val="0"/>
        <w:adjustRightInd w:val="0"/>
        <w:spacing w:after="0" w:line="337" w:lineRule="exact"/>
        <w:rPr>
          <w:rFonts w:ascii="Wingdings" w:hAnsi="Wingdings" w:cs="Wingdings"/>
          <w:sz w:val="44"/>
          <w:szCs w:val="44"/>
          <w:vertAlign w:val="superscript"/>
        </w:rPr>
      </w:pPr>
    </w:p>
    <w:p w:rsidR="007E4E2D" w:rsidRDefault="007E4E2D">
      <w:pPr>
        <w:widowControl w:val="0"/>
        <w:numPr>
          <w:ilvl w:val="0"/>
          <w:numId w:val="13"/>
        </w:numPr>
        <w:tabs>
          <w:tab w:val="clear" w:pos="720"/>
          <w:tab w:val="num" w:pos="4699"/>
        </w:tabs>
        <w:overflowPunct w:val="0"/>
        <w:autoSpaceDE w:val="0"/>
        <w:autoSpaceDN w:val="0"/>
        <w:adjustRightInd w:val="0"/>
        <w:spacing w:after="0" w:line="181" w:lineRule="auto"/>
        <w:ind w:left="4740" w:right="440" w:hanging="363"/>
        <w:jc w:val="both"/>
        <w:rPr>
          <w:rFonts w:ascii="Wingdings" w:hAnsi="Wingdings" w:cs="Wingdings"/>
          <w:sz w:val="44"/>
          <w:szCs w:val="44"/>
          <w:vertAlign w:val="superscript"/>
        </w:rPr>
      </w:pPr>
      <w:r>
        <w:rPr>
          <w:rFonts w:ascii="Arial" w:hAnsi="Arial" w:cs="Arial"/>
          <w:sz w:val="23"/>
          <w:szCs w:val="23"/>
        </w:rPr>
        <w:t xml:space="preserve">У случају да правно лице има више законских заступника, ове доказе доставити за сваког од њих. </w:t>
      </w:r>
    </w:p>
    <w:p w:rsidR="007E4E2D" w:rsidRDefault="007E4E2D">
      <w:pPr>
        <w:widowControl w:val="0"/>
        <w:autoSpaceDE w:val="0"/>
        <w:autoSpaceDN w:val="0"/>
        <w:adjustRightInd w:val="0"/>
        <w:spacing w:after="0" w:line="336" w:lineRule="exact"/>
        <w:rPr>
          <w:rFonts w:ascii="Wingdings" w:hAnsi="Wingdings" w:cs="Wingdings"/>
          <w:sz w:val="44"/>
          <w:szCs w:val="44"/>
          <w:vertAlign w:val="superscript"/>
        </w:rPr>
      </w:pPr>
    </w:p>
    <w:p w:rsidR="007E4E2D" w:rsidRDefault="007E4E2D">
      <w:pPr>
        <w:widowControl w:val="0"/>
        <w:numPr>
          <w:ilvl w:val="0"/>
          <w:numId w:val="13"/>
        </w:numPr>
        <w:tabs>
          <w:tab w:val="clear" w:pos="720"/>
          <w:tab w:val="num" w:pos="4699"/>
        </w:tabs>
        <w:overflowPunct w:val="0"/>
        <w:autoSpaceDE w:val="0"/>
        <w:autoSpaceDN w:val="0"/>
        <w:adjustRightInd w:val="0"/>
        <w:spacing w:after="0" w:line="184" w:lineRule="auto"/>
        <w:ind w:left="4740" w:right="100" w:hanging="363"/>
        <w:jc w:val="both"/>
        <w:rPr>
          <w:rFonts w:ascii="Wingdings" w:hAnsi="Wingdings" w:cs="Wingdings"/>
          <w:sz w:val="37"/>
          <w:szCs w:val="37"/>
          <w:vertAlign w:val="superscript"/>
        </w:rPr>
      </w:pPr>
      <w:r>
        <w:rPr>
          <w:rFonts w:ascii="Arial" w:hAnsi="Arial" w:cs="Arial"/>
          <w:sz w:val="20"/>
          <w:szCs w:val="20"/>
        </w:rPr>
        <w:t xml:space="preserve">У случају да понуду подноси група понуђача, ове доказе доставити за сваког учесника из групе. </w:t>
      </w:r>
    </w:p>
    <w:p w:rsidR="007E4E2D" w:rsidRDefault="007E4E2D">
      <w:pPr>
        <w:widowControl w:val="0"/>
        <w:autoSpaceDE w:val="0"/>
        <w:autoSpaceDN w:val="0"/>
        <w:adjustRightInd w:val="0"/>
        <w:spacing w:after="0" w:line="336" w:lineRule="exact"/>
        <w:rPr>
          <w:rFonts w:ascii="Wingdings" w:hAnsi="Wingdings" w:cs="Wingdings"/>
          <w:sz w:val="37"/>
          <w:szCs w:val="37"/>
          <w:vertAlign w:val="superscript"/>
        </w:rPr>
      </w:pPr>
    </w:p>
    <w:p w:rsidR="007E4E2D" w:rsidRDefault="007E4E2D">
      <w:pPr>
        <w:widowControl w:val="0"/>
        <w:numPr>
          <w:ilvl w:val="0"/>
          <w:numId w:val="13"/>
        </w:numPr>
        <w:tabs>
          <w:tab w:val="clear" w:pos="720"/>
          <w:tab w:val="num" w:pos="4699"/>
        </w:tabs>
        <w:overflowPunct w:val="0"/>
        <w:autoSpaceDE w:val="0"/>
        <w:autoSpaceDN w:val="0"/>
        <w:adjustRightInd w:val="0"/>
        <w:spacing w:after="0" w:line="184" w:lineRule="auto"/>
        <w:ind w:left="4740" w:right="120" w:hanging="363"/>
        <w:rPr>
          <w:rFonts w:ascii="Wingdings" w:hAnsi="Wingdings" w:cs="Wingdings"/>
          <w:sz w:val="48"/>
          <w:szCs w:val="48"/>
          <w:vertAlign w:val="superscript"/>
        </w:rPr>
      </w:pPr>
      <w:r>
        <w:rPr>
          <w:rFonts w:ascii="Arial" w:hAnsi="Arial" w:cs="Arial"/>
          <w:sz w:val="24"/>
          <w:szCs w:val="24"/>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7E4E2D" w:rsidRPr="00BD5015" w:rsidRDefault="007E4E2D">
      <w:pPr>
        <w:widowControl w:val="0"/>
        <w:autoSpaceDE w:val="0"/>
        <w:autoSpaceDN w:val="0"/>
        <w:adjustRightInd w:val="0"/>
        <w:spacing w:after="0" w:line="346" w:lineRule="exact"/>
        <w:rPr>
          <w:rFonts w:ascii="Wingdings" w:hAnsi="Wingdings" w:cs="Wingdings"/>
          <w:sz w:val="48"/>
          <w:szCs w:val="48"/>
          <w:vertAlign w:val="superscript"/>
          <w:lang w:val="sr-Cyrl-CS"/>
        </w:rPr>
      </w:pPr>
    </w:p>
    <w:p w:rsidR="007E4E2D" w:rsidRPr="00BD5015" w:rsidRDefault="007E4E2D" w:rsidP="00BD5015">
      <w:pPr>
        <w:widowControl w:val="0"/>
        <w:numPr>
          <w:ilvl w:val="0"/>
          <w:numId w:val="13"/>
        </w:numPr>
        <w:tabs>
          <w:tab w:val="clear" w:pos="720"/>
          <w:tab w:val="num" w:pos="4699"/>
        </w:tabs>
        <w:overflowPunct w:val="0"/>
        <w:autoSpaceDE w:val="0"/>
        <w:autoSpaceDN w:val="0"/>
        <w:adjustRightInd w:val="0"/>
        <w:spacing w:after="0" w:line="181" w:lineRule="auto"/>
        <w:ind w:left="4740" w:right="20" w:hanging="363"/>
        <w:jc w:val="both"/>
        <w:rPr>
          <w:rFonts w:ascii="Wingdings" w:hAnsi="Wingdings" w:cs="Wingdings"/>
          <w:sz w:val="37"/>
          <w:szCs w:val="37"/>
          <w:vertAlign w:val="superscript"/>
        </w:rPr>
        <w:sectPr w:rsidR="007E4E2D" w:rsidRPr="00BD5015">
          <w:pgSz w:w="11900" w:h="16841"/>
          <w:pgMar w:top="673" w:right="820" w:bottom="13" w:left="1200" w:header="720" w:footer="720" w:gutter="0"/>
          <w:cols w:space="720" w:equalWidth="0">
            <w:col w:w="9880"/>
          </w:cols>
          <w:noEndnote/>
        </w:sectPr>
      </w:pPr>
      <w:r>
        <w:rPr>
          <w:rFonts w:ascii="Arial" w:hAnsi="Arial" w:cs="Arial"/>
          <w:b/>
          <w:bCs/>
          <w:sz w:val="20"/>
          <w:szCs w:val="20"/>
        </w:rPr>
        <w:t>Ови докази не могу бити старији од два месеца пре отварања понуда</w:t>
      </w:r>
      <w:r>
        <w:rPr>
          <w:rFonts w:ascii="Arial" w:hAnsi="Arial" w:cs="Arial"/>
          <w:sz w:val="20"/>
          <w:szCs w:val="20"/>
        </w:rPr>
        <w:t>.</w:t>
      </w:r>
      <w:r w:rsidR="00D7517E" w:rsidRPr="00D7517E">
        <w:rPr>
          <w:noProof/>
        </w:rPr>
        <w:pict>
          <v:line id="_x0000_s1034" style="position:absolute;left:0;text-align:left;z-index:-251753472;mso-position-horizontal-relative:text;mso-position-vertical-relative:text" from="234.75pt,-14pt" to="493.4pt,-14pt" o:allowincell="f" strokeweight="1.2pt"/>
        </w:pict>
      </w:r>
      <w:r w:rsidR="00D7517E" w:rsidRPr="00D7517E">
        <w:rPr>
          <w:noProof/>
        </w:rPr>
        <w:pict>
          <v:line id="_x0000_s1035" style="position:absolute;left:0;text-align:left;z-index:-251752448;mso-position-horizontal-relative:text;mso-position-vertical-relative:text" from="236.8pt,-.45pt" to="352.4pt,-.45pt" o:allowincell="f" strokeweight="1.2pt"/>
        </w:pict>
      </w:r>
    </w:p>
    <w:tbl>
      <w:tblPr>
        <w:tblW w:w="10170" w:type="dxa"/>
        <w:tblLayout w:type="fixed"/>
        <w:tblCellMar>
          <w:left w:w="0" w:type="dxa"/>
          <w:right w:w="0" w:type="dxa"/>
        </w:tblCellMar>
        <w:tblLook w:val="0000"/>
      </w:tblPr>
      <w:tblGrid>
        <w:gridCol w:w="560"/>
        <w:gridCol w:w="940"/>
        <w:gridCol w:w="480"/>
        <w:gridCol w:w="660"/>
        <w:gridCol w:w="280"/>
        <w:gridCol w:w="300"/>
        <w:gridCol w:w="840"/>
        <w:gridCol w:w="780"/>
        <w:gridCol w:w="40"/>
        <w:gridCol w:w="3160"/>
        <w:gridCol w:w="1960"/>
        <w:gridCol w:w="140"/>
        <w:gridCol w:w="30"/>
      </w:tblGrid>
      <w:tr w:rsidR="007E4E2D" w:rsidRPr="005B3B98" w:rsidTr="00BD5015">
        <w:trPr>
          <w:trHeight w:val="230"/>
        </w:trPr>
        <w:tc>
          <w:tcPr>
            <w:tcW w:w="2920" w:type="dxa"/>
            <w:gridSpan w:val="5"/>
            <w:tcBorders>
              <w:top w:val="nil"/>
              <w:left w:val="nil"/>
              <w:bottom w:val="nil"/>
              <w:right w:val="nil"/>
            </w:tcBorders>
            <w:vAlign w:val="bottom"/>
          </w:tcPr>
          <w:p w:rsidR="007E4E2D" w:rsidRPr="005B3B98" w:rsidRDefault="002E2F1C">
            <w:pPr>
              <w:widowControl w:val="0"/>
              <w:autoSpaceDE w:val="0"/>
              <w:autoSpaceDN w:val="0"/>
              <w:adjustRightInd w:val="0"/>
              <w:spacing w:after="0" w:line="229" w:lineRule="exact"/>
              <w:jc w:val="right"/>
              <w:rPr>
                <w:rFonts w:ascii="Times New Roman" w:hAnsi="Times New Roman"/>
                <w:sz w:val="24"/>
                <w:szCs w:val="24"/>
              </w:rPr>
            </w:pPr>
            <w:bookmarkStart w:id="13" w:name="page15"/>
            <w:bookmarkEnd w:id="13"/>
            <w:r w:rsidRPr="005B3B98">
              <w:rPr>
                <w:rFonts w:ascii="Arial" w:hAnsi="Arial" w:cs="Arial"/>
                <w:sz w:val="18"/>
                <w:szCs w:val="18"/>
                <w:lang w:val="sr-Cyrl-CS"/>
              </w:rPr>
              <w:lastRenderedPageBreak/>
              <w:t>Народни музеј Крушевац</w:t>
            </w: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9"/>
                <w:szCs w:val="19"/>
              </w:rPr>
            </w:pPr>
          </w:p>
        </w:tc>
        <w:tc>
          <w:tcPr>
            <w:tcW w:w="8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9"/>
                <w:szCs w:val="19"/>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9"/>
                <w:szCs w:val="19"/>
              </w:rPr>
            </w:pPr>
          </w:p>
        </w:tc>
        <w:tc>
          <w:tcPr>
            <w:tcW w:w="5260" w:type="dxa"/>
            <w:gridSpan w:val="3"/>
            <w:tcBorders>
              <w:top w:val="nil"/>
              <w:left w:val="nil"/>
              <w:bottom w:val="nil"/>
              <w:right w:val="nil"/>
            </w:tcBorders>
            <w:vAlign w:val="bottom"/>
          </w:tcPr>
          <w:p w:rsidR="007E4E2D" w:rsidRPr="008652FE" w:rsidRDefault="00A22BA7">
            <w:pPr>
              <w:widowControl w:val="0"/>
              <w:autoSpaceDE w:val="0"/>
              <w:autoSpaceDN w:val="0"/>
              <w:adjustRightInd w:val="0"/>
              <w:spacing w:after="0" w:line="229" w:lineRule="exact"/>
              <w:ind w:right="140"/>
              <w:jc w:val="right"/>
              <w:rPr>
                <w:rFonts w:ascii="Times New Roman" w:hAnsi="Times New Roman"/>
                <w:sz w:val="24"/>
                <w:szCs w:val="24"/>
                <w:lang w:val="sr-Cyrl-CS"/>
              </w:rPr>
            </w:pPr>
            <w:r w:rsidRPr="005B3B98">
              <w:rPr>
                <w:rFonts w:ascii="Arial" w:hAnsi="Arial" w:cs="Arial"/>
                <w:sz w:val="18"/>
                <w:szCs w:val="18"/>
                <w:lang w:val="sr-Cyrl-CS"/>
              </w:rPr>
              <w:t>Ј</w:t>
            </w:r>
            <w:r w:rsidRPr="005B3B98">
              <w:rPr>
                <w:rFonts w:ascii="Arial" w:hAnsi="Arial" w:cs="Arial"/>
                <w:sz w:val="18"/>
                <w:szCs w:val="18"/>
              </w:rPr>
              <w:t>авне набавке</w:t>
            </w:r>
            <w:r w:rsidRPr="005B3B98">
              <w:rPr>
                <w:rFonts w:ascii="Arial" w:hAnsi="Arial" w:cs="Arial"/>
                <w:sz w:val="18"/>
                <w:szCs w:val="18"/>
                <w:lang w:val="sr-Cyrl-CS"/>
              </w:rPr>
              <w:t xml:space="preserve"> мале вредности</w:t>
            </w:r>
            <w:r w:rsidRPr="005B3B98">
              <w:rPr>
                <w:rFonts w:ascii="Arial" w:hAnsi="Arial" w:cs="Arial"/>
                <w:sz w:val="18"/>
                <w:szCs w:val="18"/>
              </w:rPr>
              <w:t>, број 1</w:t>
            </w:r>
            <w:r w:rsidRPr="005B3B98">
              <w:rPr>
                <w:rFonts w:ascii="Arial" w:hAnsi="Arial" w:cs="Arial"/>
                <w:sz w:val="18"/>
                <w:szCs w:val="18"/>
                <w:lang w:val="sr-Cyrl-CS"/>
              </w:rPr>
              <w:t>/У</w:t>
            </w:r>
            <w:r w:rsidRPr="005B3B98">
              <w:rPr>
                <w:rFonts w:ascii="Arial" w:hAnsi="Arial" w:cs="Arial"/>
                <w:sz w:val="18"/>
                <w:szCs w:val="18"/>
              </w:rPr>
              <w:t>/201</w:t>
            </w:r>
            <w:r w:rsidR="008652FE">
              <w:rPr>
                <w:rFonts w:ascii="Arial" w:hAnsi="Arial" w:cs="Arial"/>
                <w:sz w:val="18"/>
                <w:szCs w:val="18"/>
                <w:lang w:val="sr-Cyrl-CS"/>
              </w:rPr>
              <w:t>8</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24"/>
        </w:trPr>
        <w:tc>
          <w:tcPr>
            <w:tcW w:w="5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9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3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8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6080" w:type="dxa"/>
            <w:gridSpan w:val="5"/>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53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b/>
                <w:bCs/>
                <w:w w:val="93"/>
                <w:sz w:val="24"/>
                <w:szCs w:val="24"/>
              </w:rPr>
              <w:t>Уверење Пореске управе Министарства финансија и</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2"/>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1" w:lineRule="exact"/>
              <w:ind w:right="120"/>
              <w:jc w:val="right"/>
              <w:rPr>
                <w:rFonts w:ascii="Times New Roman" w:hAnsi="Times New Roman"/>
                <w:sz w:val="24"/>
                <w:szCs w:val="24"/>
              </w:rPr>
            </w:pPr>
            <w:r w:rsidRPr="005B3B98">
              <w:rPr>
                <w:rFonts w:ascii="Arial" w:hAnsi="Arial" w:cs="Arial"/>
                <w:b/>
                <w:bCs/>
                <w:w w:val="94"/>
                <w:sz w:val="24"/>
                <w:szCs w:val="24"/>
              </w:rPr>
              <w:t xml:space="preserve">привреде </w:t>
            </w:r>
            <w:r w:rsidRPr="005B3B98">
              <w:rPr>
                <w:rFonts w:ascii="Arial" w:hAnsi="Arial" w:cs="Arial"/>
                <w:w w:val="94"/>
                <w:sz w:val="24"/>
                <w:szCs w:val="24"/>
              </w:rPr>
              <w:t>да је измирио доспеле порезе и доприносе</w:t>
            </w:r>
            <w:r w:rsidRPr="005B3B98">
              <w:rPr>
                <w:rFonts w:ascii="Arial" w:hAnsi="Arial" w:cs="Arial"/>
                <w:b/>
                <w:bCs/>
                <w:w w:val="94"/>
                <w:sz w:val="24"/>
                <w:szCs w:val="24"/>
              </w:rPr>
              <w:t xml:space="preserve"> и</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b/>
                <w:bCs/>
                <w:w w:val="93"/>
                <w:sz w:val="24"/>
                <w:szCs w:val="24"/>
              </w:rPr>
              <w:t xml:space="preserve">уверење надлежне управе локалне самоуправе </w:t>
            </w:r>
            <w:r w:rsidRPr="005B3B98">
              <w:rPr>
                <w:rFonts w:ascii="Arial" w:hAnsi="Arial" w:cs="Arial"/>
                <w:w w:val="93"/>
                <w:sz w:val="24"/>
                <w:szCs w:val="24"/>
              </w:rPr>
              <w:t>да је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7"/>
                <w:sz w:val="24"/>
                <w:szCs w:val="24"/>
              </w:rPr>
              <w:t>измирио обавезе по основу изворних локалних јавних</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8"/>
                <w:sz w:val="24"/>
                <w:szCs w:val="24"/>
              </w:rPr>
              <w:t>прихода или потврду Агенције за приватизацију да се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понуђач налази у поступку приватизације.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3"/>
                <w:sz w:val="24"/>
                <w:szCs w:val="24"/>
              </w:rPr>
              <w:t>- Да је измирио доспеле порезе,</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доприносе    и    друге    јавне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b/>
                <w:bCs/>
                <w:sz w:val="24"/>
                <w:szCs w:val="24"/>
                <w:u w:val="single"/>
              </w:rPr>
              <w:t>Напомена</w:t>
            </w:r>
            <w:r w:rsidRPr="005B3B98">
              <w:rPr>
                <w:rFonts w:ascii="Arial" w:hAnsi="Arial" w:cs="Arial"/>
                <w:sz w:val="24"/>
                <w:szCs w:val="24"/>
              </w:rPr>
              <w:t>:</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334"/>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65"/>
              <w:jc w:val="right"/>
              <w:rPr>
                <w:rFonts w:ascii="Times New Roman" w:hAnsi="Times New Roman"/>
                <w:sz w:val="24"/>
                <w:szCs w:val="24"/>
              </w:rPr>
            </w:pPr>
            <w:r w:rsidRPr="005B3B98">
              <w:rPr>
                <w:rFonts w:ascii="Arial" w:hAnsi="Arial" w:cs="Arial"/>
                <w:sz w:val="24"/>
                <w:szCs w:val="24"/>
              </w:rPr>
              <w:t>3.</w:t>
            </w: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3"/>
                <w:sz w:val="24"/>
                <w:szCs w:val="24"/>
              </w:rPr>
              <w:t>дажбине у складу са прописима</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333" w:lineRule="exact"/>
              <w:ind w:right="140"/>
              <w:jc w:val="right"/>
              <w:rPr>
                <w:rFonts w:ascii="Times New Roman" w:hAnsi="Times New Roman"/>
                <w:sz w:val="24"/>
                <w:szCs w:val="24"/>
              </w:rPr>
            </w:pPr>
            <w:r w:rsidRPr="005B3B98">
              <w:rPr>
                <w:rFonts w:ascii="Wingdings" w:hAnsi="Wingdings" w:cs="Wingdings"/>
                <w:sz w:val="38"/>
                <w:szCs w:val="38"/>
                <w:vertAlign w:val="superscript"/>
              </w:rPr>
              <w:t></w:t>
            </w:r>
            <w:r w:rsidRPr="005B3B98">
              <w:rPr>
                <w:rFonts w:ascii="Arial" w:hAnsi="Arial" w:cs="Arial"/>
                <w:sz w:val="21"/>
                <w:szCs w:val="21"/>
              </w:rPr>
              <w:t xml:space="preserve"> У случају да понуду подноси група понуђача, ове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79"/>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2080" w:type="dxa"/>
            <w:gridSpan w:val="3"/>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17" w:lineRule="exact"/>
              <w:ind w:left="100"/>
              <w:rPr>
                <w:rFonts w:ascii="Times New Roman" w:hAnsi="Times New Roman"/>
                <w:sz w:val="24"/>
                <w:szCs w:val="24"/>
              </w:rPr>
            </w:pPr>
            <w:r w:rsidRPr="005B3B98">
              <w:rPr>
                <w:rFonts w:ascii="Arial" w:hAnsi="Arial" w:cs="Arial"/>
                <w:w w:val="93"/>
                <w:sz w:val="24"/>
                <w:szCs w:val="24"/>
              </w:rPr>
              <w:t>Републике  Србије</w:t>
            </w:r>
          </w:p>
        </w:tc>
        <w:tc>
          <w:tcPr>
            <w:tcW w:w="580" w:type="dxa"/>
            <w:gridSpan w:val="2"/>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17" w:lineRule="exact"/>
              <w:ind w:left="100"/>
              <w:rPr>
                <w:rFonts w:ascii="Times New Roman" w:hAnsi="Times New Roman"/>
                <w:sz w:val="24"/>
                <w:szCs w:val="24"/>
              </w:rPr>
            </w:pPr>
            <w:r w:rsidRPr="005B3B98">
              <w:rPr>
                <w:rFonts w:ascii="Arial" w:hAnsi="Arial" w:cs="Arial"/>
                <w:sz w:val="24"/>
                <w:szCs w:val="24"/>
              </w:rPr>
              <w:t>или</w:t>
            </w:r>
          </w:p>
        </w:tc>
        <w:tc>
          <w:tcPr>
            <w:tcW w:w="84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jc w:val="right"/>
              <w:rPr>
                <w:rFonts w:ascii="Times New Roman" w:hAnsi="Times New Roman"/>
                <w:sz w:val="24"/>
                <w:szCs w:val="24"/>
              </w:rPr>
            </w:pPr>
            <w:r w:rsidRPr="005B3B98">
              <w:rPr>
                <w:rFonts w:ascii="Arial" w:hAnsi="Arial" w:cs="Arial"/>
                <w:w w:val="91"/>
                <w:sz w:val="24"/>
                <w:szCs w:val="24"/>
              </w:rPr>
              <w:t>стране</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60" w:type="dxa"/>
            <w:gridSpan w:val="3"/>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rPr>
                <w:rFonts w:ascii="Times New Roman" w:hAnsi="Times New Roman"/>
                <w:sz w:val="24"/>
                <w:szCs w:val="24"/>
              </w:rPr>
            </w:pPr>
            <w:r w:rsidRPr="005B3B98">
              <w:rPr>
                <w:rFonts w:ascii="Arial" w:hAnsi="Arial" w:cs="Arial"/>
                <w:sz w:val="24"/>
                <w:szCs w:val="24"/>
              </w:rPr>
              <w:t>доказе доставити за сваког учесника из групе.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080" w:type="dxa"/>
            <w:gridSpan w:val="3"/>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0" w:type="dxa"/>
            <w:gridSpan w:val="2"/>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84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260" w:type="dxa"/>
            <w:gridSpan w:val="3"/>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5"/>
                <w:sz w:val="24"/>
                <w:szCs w:val="24"/>
              </w:rPr>
              <w:t>државе  када  има  седиште  на</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334"/>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80" w:type="dxa"/>
            <w:gridSpan w:val="3"/>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8"/>
                <w:sz w:val="24"/>
                <w:szCs w:val="24"/>
              </w:rPr>
              <w:t>њеној територији.</w:t>
            </w: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333" w:lineRule="exact"/>
              <w:ind w:right="140"/>
              <w:jc w:val="right"/>
              <w:rPr>
                <w:rFonts w:ascii="Times New Roman" w:hAnsi="Times New Roman"/>
                <w:sz w:val="24"/>
                <w:szCs w:val="24"/>
              </w:rPr>
            </w:pPr>
            <w:r w:rsidRPr="005B3B98">
              <w:rPr>
                <w:rFonts w:ascii="Wingdings" w:hAnsi="Wingdings" w:cs="Wingdings"/>
                <w:sz w:val="38"/>
                <w:szCs w:val="38"/>
                <w:vertAlign w:val="superscript"/>
              </w:rPr>
              <w:t></w:t>
            </w:r>
            <w:r w:rsidRPr="005B3B98">
              <w:rPr>
                <w:rFonts w:ascii="Arial" w:hAnsi="Arial" w:cs="Arial"/>
                <w:sz w:val="21"/>
                <w:szCs w:val="21"/>
              </w:rPr>
              <w:t xml:space="preserve"> У   случају   да   понуђач   подноси   понуду   са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18"/>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8"/>
                <w:szCs w:val="18"/>
              </w:rPr>
            </w:pPr>
          </w:p>
        </w:tc>
        <w:tc>
          <w:tcPr>
            <w:tcW w:w="5260" w:type="dxa"/>
            <w:gridSpan w:val="3"/>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17" w:lineRule="exact"/>
              <w:ind w:right="140"/>
              <w:jc w:val="right"/>
              <w:rPr>
                <w:rFonts w:ascii="Times New Roman" w:hAnsi="Times New Roman"/>
                <w:sz w:val="24"/>
                <w:szCs w:val="24"/>
              </w:rPr>
            </w:pPr>
            <w:r w:rsidRPr="005B3B98">
              <w:rPr>
                <w:rFonts w:ascii="Arial" w:hAnsi="Arial" w:cs="Arial"/>
                <w:w w:val="95"/>
                <w:sz w:val="24"/>
                <w:szCs w:val="24"/>
              </w:rPr>
              <w:t>подизвођачем,   ове   доказе   доставити   и   за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60" w:type="dxa"/>
            <w:gridSpan w:val="3"/>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1"/>
                <w:sz w:val="24"/>
                <w:szCs w:val="24"/>
              </w:rPr>
              <w:t>подизвођача (ако је више подизвођача доставити</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60" w:type="dxa"/>
            <w:gridSpan w:val="3"/>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за сваког од њих).</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5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531" w:lineRule="exact"/>
              <w:ind w:right="140"/>
              <w:jc w:val="right"/>
              <w:rPr>
                <w:rFonts w:ascii="Times New Roman" w:hAnsi="Times New Roman"/>
                <w:sz w:val="24"/>
                <w:szCs w:val="24"/>
              </w:rPr>
            </w:pPr>
            <w:r w:rsidRPr="005B3B98">
              <w:rPr>
                <w:rFonts w:ascii="Wingdings" w:hAnsi="Wingdings" w:cs="Wingdings"/>
                <w:sz w:val="48"/>
                <w:szCs w:val="48"/>
                <w:vertAlign w:val="superscript"/>
              </w:rPr>
              <w:t></w:t>
            </w:r>
            <w:r w:rsidRPr="005B3B98">
              <w:rPr>
                <w:rFonts w:ascii="Arial" w:hAnsi="Arial" w:cs="Arial"/>
                <w:b/>
                <w:bCs/>
                <w:sz w:val="24"/>
                <w:szCs w:val="24"/>
              </w:rPr>
              <w:t xml:space="preserve"> Ова  уверења  не  могу  бити  старија  од  два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5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4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5120" w:type="dxa"/>
            <w:gridSpan w:val="2"/>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52" w:lineRule="exact"/>
              <w:rPr>
                <w:rFonts w:ascii="Times New Roman" w:hAnsi="Times New Roman"/>
                <w:sz w:val="24"/>
                <w:szCs w:val="24"/>
              </w:rPr>
            </w:pPr>
            <w:r w:rsidRPr="005B3B98">
              <w:rPr>
                <w:rFonts w:ascii="Arial" w:hAnsi="Arial" w:cs="Arial"/>
                <w:b/>
                <w:bCs/>
                <w:sz w:val="24"/>
                <w:szCs w:val="24"/>
              </w:rPr>
              <w:t>месеца пре отварања понуда.</w:t>
            </w: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81"/>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20" w:type="dxa"/>
            <w:gridSpan w:val="2"/>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160" w:type="dxa"/>
            <w:tcBorders>
              <w:top w:val="single" w:sz="8" w:space="0" w:color="auto"/>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100" w:type="dxa"/>
            <w:gridSpan w:val="2"/>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508"/>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6"/>
                <w:sz w:val="24"/>
                <w:szCs w:val="24"/>
              </w:rPr>
              <w:t>- Да је при састављању понуде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Доказ :</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у предметном поступку јавне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3"/>
                <w:sz w:val="24"/>
                <w:szCs w:val="24"/>
              </w:rPr>
              <w:t>Попуњен, потписан и оверен образац Изјаве понуђача у</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5"/>
                <w:sz w:val="24"/>
                <w:szCs w:val="24"/>
              </w:rPr>
              <w:t>набавке поштовао обавезе које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3"/>
                <w:sz w:val="24"/>
                <w:szCs w:val="24"/>
              </w:rPr>
              <w:t>складу са чланом 75. став 2. Закона о јавним набавкама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7"/>
                <w:sz w:val="24"/>
                <w:szCs w:val="24"/>
              </w:rPr>
              <w:t>произлазе из важећих прописа</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("Сл. гласник РС", 124/12, 14/2015 и 68/2015)</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80" w:type="dxa"/>
            <w:gridSpan w:val="3"/>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2"/>
                <w:sz w:val="24"/>
                <w:szCs w:val="24"/>
              </w:rPr>
              <w:t>о заштити на раду,</w:t>
            </w: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(Образац бр. 4).</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запошљавању и условима</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81"/>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65"/>
              <w:jc w:val="right"/>
              <w:rPr>
                <w:rFonts w:ascii="Times New Roman" w:hAnsi="Times New Roman"/>
                <w:sz w:val="24"/>
                <w:szCs w:val="24"/>
              </w:rPr>
            </w:pPr>
            <w:r w:rsidRPr="005B3B98">
              <w:rPr>
                <w:rFonts w:ascii="Arial" w:hAnsi="Arial" w:cs="Arial"/>
                <w:sz w:val="24"/>
                <w:szCs w:val="24"/>
              </w:rPr>
              <w:t>4.</w:t>
            </w:r>
          </w:p>
        </w:tc>
        <w:tc>
          <w:tcPr>
            <w:tcW w:w="2660" w:type="dxa"/>
            <w:gridSpan w:val="5"/>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7"/>
                <w:sz w:val="24"/>
                <w:szCs w:val="24"/>
              </w:rPr>
              <w:t>рада, заштити животне</w:t>
            </w: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220"/>
              <w:rPr>
                <w:rFonts w:ascii="Times New Roman" w:hAnsi="Times New Roman"/>
                <w:sz w:val="24"/>
                <w:szCs w:val="24"/>
              </w:rPr>
            </w:pPr>
            <w:r w:rsidRPr="005B3B98">
              <w:rPr>
                <w:rFonts w:ascii="Arial" w:hAnsi="Arial" w:cs="Arial"/>
                <w:b/>
                <w:bCs/>
                <w:sz w:val="24"/>
                <w:szCs w:val="24"/>
                <w:u w:val="single"/>
              </w:rPr>
              <w:t>Напомена</w:t>
            </w:r>
            <w:r w:rsidRPr="005B3B98">
              <w:rPr>
                <w:rFonts w:ascii="Arial" w:hAnsi="Arial" w:cs="Arial"/>
                <w:b/>
                <w:bCs/>
                <w:sz w:val="24"/>
                <w:szCs w:val="24"/>
              </w:rPr>
              <w:t>:</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2"/>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gridSpan w:val="6"/>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ind w:left="100"/>
              <w:rPr>
                <w:rFonts w:ascii="Times New Roman" w:hAnsi="Times New Roman"/>
                <w:sz w:val="24"/>
                <w:szCs w:val="24"/>
              </w:rPr>
            </w:pPr>
            <w:r w:rsidRPr="005B3B98">
              <w:rPr>
                <w:rFonts w:ascii="Arial" w:hAnsi="Arial" w:cs="Arial"/>
                <w:w w:val="98"/>
                <w:sz w:val="24"/>
                <w:szCs w:val="24"/>
              </w:rPr>
              <w:t>средине, као и да гарантује да</w:t>
            </w:r>
          </w:p>
        </w:tc>
        <w:tc>
          <w:tcPr>
            <w:tcW w:w="6080" w:type="dxa"/>
            <w:gridSpan w:val="5"/>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ind w:left="200"/>
              <w:rPr>
                <w:rFonts w:ascii="Times New Roman" w:hAnsi="Times New Roman"/>
                <w:sz w:val="24"/>
                <w:szCs w:val="24"/>
              </w:rPr>
            </w:pPr>
            <w:r w:rsidRPr="005B3B98">
              <w:rPr>
                <w:rFonts w:ascii="Arial" w:hAnsi="Arial" w:cs="Arial"/>
                <w:sz w:val="24"/>
                <w:szCs w:val="24"/>
              </w:rPr>
              <w:t>Уколико  понуду  подноси  понуђач  који  наступа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gridSpan w:val="6"/>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080" w:type="dxa"/>
            <w:gridSpan w:val="5"/>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4"/>
                <w:sz w:val="24"/>
                <w:szCs w:val="24"/>
              </w:rPr>
              <w:t>је ималац права интелектуалне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200"/>
              <w:rPr>
                <w:rFonts w:ascii="Times New Roman" w:hAnsi="Times New Roman"/>
                <w:sz w:val="24"/>
                <w:szCs w:val="24"/>
              </w:rPr>
            </w:pPr>
            <w:r w:rsidRPr="005B3B98">
              <w:rPr>
                <w:rFonts w:ascii="Arial" w:hAnsi="Arial" w:cs="Arial"/>
                <w:sz w:val="24"/>
                <w:szCs w:val="24"/>
              </w:rPr>
              <w:t>самостално    или    понуђач    који    наступа    са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6"/>
                <w:sz w:val="24"/>
                <w:szCs w:val="24"/>
              </w:rPr>
              <w:t>својине, као и да нема забрану</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200"/>
              <w:rPr>
                <w:rFonts w:ascii="Times New Roman" w:hAnsi="Times New Roman"/>
                <w:sz w:val="24"/>
                <w:szCs w:val="24"/>
              </w:rPr>
            </w:pPr>
            <w:r w:rsidRPr="005B3B98">
              <w:rPr>
                <w:rFonts w:ascii="Arial" w:hAnsi="Arial" w:cs="Arial"/>
                <w:sz w:val="24"/>
                <w:szCs w:val="24"/>
              </w:rPr>
              <w:t>подизвођачем,  Изјаву  потписује  овлашћено  лице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обављања делатности која је</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200"/>
              <w:rPr>
                <w:rFonts w:ascii="Times New Roman" w:hAnsi="Times New Roman"/>
                <w:sz w:val="24"/>
                <w:szCs w:val="24"/>
              </w:rPr>
            </w:pPr>
            <w:r w:rsidRPr="005B3B98">
              <w:rPr>
                <w:rFonts w:ascii="Arial" w:hAnsi="Arial" w:cs="Arial"/>
                <w:sz w:val="24"/>
                <w:szCs w:val="24"/>
              </w:rPr>
              <w:t>понуђача и оверава печатом.</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gridSpan w:val="6"/>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на снази у време подношења</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60"/>
              <w:rPr>
                <w:rFonts w:ascii="Times New Roman" w:hAnsi="Times New Roman"/>
                <w:sz w:val="24"/>
                <w:szCs w:val="24"/>
              </w:rPr>
            </w:pPr>
            <w:r w:rsidRPr="005B3B98">
              <w:rPr>
                <w:rFonts w:ascii="Arial" w:hAnsi="Arial" w:cs="Arial"/>
                <w:sz w:val="24"/>
                <w:szCs w:val="24"/>
              </w:rPr>
              <w:t>Уколико  понуду  подноси  група  понуђача,  Изјаву</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60" w:type="dxa"/>
            <w:gridSpan w:val="5"/>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4"/>
                <w:sz w:val="24"/>
                <w:szCs w:val="24"/>
              </w:rPr>
              <w:t>понуде (члан 75. став 2.</w:t>
            </w: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60"/>
              <w:rPr>
                <w:rFonts w:ascii="Times New Roman" w:hAnsi="Times New Roman"/>
                <w:sz w:val="24"/>
                <w:szCs w:val="24"/>
              </w:rPr>
            </w:pPr>
            <w:r w:rsidRPr="005B3B98">
              <w:rPr>
                <w:rFonts w:ascii="Arial" w:hAnsi="Arial" w:cs="Arial"/>
                <w:w w:val="97"/>
                <w:sz w:val="24"/>
                <w:szCs w:val="24"/>
              </w:rPr>
              <w:t>потписује овлашћено лице сваког понуђача  из  групе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88"/>
                <w:sz w:val="24"/>
                <w:szCs w:val="24"/>
              </w:rPr>
              <w:t>Закона).</w:t>
            </w: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60"/>
              <w:rPr>
                <w:rFonts w:ascii="Times New Roman" w:hAnsi="Times New Roman"/>
                <w:sz w:val="24"/>
                <w:szCs w:val="24"/>
              </w:rPr>
            </w:pPr>
            <w:r w:rsidRPr="005B3B98">
              <w:rPr>
                <w:rFonts w:ascii="Arial" w:hAnsi="Arial" w:cs="Arial"/>
                <w:sz w:val="24"/>
                <w:szCs w:val="24"/>
              </w:rPr>
              <w:t>понуђача и оверава печатом.</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60"/>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8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6080" w:type="dxa"/>
            <w:gridSpan w:val="5"/>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64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7"/>
                <w:sz w:val="24"/>
                <w:szCs w:val="24"/>
              </w:rPr>
              <w:t>Лиценце  за  снабдевање  електричном  енергијом  на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w w:val="93"/>
                <w:sz w:val="24"/>
                <w:szCs w:val="24"/>
              </w:rPr>
              <w:t>тржишту електричне енергије издату од стране Агенције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4"/>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73" w:lineRule="exact"/>
              <w:ind w:right="140"/>
              <w:jc w:val="right"/>
              <w:rPr>
                <w:rFonts w:ascii="Times New Roman" w:hAnsi="Times New Roman"/>
                <w:sz w:val="24"/>
                <w:szCs w:val="24"/>
              </w:rPr>
            </w:pPr>
            <w:r w:rsidRPr="005B3B98">
              <w:rPr>
                <w:rFonts w:ascii="Arial" w:hAnsi="Arial" w:cs="Arial"/>
                <w:w w:val="92"/>
                <w:sz w:val="24"/>
                <w:szCs w:val="24"/>
              </w:rPr>
              <w:t>за  енергетику  Владе  РС  са  Потврдом  Агенције  да  је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   Да</w:t>
            </w:r>
          </w:p>
        </w:tc>
        <w:tc>
          <w:tcPr>
            <w:tcW w:w="48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има</w:t>
            </w:r>
          </w:p>
        </w:tc>
        <w:tc>
          <w:tcPr>
            <w:tcW w:w="940" w:type="dxa"/>
            <w:gridSpan w:val="2"/>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важећу</w:t>
            </w:r>
          </w:p>
        </w:tc>
        <w:tc>
          <w:tcPr>
            <w:tcW w:w="1140" w:type="dxa"/>
            <w:gridSpan w:val="2"/>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дозволу</w:t>
            </w:r>
          </w:p>
        </w:tc>
        <w:tc>
          <w:tcPr>
            <w:tcW w:w="6080" w:type="dxa"/>
            <w:gridSpan w:val="5"/>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лиценца важећа.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48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940" w:type="dxa"/>
            <w:gridSpan w:val="2"/>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140" w:type="dxa"/>
            <w:gridSpan w:val="2"/>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080" w:type="dxa"/>
            <w:gridSpan w:val="5"/>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5B3B98">
              <w:rPr>
                <w:rFonts w:ascii="Arial" w:hAnsi="Arial" w:cs="Arial"/>
                <w:b/>
                <w:bCs/>
                <w:w w:val="99"/>
                <w:sz w:val="24"/>
                <w:szCs w:val="24"/>
              </w:rPr>
              <w:t xml:space="preserve">Доказ: </w:t>
            </w:r>
            <w:r w:rsidRPr="005B3B98">
              <w:rPr>
                <w:rFonts w:ascii="Arial" w:hAnsi="Arial" w:cs="Arial"/>
                <w:w w:val="99"/>
                <w:sz w:val="24"/>
                <w:szCs w:val="24"/>
              </w:rPr>
              <w:t>Фотокопија Лиценце и Потврде Агенције да је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gridSpan w:val="6"/>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3"/>
                <w:sz w:val="24"/>
                <w:szCs w:val="24"/>
              </w:rPr>
              <w:t>надлежног органа за обављање</w:t>
            </w:r>
          </w:p>
        </w:tc>
        <w:tc>
          <w:tcPr>
            <w:tcW w:w="6080" w:type="dxa"/>
            <w:gridSpan w:val="5"/>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gridSpan w:val="6"/>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080" w:type="dxa"/>
            <w:gridSpan w:val="5"/>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лиценца важећа.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420" w:type="dxa"/>
            <w:gridSpan w:val="2"/>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делатности</w:t>
            </w:r>
          </w:p>
        </w:tc>
        <w:tc>
          <w:tcPr>
            <w:tcW w:w="66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60"/>
              <w:rPr>
                <w:rFonts w:ascii="Times New Roman" w:hAnsi="Times New Roman"/>
                <w:sz w:val="24"/>
                <w:szCs w:val="24"/>
              </w:rPr>
            </w:pPr>
            <w:r w:rsidRPr="005B3B98">
              <w:rPr>
                <w:rFonts w:ascii="Arial" w:hAnsi="Arial" w:cs="Arial"/>
                <w:sz w:val="24"/>
                <w:szCs w:val="24"/>
              </w:rPr>
              <w:t>која</w:t>
            </w:r>
          </w:p>
        </w:tc>
        <w:tc>
          <w:tcPr>
            <w:tcW w:w="28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је</w:t>
            </w:r>
          </w:p>
        </w:tc>
        <w:tc>
          <w:tcPr>
            <w:tcW w:w="1140" w:type="dxa"/>
            <w:gridSpan w:val="2"/>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предмет</w:t>
            </w:r>
          </w:p>
        </w:tc>
        <w:tc>
          <w:tcPr>
            <w:tcW w:w="6080" w:type="dxa"/>
            <w:gridSpan w:val="5"/>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65"/>
              <w:jc w:val="right"/>
              <w:rPr>
                <w:rFonts w:ascii="Times New Roman" w:hAnsi="Times New Roman"/>
                <w:sz w:val="24"/>
                <w:szCs w:val="24"/>
              </w:rPr>
            </w:pPr>
            <w:r w:rsidRPr="005B3B98">
              <w:rPr>
                <w:rFonts w:ascii="Arial" w:hAnsi="Arial" w:cs="Arial"/>
                <w:sz w:val="24"/>
                <w:szCs w:val="24"/>
              </w:rPr>
              <w:t>5.</w:t>
            </w:r>
          </w:p>
        </w:tc>
        <w:tc>
          <w:tcPr>
            <w:tcW w:w="1420" w:type="dxa"/>
            <w:gridSpan w:val="2"/>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6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8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140" w:type="dxa"/>
            <w:gridSpan w:val="2"/>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9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7"/>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360" w:type="dxa"/>
            <w:gridSpan w:val="4"/>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јавне  набавке,  ако</w:t>
            </w:r>
          </w:p>
        </w:tc>
        <w:tc>
          <w:tcPr>
            <w:tcW w:w="30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је</w:t>
            </w:r>
          </w:p>
        </w:tc>
        <w:tc>
          <w:tcPr>
            <w:tcW w:w="84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таква</w:t>
            </w: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9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360" w:type="dxa"/>
            <w:gridSpan w:val="4"/>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84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080" w:type="dxa"/>
            <w:gridSpan w:val="5"/>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b/>
                <w:bCs/>
                <w:sz w:val="24"/>
                <w:szCs w:val="24"/>
                <w:u w:val="single"/>
              </w:rPr>
              <w:t>Напомена</w:t>
            </w:r>
            <w:r w:rsidRPr="005B3B98">
              <w:rPr>
                <w:rFonts w:ascii="Arial" w:hAnsi="Arial" w:cs="Arial"/>
                <w:sz w:val="24"/>
                <w:szCs w:val="24"/>
              </w:rPr>
              <w:t>:</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94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89"/>
                <w:sz w:val="24"/>
                <w:szCs w:val="24"/>
              </w:rPr>
              <w:t>дозвола</w:t>
            </w:r>
          </w:p>
        </w:tc>
        <w:tc>
          <w:tcPr>
            <w:tcW w:w="1420" w:type="dxa"/>
            <w:gridSpan w:val="3"/>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6"/>
                <w:sz w:val="24"/>
                <w:szCs w:val="24"/>
              </w:rPr>
              <w:t>предвиђена</w:t>
            </w:r>
          </w:p>
        </w:tc>
        <w:tc>
          <w:tcPr>
            <w:tcW w:w="1140" w:type="dxa"/>
            <w:gridSpan w:val="2"/>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2"/>
                <w:sz w:val="24"/>
                <w:szCs w:val="24"/>
              </w:rPr>
              <w:t>посебним</w:t>
            </w:r>
          </w:p>
        </w:tc>
        <w:tc>
          <w:tcPr>
            <w:tcW w:w="6080" w:type="dxa"/>
            <w:gridSpan w:val="5"/>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420" w:type="dxa"/>
            <w:gridSpan w:val="3"/>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1140" w:type="dxa"/>
            <w:gridSpan w:val="2"/>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6080" w:type="dxa"/>
            <w:gridSpan w:val="5"/>
            <w:vMerge w:val="restart"/>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333" w:lineRule="exact"/>
              <w:ind w:right="140"/>
              <w:jc w:val="right"/>
              <w:rPr>
                <w:rFonts w:ascii="Times New Roman" w:hAnsi="Times New Roman"/>
                <w:sz w:val="24"/>
                <w:szCs w:val="24"/>
              </w:rPr>
            </w:pPr>
            <w:r w:rsidRPr="001E2CB5">
              <w:rPr>
                <w:rFonts w:ascii="Wingdings" w:hAnsi="Wingdings" w:cs="Wingdings"/>
                <w:sz w:val="24"/>
                <w:szCs w:val="24"/>
                <w:vertAlign w:val="superscript"/>
              </w:rPr>
              <w:t></w:t>
            </w:r>
            <w:r w:rsidRPr="001E2CB5">
              <w:rPr>
                <w:rFonts w:ascii="Arial" w:hAnsi="Arial" w:cs="Arial"/>
                <w:sz w:val="24"/>
                <w:szCs w:val="24"/>
              </w:rPr>
              <w:t xml:space="preserve"> У случају да понуду подноси група понуђача, ове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95"/>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6"/>
                <w:szCs w:val="16"/>
              </w:rPr>
            </w:pPr>
          </w:p>
        </w:tc>
        <w:tc>
          <w:tcPr>
            <w:tcW w:w="1420" w:type="dxa"/>
            <w:gridSpan w:val="2"/>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прописом.</w:t>
            </w: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6"/>
                <w:szCs w:val="16"/>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6"/>
                <w:szCs w:val="16"/>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6"/>
                <w:szCs w:val="16"/>
              </w:rPr>
            </w:pPr>
          </w:p>
        </w:tc>
        <w:tc>
          <w:tcPr>
            <w:tcW w:w="6080" w:type="dxa"/>
            <w:gridSpan w:val="5"/>
            <w:vMerge/>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81"/>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1420" w:type="dxa"/>
            <w:gridSpan w:val="2"/>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7"/>
                <w:szCs w:val="7"/>
              </w:rPr>
            </w:pPr>
          </w:p>
        </w:tc>
        <w:tc>
          <w:tcPr>
            <w:tcW w:w="5260" w:type="dxa"/>
            <w:gridSpan w:val="3"/>
            <w:vMerge w:val="restart"/>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17" w:lineRule="exact"/>
              <w:ind w:right="140"/>
              <w:jc w:val="right"/>
              <w:rPr>
                <w:rFonts w:ascii="Times New Roman" w:hAnsi="Times New Roman"/>
                <w:sz w:val="24"/>
                <w:szCs w:val="24"/>
              </w:rPr>
            </w:pPr>
            <w:r w:rsidRPr="001E2CB5">
              <w:rPr>
                <w:rFonts w:ascii="Arial" w:hAnsi="Arial" w:cs="Arial"/>
                <w:w w:val="92"/>
                <w:sz w:val="24"/>
                <w:szCs w:val="24"/>
              </w:rPr>
              <w:t>доказе  дужан  је  да  достави  понуђач  из  групе</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260" w:type="dxa"/>
            <w:gridSpan w:val="3"/>
            <w:vMerge/>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60" w:type="dxa"/>
            <w:gridSpan w:val="3"/>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75" w:lineRule="exact"/>
              <w:ind w:right="140"/>
              <w:jc w:val="right"/>
              <w:rPr>
                <w:rFonts w:ascii="Times New Roman" w:hAnsi="Times New Roman"/>
                <w:sz w:val="24"/>
                <w:szCs w:val="24"/>
              </w:rPr>
            </w:pPr>
            <w:r w:rsidRPr="001E2CB5">
              <w:rPr>
                <w:rFonts w:ascii="Arial" w:hAnsi="Arial" w:cs="Arial"/>
                <w:w w:val="97"/>
                <w:sz w:val="24"/>
                <w:szCs w:val="24"/>
              </w:rPr>
              <w:t>понуђача  којем  је  поверено  извршење  дела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260" w:type="dxa"/>
            <w:gridSpan w:val="3"/>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40" w:lineRule="auto"/>
              <w:ind w:right="140"/>
              <w:jc w:val="right"/>
              <w:rPr>
                <w:rFonts w:ascii="Times New Roman" w:hAnsi="Times New Roman"/>
                <w:sz w:val="24"/>
                <w:szCs w:val="24"/>
              </w:rPr>
            </w:pPr>
            <w:r w:rsidRPr="001E2CB5">
              <w:rPr>
                <w:rFonts w:ascii="Arial" w:hAnsi="Arial" w:cs="Arial"/>
                <w:w w:val="94"/>
                <w:sz w:val="24"/>
                <w:szCs w:val="24"/>
              </w:rPr>
              <w:t>набавке  за  који  је  неопходна  испуњеност  тог</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9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3"/>
                <w:szCs w:val="23"/>
              </w:rPr>
            </w:pPr>
          </w:p>
        </w:tc>
        <w:tc>
          <w:tcPr>
            <w:tcW w:w="5260" w:type="dxa"/>
            <w:gridSpan w:val="3"/>
            <w:tcBorders>
              <w:top w:val="nil"/>
              <w:left w:val="nil"/>
              <w:bottom w:val="nil"/>
              <w:right w:val="single" w:sz="8" w:space="0" w:color="auto"/>
            </w:tcBorders>
            <w:vAlign w:val="bottom"/>
          </w:tcPr>
          <w:p w:rsidR="007E4E2D" w:rsidRPr="001E2CB5" w:rsidRDefault="007E4E2D">
            <w:pPr>
              <w:widowControl w:val="0"/>
              <w:autoSpaceDE w:val="0"/>
              <w:autoSpaceDN w:val="0"/>
              <w:adjustRightInd w:val="0"/>
              <w:spacing w:after="0" w:line="275" w:lineRule="exact"/>
              <w:rPr>
                <w:rFonts w:ascii="Times New Roman" w:hAnsi="Times New Roman"/>
                <w:sz w:val="24"/>
                <w:szCs w:val="24"/>
              </w:rPr>
            </w:pPr>
            <w:r w:rsidRPr="001E2CB5">
              <w:rPr>
                <w:rFonts w:ascii="Arial" w:hAnsi="Arial" w:cs="Arial"/>
                <w:sz w:val="24"/>
                <w:szCs w:val="24"/>
              </w:rPr>
              <w:t>услова.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402"/>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5"/>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bl>
    <w:p w:rsidR="007E4E2D" w:rsidRPr="00BD5015" w:rsidRDefault="007E4E2D">
      <w:pPr>
        <w:widowControl w:val="0"/>
        <w:autoSpaceDE w:val="0"/>
        <w:autoSpaceDN w:val="0"/>
        <w:adjustRightInd w:val="0"/>
        <w:spacing w:after="0" w:line="240" w:lineRule="auto"/>
        <w:rPr>
          <w:rFonts w:ascii="Times New Roman" w:hAnsi="Times New Roman"/>
          <w:sz w:val="24"/>
          <w:szCs w:val="24"/>
          <w:lang w:val="sr-Cyrl-CS"/>
        </w:rPr>
        <w:sectPr w:rsidR="007E4E2D" w:rsidRPr="00BD5015">
          <w:pgSz w:w="11900" w:h="16841"/>
          <w:pgMar w:top="673" w:right="720" w:bottom="13" w:left="1060" w:header="720" w:footer="720" w:gutter="0"/>
          <w:cols w:space="720" w:equalWidth="0">
            <w:col w:w="10120"/>
          </w:cols>
          <w:noEndnote/>
        </w:sectPr>
      </w:pPr>
    </w:p>
    <w:tbl>
      <w:tblPr>
        <w:tblW w:w="0" w:type="auto"/>
        <w:tblLayout w:type="fixed"/>
        <w:tblCellMar>
          <w:left w:w="0" w:type="dxa"/>
          <w:right w:w="0" w:type="dxa"/>
        </w:tblCellMar>
        <w:tblLook w:val="0000"/>
      </w:tblPr>
      <w:tblGrid>
        <w:gridCol w:w="560"/>
        <w:gridCol w:w="3500"/>
        <w:gridCol w:w="260"/>
        <w:gridCol w:w="5820"/>
        <w:gridCol w:w="30"/>
      </w:tblGrid>
      <w:tr w:rsidR="007E4E2D" w:rsidRPr="005B3B98">
        <w:trPr>
          <w:trHeight w:val="230"/>
        </w:trPr>
        <w:tc>
          <w:tcPr>
            <w:tcW w:w="4320" w:type="dxa"/>
            <w:gridSpan w:val="3"/>
            <w:tcBorders>
              <w:top w:val="nil"/>
              <w:left w:val="nil"/>
              <w:bottom w:val="nil"/>
              <w:right w:val="nil"/>
            </w:tcBorders>
            <w:vAlign w:val="bottom"/>
          </w:tcPr>
          <w:p w:rsidR="007E4E2D" w:rsidRPr="005B3B98" w:rsidRDefault="007E4E2D" w:rsidP="004970F9">
            <w:pPr>
              <w:widowControl w:val="0"/>
              <w:autoSpaceDE w:val="0"/>
              <w:autoSpaceDN w:val="0"/>
              <w:adjustRightInd w:val="0"/>
              <w:spacing w:after="0" w:line="229" w:lineRule="exact"/>
              <w:rPr>
                <w:rFonts w:ascii="Times New Roman" w:hAnsi="Times New Roman"/>
                <w:sz w:val="24"/>
                <w:szCs w:val="24"/>
              </w:rPr>
            </w:pPr>
            <w:bookmarkStart w:id="14" w:name="page16"/>
            <w:bookmarkEnd w:id="14"/>
          </w:p>
        </w:tc>
        <w:tc>
          <w:tcPr>
            <w:tcW w:w="5820" w:type="dxa"/>
            <w:tcBorders>
              <w:top w:val="nil"/>
              <w:left w:val="nil"/>
              <w:bottom w:val="nil"/>
              <w:right w:val="nil"/>
            </w:tcBorders>
            <w:vAlign w:val="bottom"/>
          </w:tcPr>
          <w:p w:rsidR="007E4E2D" w:rsidRPr="004970F9" w:rsidRDefault="007E4E2D" w:rsidP="004970F9">
            <w:pPr>
              <w:widowControl w:val="0"/>
              <w:autoSpaceDE w:val="0"/>
              <w:autoSpaceDN w:val="0"/>
              <w:adjustRightInd w:val="0"/>
              <w:spacing w:after="0" w:line="229" w:lineRule="exact"/>
              <w:rPr>
                <w:rFonts w:ascii="Times New Roman" w:hAnsi="Times New Roman"/>
                <w:sz w:val="24"/>
                <w:szCs w:val="24"/>
                <w:lang w:val="sr-Cyrl-CS"/>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24"/>
        </w:trPr>
        <w:tc>
          <w:tcPr>
            <w:tcW w:w="5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35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58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22"/>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Доказ:</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b/>
                <w:bCs/>
                <w:sz w:val="24"/>
                <w:szCs w:val="24"/>
              </w:rPr>
              <w:t>-</w:t>
            </w: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b/>
                <w:bCs/>
                <w:w w:val="94"/>
                <w:sz w:val="24"/>
                <w:szCs w:val="24"/>
              </w:rPr>
              <w:t xml:space="preserve">Биланс стања и биланс успеха </w:t>
            </w:r>
            <w:r w:rsidRPr="005B3B98">
              <w:rPr>
                <w:rFonts w:ascii="Arial" w:hAnsi="Arial" w:cs="Arial"/>
                <w:w w:val="94"/>
                <w:sz w:val="24"/>
                <w:szCs w:val="24"/>
              </w:rPr>
              <w:t>за претходне</w:t>
            </w:r>
            <w:r w:rsidRPr="005B3B98">
              <w:rPr>
                <w:rFonts w:ascii="Arial" w:hAnsi="Arial" w:cs="Arial"/>
                <w:b/>
                <w:bCs/>
                <w:w w:val="94"/>
                <w:sz w:val="24"/>
                <w:szCs w:val="24"/>
              </w:rPr>
              <w:t xml:space="preserve"> </w:t>
            </w:r>
            <w:r w:rsidRPr="005B3B98">
              <w:rPr>
                <w:rFonts w:ascii="Arial" w:hAnsi="Arial" w:cs="Arial"/>
                <w:w w:val="94"/>
                <w:sz w:val="24"/>
                <w:szCs w:val="24"/>
              </w:rPr>
              <w:t>3 (три)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7"/>
                <w:sz w:val="24"/>
                <w:szCs w:val="24"/>
              </w:rPr>
              <w:t xml:space="preserve">обрачунске  године  </w:t>
            </w:r>
            <w:r w:rsidRPr="005B3B98">
              <w:rPr>
                <w:rFonts w:ascii="Arial" w:hAnsi="Arial" w:cs="Arial"/>
                <w:b/>
                <w:bCs/>
                <w:w w:val="97"/>
                <w:sz w:val="24"/>
                <w:szCs w:val="24"/>
              </w:rPr>
              <w:t>или  Извештај  о  бонитету  за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b/>
                <w:bCs/>
                <w:sz w:val="24"/>
                <w:szCs w:val="24"/>
              </w:rPr>
              <w:t xml:space="preserve">јавне набавке </w:t>
            </w:r>
            <w:r w:rsidRPr="005B3B98">
              <w:rPr>
                <w:rFonts w:ascii="Arial" w:hAnsi="Arial" w:cs="Arial"/>
                <w:sz w:val="24"/>
                <w:szCs w:val="24"/>
              </w:rPr>
              <w:t>(образац БОН-ЈН).</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8"/>
                <w:sz w:val="24"/>
                <w:szCs w:val="24"/>
              </w:rPr>
              <w:t>Извештај о бонитету -  образац  БОН-ЈН који издаје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40"/>
              <w:rPr>
                <w:rFonts w:ascii="Times New Roman" w:hAnsi="Times New Roman"/>
                <w:sz w:val="24"/>
                <w:szCs w:val="24"/>
              </w:rPr>
            </w:pPr>
            <w:r w:rsidRPr="005B3B98">
              <w:rPr>
                <w:rFonts w:ascii="Arial" w:hAnsi="Arial" w:cs="Arial"/>
                <w:sz w:val="24"/>
                <w:szCs w:val="24"/>
              </w:rPr>
              <w:t>- Да располаже неопходним</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Агенција  за  привредне  регистре</w:t>
            </w:r>
            <w:r w:rsidRPr="005B3B98">
              <w:rPr>
                <w:rFonts w:ascii="Arial" w:hAnsi="Arial" w:cs="Arial"/>
                <w:b/>
                <w:bCs/>
                <w:w w:val="95"/>
                <w:sz w:val="24"/>
                <w:szCs w:val="24"/>
              </w:rPr>
              <w:t>,</w:t>
            </w:r>
            <w:r w:rsidRPr="005B3B98">
              <w:rPr>
                <w:rFonts w:ascii="Arial" w:hAnsi="Arial" w:cs="Arial"/>
                <w:w w:val="95"/>
                <w:sz w:val="24"/>
                <w:szCs w:val="24"/>
              </w:rPr>
              <w:t xml:space="preserve">  мора  да  садржи: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2"/>
                <w:sz w:val="24"/>
                <w:szCs w:val="24"/>
              </w:rPr>
              <w:t>статусне  податке  понуђача,  сажети  биланс  стања  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40"/>
              <w:rPr>
                <w:rFonts w:ascii="Times New Roman" w:hAnsi="Times New Roman"/>
                <w:sz w:val="24"/>
                <w:szCs w:val="24"/>
              </w:rPr>
            </w:pPr>
            <w:r w:rsidRPr="005B3B98">
              <w:rPr>
                <w:rFonts w:ascii="Arial" w:hAnsi="Arial" w:cs="Arial"/>
                <w:sz w:val="24"/>
                <w:szCs w:val="24"/>
              </w:rPr>
              <w:t>финансијским капацитетом:</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2"/>
                <w:sz w:val="24"/>
                <w:szCs w:val="24"/>
              </w:rPr>
              <w:t>биланс  успеха  за  претходне  три  обрачунске  године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да је у периоду од предходне</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C600BF">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2"/>
                <w:sz w:val="24"/>
                <w:szCs w:val="24"/>
              </w:rPr>
              <w:t>(201</w:t>
            </w:r>
            <w:r>
              <w:rPr>
                <w:rFonts w:ascii="Arial" w:hAnsi="Arial" w:cs="Arial"/>
                <w:w w:val="92"/>
                <w:sz w:val="24"/>
                <w:szCs w:val="24"/>
                <w:lang w:val="sr-Cyrl-CS"/>
              </w:rPr>
              <w:t>5</w:t>
            </w:r>
            <w:r>
              <w:rPr>
                <w:rFonts w:ascii="Arial" w:hAnsi="Arial" w:cs="Arial"/>
                <w:w w:val="92"/>
                <w:sz w:val="24"/>
                <w:szCs w:val="24"/>
              </w:rPr>
              <w:t>., 201</w:t>
            </w:r>
            <w:r>
              <w:rPr>
                <w:rFonts w:ascii="Arial" w:hAnsi="Arial" w:cs="Arial"/>
                <w:w w:val="92"/>
                <w:sz w:val="24"/>
                <w:szCs w:val="24"/>
                <w:lang w:val="sr-Cyrl-CS"/>
              </w:rPr>
              <w:t>6</w:t>
            </w:r>
            <w:r>
              <w:rPr>
                <w:rFonts w:ascii="Arial" w:hAnsi="Arial" w:cs="Arial"/>
                <w:w w:val="92"/>
                <w:sz w:val="24"/>
                <w:szCs w:val="24"/>
              </w:rPr>
              <w:t>. и 201</w:t>
            </w:r>
            <w:r>
              <w:rPr>
                <w:rFonts w:ascii="Arial" w:hAnsi="Arial" w:cs="Arial"/>
                <w:w w:val="92"/>
                <w:sz w:val="24"/>
                <w:szCs w:val="24"/>
                <w:lang w:val="sr-Cyrl-CS"/>
              </w:rPr>
              <w:t>7</w:t>
            </w:r>
            <w:r w:rsidR="007E4E2D" w:rsidRPr="005B3B98">
              <w:rPr>
                <w:rFonts w:ascii="Arial" w:hAnsi="Arial" w:cs="Arial"/>
                <w:w w:val="92"/>
                <w:sz w:val="24"/>
                <w:szCs w:val="24"/>
              </w:rPr>
              <w:t>.), показатељ за оцену бонитета за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C600BF">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w w:val="99"/>
                <w:sz w:val="24"/>
                <w:szCs w:val="24"/>
              </w:rPr>
              <w:t>три обрачунске године (201</w:t>
            </w:r>
            <w:r w:rsidR="002A2AC8">
              <w:rPr>
                <w:rFonts w:ascii="Arial" w:hAnsi="Arial" w:cs="Arial"/>
                <w:w w:val="99"/>
                <w:sz w:val="24"/>
                <w:szCs w:val="24"/>
                <w:lang w:val="sr-Cyrl-CS"/>
              </w:rPr>
              <w:t>6</w:t>
            </w:r>
            <w:r w:rsidR="007E4E2D" w:rsidRPr="005B3B98">
              <w:rPr>
                <w:rFonts w:ascii="Arial" w:hAnsi="Arial" w:cs="Arial"/>
                <w:w w:val="99"/>
                <w:sz w:val="24"/>
                <w:szCs w:val="24"/>
              </w:rPr>
              <w:t>.,</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70"/>
              <w:jc w:val="right"/>
              <w:rPr>
                <w:rFonts w:ascii="Times New Roman" w:hAnsi="Times New Roman"/>
                <w:sz w:val="24"/>
                <w:szCs w:val="24"/>
              </w:rPr>
            </w:pPr>
            <w:r w:rsidRPr="005B3B98">
              <w:rPr>
                <w:rFonts w:ascii="Arial" w:hAnsi="Arial" w:cs="Arial"/>
                <w:sz w:val="24"/>
                <w:szCs w:val="24"/>
              </w:rPr>
              <w:t>6.</w:t>
            </w: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претходне три обрачунске године.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vMerge/>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C600BF">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201</w:t>
            </w:r>
            <w:r w:rsidR="002A2AC8">
              <w:rPr>
                <w:rFonts w:ascii="Arial" w:hAnsi="Arial" w:cs="Arial"/>
                <w:sz w:val="24"/>
                <w:szCs w:val="24"/>
                <w:lang w:val="sr-Cyrl-CS"/>
              </w:rPr>
              <w:t>7</w:t>
            </w:r>
            <w:r>
              <w:rPr>
                <w:rFonts w:ascii="Arial" w:hAnsi="Arial" w:cs="Arial"/>
                <w:sz w:val="24"/>
                <w:szCs w:val="24"/>
              </w:rPr>
              <w:t>. и 201</w:t>
            </w:r>
            <w:r w:rsidR="002A2AC8">
              <w:rPr>
                <w:rFonts w:ascii="Arial" w:hAnsi="Arial" w:cs="Arial"/>
                <w:sz w:val="24"/>
                <w:szCs w:val="24"/>
                <w:lang w:val="sr-Cyrl-CS"/>
              </w:rPr>
              <w:t>8</w:t>
            </w:r>
            <w:r w:rsidR="007E4E2D" w:rsidRPr="005B3B98">
              <w:rPr>
                <w:rFonts w:ascii="Arial" w:hAnsi="Arial" w:cs="Arial"/>
                <w:sz w:val="24"/>
                <w:szCs w:val="24"/>
              </w:rPr>
              <w:t>.) остварио</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9"/>
                <w:sz w:val="24"/>
                <w:szCs w:val="24"/>
              </w:rPr>
              <w:t>Уколико Извештај о бонитету – образац БОН-ЈН не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пословни приход у збирном</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C600BF">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w w:val="93"/>
                <w:sz w:val="24"/>
                <w:szCs w:val="24"/>
              </w:rPr>
              <w:t>садржи  податке  за  201</w:t>
            </w:r>
            <w:r>
              <w:rPr>
                <w:rFonts w:ascii="Arial" w:hAnsi="Arial" w:cs="Arial"/>
                <w:w w:val="93"/>
                <w:sz w:val="24"/>
                <w:szCs w:val="24"/>
                <w:lang w:val="sr-Cyrl-CS"/>
              </w:rPr>
              <w:t>7</w:t>
            </w:r>
            <w:r w:rsidR="007E4E2D" w:rsidRPr="005B3B98">
              <w:rPr>
                <w:rFonts w:ascii="Arial" w:hAnsi="Arial" w:cs="Arial"/>
                <w:w w:val="93"/>
                <w:sz w:val="24"/>
                <w:szCs w:val="24"/>
              </w:rPr>
              <w:t>.  годину,  доставити  Биланс</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EE1D16" w:rsidRDefault="007E4E2D">
            <w:pPr>
              <w:widowControl w:val="0"/>
              <w:autoSpaceDE w:val="0"/>
              <w:autoSpaceDN w:val="0"/>
              <w:adjustRightInd w:val="0"/>
              <w:spacing w:after="0" w:line="240" w:lineRule="auto"/>
              <w:ind w:left="100"/>
              <w:rPr>
                <w:rFonts w:ascii="Times New Roman" w:hAnsi="Times New Roman"/>
                <w:sz w:val="24"/>
                <w:szCs w:val="24"/>
                <w:lang w:val="sr-Cyrl-CS"/>
              </w:rPr>
            </w:pPr>
            <w:r w:rsidRPr="005B3B98">
              <w:rPr>
                <w:rFonts w:ascii="Arial" w:hAnsi="Arial" w:cs="Arial"/>
                <w:sz w:val="24"/>
                <w:szCs w:val="24"/>
              </w:rPr>
              <w:t>износу већем од 8.500.000,00</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9"/>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стања и Биланс успеха.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37"/>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5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динара без ПДВ-а.</w:t>
            </w: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58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40"/>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5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8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413"/>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b/>
                <w:bCs/>
                <w:sz w:val="24"/>
                <w:szCs w:val="24"/>
                <w:u w:val="single"/>
              </w:rPr>
              <w:t>Напомена</w:t>
            </w:r>
            <w:r w:rsidRPr="005B3B98">
              <w:rPr>
                <w:rFonts w:ascii="Arial" w:hAnsi="Arial" w:cs="Arial"/>
                <w:sz w:val="24"/>
                <w:szCs w:val="24"/>
              </w:rPr>
              <w:t>:</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7"/>
                <w:sz w:val="24"/>
                <w:szCs w:val="24"/>
              </w:rPr>
              <w:t>Овај  доказ  треба  самостално  да  испуни  понуђач  у</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7"/>
                <w:sz w:val="24"/>
                <w:szCs w:val="24"/>
              </w:rPr>
              <w:t>случају   ако   понуду   подноси   самостално   или   са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w w:val="94"/>
                <w:sz w:val="24"/>
                <w:szCs w:val="24"/>
              </w:rPr>
              <w:t>подизвођачима,  односно  овај  доказ  треба  да  испуни</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6"/>
        </w:trPr>
        <w:tc>
          <w:tcPr>
            <w:tcW w:w="56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r w:rsidRPr="005B3B98">
              <w:rPr>
                <w:rFonts w:ascii="Arial" w:hAnsi="Arial" w:cs="Arial"/>
                <w:sz w:val="24"/>
                <w:szCs w:val="24"/>
              </w:rPr>
              <w:t>група понуђача заједно.</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79"/>
        </w:trPr>
        <w:tc>
          <w:tcPr>
            <w:tcW w:w="56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bl>
    <w:p w:rsidR="007E4E2D" w:rsidRDefault="007E4E2D">
      <w:pPr>
        <w:widowControl w:val="0"/>
        <w:autoSpaceDE w:val="0"/>
        <w:autoSpaceDN w:val="0"/>
        <w:adjustRightInd w:val="0"/>
        <w:spacing w:after="0" w:line="345"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18" w:lineRule="auto"/>
        <w:ind w:left="140" w:right="120"/>
        <w:jc w:val="both"/>
        <w:rPr>
          <w:rFonts w:ascii="Times New Roman" w:hAnsi="Times New Roman"/>
          <w:sz w:val="24"/>
          <w:szCs w:val="24"/>
        </w:rPr>
      </w:pPr>
      <w:r w:rsidRPr="001E2CB5">
        <w:rPr>
          <w:rFonts w:ascii="Arial" w:hAnsi="Arial" w:cs="Arial"/>
          <w:b/>
          <w:bCs/>
          <w:sz w:val="24"/>
          <w:szCs w:val="24"/>
        </w:rPr>
        <w:t>Допунске напомене: Понуда понуђача који не докаже да испуњава наведене обавезне и додатне услове из тачака 1. до 6. овог обрасца, биће одбијена као неприхватљива.</w:t>
      </w:r>
    </w:p>
    <w:p w:rsidR="007E4E2D" w:rsidRPr="001E2CB5" w:rsidRDefault="00D7517E">
      <w:pPr>
        <w:widowControl w:val="0"/>
        <w:autoSpaceDE w:val="0"/>
        <w:autoSpaceDN w:val="0"/>
        <w:adjustRightInd w:val="0"/>
        <w:spacing w:after="0" w:line="200" w:lineRule="exact"/>
        <w:rPr>
          <w:rFonts w:ascii="Times New Roman" w:hAnsi="Times New Roman"/>
          <w:sz w:val="24"/>
          <w:szCs w:val="24"/>
        </w:rPr>
      </w:pPr>
      <w:r w:rsidRPr="00D7517E">
        <w:rPr>
          <w:noProof/>
          <w:sz w:val="24"/>
          <w:szCs w:val="24"/>
        </w:rPr>
        <w:pict>
          <v:line id="_x0000_s1036" style="position:absolute;z-index:-251751424" from="6.5pt,-14.35pt" to="135.2pt,-14.35pt" o:allowincell="f" strokeweight="1.32pt"/>
        </w:pict>
      </w:r>
    </w:p>
    <w:p w:rsidR="007E4E2D" w:rsidRPr="001E2CB5" w:rsidRDefault="007E4E2D">
      <w:pPr>
        <w:widowControl w:val="0"/>
        <w:autoSpaceDE w:val="0"/>
        <w:autoSpaceDN w:val="0"/>
        <w:adjustRightInd w:val="0"/>
        <w:spacing w:after="0" w:line="349" w:lineRule="exact"/>
        <w:rPr>
          <w:rFonts w:ascii="Times New Roman" w:hAnsi="Times New Roman"/>
          <w:sz w:val="24"/>
          <w:szCs w:val="24"/>
        </w:rPr>
      </w:pPr>
    </w:p>
    <w:p w:rsidR="007E4E2D" w:rsidRPr="001E2CB5" w:rsidRDefault="007E4E2D">
      <w:pPr>
        <w:widowControl w:val="0"/>
        <w:numPr>
          <w:ilvl w:val="0"/>
          <w:numId w:val="14"/>
        </w:numPr>
        <w:tabs>
          <w:tab w:val="clear" w:pos="720"/>
          <w:tab w:val="num" w:pos="560"/>
        </w:tabs>
        <w:overflowPunct w:val="0"/>
        <w:autoSpaceDE w:val="0"/>
        <w:autoSpaceDN w:val="0"/>
        <w:adjustRightInd w:val="0"/>
        <w:spacing w:after="0" w:line="240" w:lineRule="auto"/>
        <w:ind w:left="560" w:hanging="429"/>
        <w:jc w:val="both"/>
        <w:rPr>
          <w:rFonts w:ascii="Arial" w:hAnsi="Arial" w:cs="Arial"/>
          <w:sz w:val="24"/>
          <w:szCs w:val="24"/>
        </w:rPr>
      </w:pPr>
      <w:r w:rsidRPr="001E2CB5">
        <w:rPr>
          <w:rFonts w:ascii="Arial" w:hAnsi="Arial" w:cs="Arial"/>
          <w:sz w:val="24"/>
          <w:szCs w:val="24"/>
        </w:rPr>
        <w:t xml:space="preserve">ДОКАЗИ И ОБРАСЦИ КОЈЕ ПОНУЂАЧ МОРА ДА ДОСТАВИ У ПОНУДИ: </w:t>
      </w:r>
    </w:p>
    <w:p w:rsidR="00EE1D16" w:rsidRPr="00EE1D16" w:rsidRDefault="007E4E2D">
      <w:pPr>
        <w:widowControl w:val="0"/>
        <w:numPr>
          <w:ilvl w:val="1"/>
          <w:numId w:val="14"/>
        </w:numPr>
        <w:tabs>
          <w:tab w:val="clear" w:pos="1440"/>
          <w:tab w:val="num" w:pos="860"/>
        </w:tabs>
        <w:overflowPunct w:val="0"/>
        <w:autoSpaceDE w:val="0"/>
        <w:autoSpaceDN w:val="0"/>
        <w:adjustRightInd w:val="0"/>
        <w:spacing w:after="0" w:line="180" w:lineRule="auto"/>
        <w:ind w:left="860" w:hanging="369"/>
        <w:jc w:val="both"/>
        <w:rPr>
          <w:rFonts w:ascii="Wingdings" w:hAnsi="Wingdings" w:cs="Wingdings"/>
          <w:sz w:val="24"/>
          <w:szCs w:val="24"/>
          <w:vertAlign w:val="superscript"/>
        </w:rPr>
      </w:pPr>
      <w:r w:rsidRPr="001E2CB5">
        <w:rPr>
          <w:rFonts w:ascii="Arial" w:hAnsi="Arial" w:cs="Arial"/>
          <w:sz w:val="24"/>
          <w:szCs w:val="24"/>
        </w:rPr>
        <w:t>Образац понуде - Образац бр. 1;</w:t>
      </w:r>
    </w:p>
    <w:p w:rsidR="007E4E2D" w:rsidRPr="001E2CB5" w:rsidRDefault="00EE1D16">
      <w:pPr>
        <w:widowControl w:val="0"/>
        <w:numPr>
          <w:ilvl w:val="1"/>
          <w:numId w:val="14"/>
        </w:numPr>
        <w:tabs>
          <w:tab w:val="clear" w:pos="1440"/>
          <w:tab w:val="num" w:pos="860"/>
        </w:tabs>
        <w:overflowPunct w:val="0"/>
        <w:autoSpaceDE w:val="0"/>
        <w:autoSpaceDN w:val="0"/>
        <w:adjustRightInd w:val="0"/>
        <w:spacing w:after="0" w:line="180" w:lineRule="auto"/>
        <w:ind w:left="860" w:hanging="369"/>
        <w:jc w:val="both"/>
        <w:rPr>
          <w:rFonts w:ascii="Wingdings" w:hAnsi="Wingdings" w:cs="Wingdings"/>
          <w:sz w:val="24"/>
          <w:szCs w:val="24"/>
          <w:vertAlign w:val="superscript"/>
        </w:rPr>
      </w:pPr>
      <w:r>
        <w:rPr>
          <w:rFonts w:ascii="Arial" w:hAnsi="Arial" w:cs="Arial"/>
          <w:sz w:val="24"/>
          <w:szCs w:val="24"/>
          <w:lang w:val="sr-Cyrl-CS"/>
        </w:rPr>
        <w:t>Образац структуре ценаса врстом трошкова и упутством како да се попуни – Образац бр.2;</w:t>
      </w:r>
      <w:r w:rsidR="007E4E2D" w:rsidRPr="001E2CB5">
        <w:rPr>
          <w:rFonts w:ascii="Arial" w:hAnsi="Arial" w:cs="Arial"/>
          <w:sz w:val="24"/>
          <w:szCs w:val="24"/>
        </w:rPr>
        <w:t xml:space="preserve"> </w:t>
      </w:r>
    </w:p>
    <w:p w:rsidR="007E4E2D" w:rsidRPr="001E2CB5" w:rsidRDefault="007E4E2D">
      <w:pPr>
        <w:widowControl w:val="0"/>
        <w:autoSpaceDE w:val="0"/>
        <w:autoSpaceDN w:val="0"/>
        <w:adjustRightInd w:val="0"/>
        <w:spacing w:after="0" w:line="23"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2" w:lineRule="auto"/>
        <w:ind w:left="860" w:hanging="369"/>
        <w:jc w:val="both"/>
        <w:rPr>
          <w:rFonts w:ascii="Wingdings" w:hAnsi="Wingdings" w:cs="Wingdings"/>
          <w:sz w:val="24"/>
          <w:szCs w:val="24"/>
          <w:vertAlign w:val="superscript"/>
        </w:rPr>
      </w:pPr>
      <w:r w:rsidRPr="001E2CB5">
        <w:rPr>
          <w:rFonts w:ascii="Arial" w:hAnsi="Arial" w:cs="Arial"/>
          <w:sz w:val="24"/>
          <w:szCs w:val="24"/>
        </w:rPr>
        <w:t xml:space="preserve">Образац изјаве о независној понуди - </w:t>
      </w:r>
      <w:r w:rsidR="00EE1D16">
        <w:rPr>
          <w:rFonts w:ascii="Arial" w:hAnsi="Arial" w:cs="Arial"/>
          <w:sz w:val="24"/>
          <w:szCs w:val="24"/>
        </w:rPr>
        <w:t xml:space="preserve">Образац бр. </w:t>
      </w:r>
      <w:r w:rsidR="00EE1D16">
        <w:rPr>
          <w:rFonts w:ascii="Arial" w:hAnsi="Arial" w:cs="Arial"/>
          <w:sz w:val="24"/>
          <w:szCs w:val="24"/>
          <w:lang w:val="sr-Cyrl-CS"/>
        </w:rPr>
        <w:t>4</w:t>
      </w:r>
      <w:r w:rsidRPr="001E2CB5">
        <w:rPr>
          <w:rFonts w:ascii="Arial" w:hAnsi="Arial" w:cs="Arial"/>
          <w:sz w:val="24"/>
          <w:szCs w:val="24"/>
        </w:rPr>
        <w:t xml:space="preserve">; </w:t>
      </w:r>
    </w:p>
    <w:p w:rsidR="007E4E2D" w:rsidRPr="001E2CB5" w:rsidRDefault="007E4E2D">
      <w:pPr>
        <w:widowControl w:val="0"/>
        <w:autoSpaceDE w:val="0"/>
        <w:autoSpaceDN w:val="0"/>
        <w:adjustRightInd w:val="0"/>
        <w:spacing w:after="0" w:line="23"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2" w:lineRule="auto"/>
        <w:ind w:left="860" w:hanging="369"/>
        <w:jc w:val="both"/>
        <w:rPr>
          <w:rFonts w:ascii="Wingdings" w:hAnsi="Wingdings" w:cs="Wingdings"/>
          <w:sz w:val="24"/>
          <w:szCs w:val="24"/>
          <w:vertAlign w:val="superscript"/>
        </w:rPr>
      </w:pPr>
      <w:r w:rsidRPr="001E2CB5">
        <w:rPr>
          <w:rFonts w:ascii="Arial" w:hAnsi="Arial" w:cs="Arial"/>
          <w:sz w:val="24"/>
          <w:szCs w:val="24"/>
        </w:rPr>
        <w:t>Образац изјаве о обавезама понуђача на основу члана 7</w:t>
      </w:r>
      <w:r w:rsidR="00EE1D16">
        <w:rPr>
          <w:rFonts w:ascii="Arial" w:hAnsi="Arial" w:cs="Arial"/>
          <w:sz w:val="24"/>
          <w:szCs w:val="24"/>
        </w:rPr>
        <w:t xml:space="preserve">5. став 2. ЗЈН-а - Образац бр. </w:t>
      </w:r>
      <w:r w:rsidR="00EE1D16">
        <w:rPr>
          <w:rFonts w:ascii="Arial" w:hAnsi="Arial" w:cs="Arial"/>
          <w:sz w:val="24"/>
          <w:szCs w:val="24"/>
          <w:lang w:val="sr-Cyrl-CS"/>
        </w:rPr>
        <w:t>5</w:t>
      </w:r>
      <w:r w:rsidRPr="001E2CB5">
        <w:rPr>
          <w:rFonts w:ascii="Arial" w:hAnsi="Arial" w:cs="Arial"/>
          <w:sz w:val="24"/>
          <w:szCs w:val="24"/>
        </w:rPr>
        <w:t xml:space="preserve">; </w:t>
      </w:r>
    </w:p>
    <w:p w:rsidR="007E4E2D" w:rsidRPr="001E2CB5" w:rsidRDefault="007E4E2D">
      <w:pPr>
        <w:widowControl w:val="0"/>
        <w:autoSpaceDE w:val="0"/>
        <w:autoSpaceDN w:val="0"/>
        <w:adjustRightInd w:val="0"/>
        <w:spacing w:after="0" w:line="23" w:lineRule="exact"/>
        <w:rPr>
          <w:rFonts w:ascii="Wingdings" w:hAnsi="Wingdings" w:cs="Wingdings"/>
          <w:sz w:val="24"/>
          <w:szCs w:val="24"/>
          <w:vertAlign w:val="superscript"/>
        </w:rPr>
      </w:pPr>
    </w:p>
    <w:p w:rsidR="007E4E2D" w:rsidRPr="001E2CB5" w:rsidRDefault="00EE1D16">
      <w:pPr>
        <w:widowControl w:val="0"/>
        <w:numPr>
          <w:ilvl w:val="1"/>
          <w:numId w:val="14"/>
        </w:numPr>
        <w:tabs>
          <w:tab w:val="clear" w:pos="1440"/>
          <w:tab w:val="num" w:pos="860"/>
        </w:tabs>
        <w:overflowPunct w:val="0"/>
        <w:autoSpaceDE w:val="0"/>
        <w:autoSpaceDN w:val="0"/>
        <w:adjustRightInd w:val="0"/>
        <w:spacing w:after="0" w:line="182" w:lineRule="auto"/>
        <w:ind w:left="860" w:hanging="369"/>
        <w:jc w:val="both"/>
        <w:rPr>
          <w:rFonts w:ascii="Wingdings" w:hAnsi="Wingdings" w:cs="Wingdings"/>
          <w:sz w:val="24"/>
          <w:szCs w:val="24"/>
          <w:vertAlign w:val="superscript"/>
        </w:rPr>
      </w:pPr>
      <w:r>
        <w:rPr>
          <w:rFonts w:ascii="Arial" w:hAnsi="Arial" w:cs="Arial"/>
          <w:sz w:val="24"/>
          <w:szCs w:val="24"/>
        </w:rPr>
        <w:t xml:space="preserve">Модел уговора - Образац бр. </w:t>
      </w:r>
      <w:r>
        <w:rPr>
          <w:rFonts w:ascii="Arial" w:hAnsi="Arial" w:cs="Arial"/>
          <w:sz w:val="24"/>
          <w:szCs w:val="24"/>
          <w:lang w:val="sr-Cyrl-CS"/>
        </w:rPr>
        <w:t>6</w:t>
      </w:r>
      <w:r w:rsidR="007E4E2D" w:rsidRPr="001E2CB5">
        <w:rPr>
          <w:rFonts w:ascii="Arial" w:hAnsi="Arial" w:cs="Arial"/>
          <w:sz w:val="24"/>
          <w:szCs w:val="24"/>
        </w:rPr>
        <w:t xml:space="preserve">; </w:t>
      </w:r>
    </w:p>
    <w:p w:rsidR="007E4E2D" w:rsidRPr="001E2CB5" w:rsidRDefault="007E4E2D">
      <w:pPr>
        <w:widowControl w:val="0"/>
        <w:autoSpaceDE w:val="0"/>
        <w:autoSpaceDN w:val="0"/>
        <w:adjustRightInd w:val="0"/>
        <w:spacing w:after="0" w:line="23"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2" w:lineRule="auto"/>
        <w:ind w:left="860" w:hanging="369"/>
        <w:jc w:val="both"/>
        <w:rPr>
          <w:rFonts w:ascii="Wingdings" w:hAnsi="Wingdings" w:cs="Wingdings"/>
          <w:sz w:val="24"/>
          <w:szCs w:val="24"/>
          <w:vertAlign w:val="superscript"/>
        </w:rPr>
      </w:pPr>
      <w:r w:rsidRPr="001E2CB5">
        <w:rPr>
          <w:rFonts w:ascii="Arial" w:hAnsi="Arial" w:cs="Arial"/>
          <w:sz w:val="24"/>
          <w:szCs w:val="24"/>
        </w:rPr>
        <w:t xml:space="preserve">Извод из регистра Агенције за привредне регистре или Привредног суда (фотокопије); </w:t>
      </w:r>
    </w:p>
    <w:p w:rsidR="007E4E2D" w:rsidRPr="001E2CB5" w:rsidRDefault="007E4E2D">
      <w:pPr>
        <w:widowControl w:val="0"/>
        <w:autoSpaceDE w:val="0"/>
        <w:autoSpaceDN w:val="0"/>
        <w:adjustRightInd w:val="0"/>
        <w:spacing w:after="0" w:line="59"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4" w:lineRule="auto"/>
        <w:ind w:left="860" w:right="120" w:hanging="369"/>
        <w:jc w:val="both"/>
        <w:rPr>
          <w:rFonts w:ascii="Wingdings" w:hAnsi="Wingdings" w:cs="Wingdings"/>
          <w:sz w:val="24"/>
          <w:szCs w:val="24"/>
          <w:vertAlign w:val="superscript"/>
        </w:rPr>
      </w:pPr>
      <w:r w:rsidRPr="001E2CB5">
        <w:rPr>
          <w:rFonts w:ascii="Arial" w:hAnsi="Arial" w:cs="Arial"/>
          <w:sz w:val="24"/>
          <w:szCs w:val="24"/>
        </w:rPr>
        <w:t xml:space="preserve">Уверењe Основног и Вишег суда, Вишег суда Посебног одељ. у Београду, уверење МУП-а (фотокопије); </w:t>
      </w:r>
    </w:p>
    <w:p w:rsidR="007E4E2D" w:rsidRPr="001E2CB5" w:rsidRDefault="007E4E2D">
      <w:pPr>
        <w:widowControl w:val="0"/>
        <w:autoSpaceDE w:val="0"/>
        <w:autoSpaceDN w:val="0"/>
        <w:adjustRightInd w:val="0"/>
        <w:spacing w:after="0" w:line="2"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0" w:lineRule="auto"/>
        <w:ind w:left="860" w:hanging="369"/>
        <w:jc w:val="both"/>
        <w:rPr>
          <w:rFonts w:ascii="Wingdings" w:hAnsi="Wingdings" w:cs="Wingdings"/>
          <w:sz w:val="24"/>
          <w:szCs w:val="24"/>
          <w:vertAlign w:val="superscript"/>
        </w:rPr>
      </w:pPr>
      <w:r w:rsidRPr="001E2CB5">
        <w:rPr>
          <w:rFonts w:ascii="Arial" w:hAnsi="Arial" w:cs="Arial"/>
          <w:sz w:val="24"/>
          <w:szCs w:val="24"/>
        </w:rPr>
        <w:t xml:space="preserve">Уверење Пореске управе и уверење надлежне управе локалне самоуправе (фотокопије); </w:t>
      </w:r>
    </w:p>
    <w:p w:rsidR="007E4E2D" w:rsidRPr="001E2CB5" w:rsidRDefault="007E4E2D">
      <w:pPr>
        <w:widowControl w:val="0"/>
        <w:autoSpaceDE w:val="0"/>
        <w:autoSpaceDN w:val="0"/>
        <w:adjustRightInd w:val="0"/>
        <w:spacing w:after="0" w:line="59"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4" w:lineRule="auto"/>
        <w:ind w:left="860" w:right="120" w:hanging="369"/>
        <w:jc w:val="both"/>
        <w:rPr>
          <w:rFonts w:ascii="Wingdings" w:hAnsi="Wingdings" w:cs="Wingdings"/>
          <w:sz w:val="24"/>
          <w:szCs w:val="24"/>
          <w:vertAlign w:val="superscript"/>
        </w:rPr>
      </w:pPr>
      <w:r w:rsidRPr="001E2CB5">
        <w:rPr>
          <w:rFonts w:ascii="Arial" w:hAnsi="Arial" w:cs="Arial"/>
          <w:sz w:val="24"/>
          <w:szCs w:val="24"/>
        </w:rPr>
        <w:t xml:space="preserve"> Извештај о бонитету за јавне набавке (образац БОН-ЈН)</w:t>
      </w:r>
      <w:r w:rsidR="00FF3A74">
        <w:rPr>
          <w:rFonts w:ascii="Arial" w:hAnsi="Arial" w:cs="Arial"/>
          <w:sz w:val="24"/>
          <w:szCs w:val="24"/>
          <w:lang w:val="sr-Cyrl-CS"/>
        </w:rPr>
        <w:t xml:space="preserve"> за претходне три обрачунске године(2015., 2016. и 2017.год)</w:t>
      </w:r>
      <w:r w:rsidRPr="001E2CB5">
        <w:rPr>
          <w:rFonts w:ascii="Arial" w:hAnsi="Arial" w:cs="Arial"/>
          <w:sz w:val="24"/>
          <w:szCs w:val="24"/>
        </w:rPr>
        <w:t xml:space="preserve">; </w:t>
      </w:r>
    </w:p>
    <w:p w:rsidR="007E4E2D" w:rsidRPr="001E2CB5" w:rsidRDefault="007E4E2D">
      <w:pPr>
        <w:widowControl w:val="0"/>
        <w:autoSpaceDE w:val="0"/>
        <w:autoSpaceDN w:val="0"/>
        <w:adjustRightInd w:val="0"/>
        <w:spacing w:after="0" w:line="2"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0" w:lineRule="auto"/>
        <w:ind w:left="860" w:hanging="369"/>
        <w:jc w:val="both"/>
        <w:rPr>
          <w:rFonts w:ascii="Wingdings" w:hAnsi="Wingdings" w:cs="Wingdings"/>
          <w:sz w:val="24"/>
          <w:szCs w:val="24"/>
          <w:vertAlign w:val="superscript"/>
        </w:rPr>
      </w:pPr>
      <w:r w:rsidRPr="001E2CB5">
        <w:rPr>
          <w:rFonts w:ascii="Arial" w:hAnsi="Arial" w:cs="Arial"/>
          <w:sz w:val="24"/>
          <w:szCs w:val="24"/>
        </w:rPr>
        <w:t xml:space="preserve">Фотокопија Лиценце и Потврде Агенције за енергетику Владе РС да је лиценца важећа; </w:t>
      </w:r>
    </w:p>
    <w:p w:rsidR="007E4E2D" w:rsidRPr="001E2CB5" w:rsidRDefault="007E4E2D">
      <w:pPr>
        <w:widowControl w:val="0"/>
        <w:autoSpaceDE w:val="0"/>
        <w:autoSpaceDN w:val="0"/>
        <w:adjustRightInd w:val="0"/>
        <w:spacing w:after="0" w:line="60" w:lineRule="exact"/>
        <w:rPr>
          <w:rFonts w:ascii="Wingdings" w:hAnsi="Wingdings" w:cs="Wingdings"/>
          <w:sz w:val="24"/>
          <w:szCs w:val="24"/>
          <w:vertAlign w:val="superscript"/>
        </w:rPr>
      </w:pPr>
    </w:p>
    <w:p w:rsidR="007E4E2D" w:rsidRPr="001E2CB5" w:rsidRDefault="007E4E2D">
      <w:pPr>
        <w:widowControl w:val="0"/>
        <w:numPr>
          <w:ilvl w:val="1"/>
          <w:numId w:val="14"/>
        </w:numPr>
        <w:tabs>
          <w:tab w:val="clear" w:pos="1440"/>
          <w:tab w:val="num" w:pos="860"/>
        </w:tabs>
        <w:overflowPunct w:val="0"/>
        <w:autoSpaceDE w:val="0"/>
        <w:autoSpaceDN w:val="0"/>
        <w:adjustRightInd w:val="0"/>
        <w:spacing w:after="0" w:line="184" w:lineRule="auto"/>
        <w:ind w:left="860" w:right="120" w:hanging="369"/>
        <w:jc w:val="both"/>
        <w:rPr>
          <w:rFonts w:ascii="Wingdings" w:hAnsi="Wingdings" w:cs="Wingdings"/>
          <w:sz w:val="24"/>
          <w:szCs w:val="24"/>
          <w:vertAlign w:val="superscript"/>
        </w:rPr>
      </w:pPr>
      <w:r w:rsidRPr="001E2CB5">
        <w:rPr>
          <w:rFonts w:ascii="Arial" w:hAnsi="Arial" w:cs="Arial"/>
          <w:sz w:val="24"/>
          <w:szCs w:val="24"/>
        </w:rPr>
        <w:t xml:space="preserve">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p>
    <w:p w:rsidR="007E4E2D" w:rsidRPr="001E2CB5" w:rsidRDefault="007E4E2D">
      <w:pPr>
        <w:widowControl w:val="0"/>
        <w:autoSpaceDE w:val="0"/>
        <w:autoSpaceDN w:val="0"/>
        <w:adjustRightInd w:val="0"/>
        <w:spacing w:after="0" w:line="60" w:lineRule="exact"/>
        <w:rPr>
          <w:rFonts w:ascii="Wingdings" w:hAnsi="Wingdings" w:cs="Wingdings"/>
          <w:sz w:val="24"/>
          <w:szCs w:val="24"/>
          <w:vertAlign w:val="superscript"/>
        </w:rPr>
      </w:pPr>
    </w:p>
    <w:p w:rsidR="007E4E2D" w:rsidRPr="001E2CB5" w:rsidRDefault="007E4E2D">
      <w:pPr>
        <w:widowControl w:val="0"/>
        <w:numPr>
          <w:ilvl w:val="2"/>
          <w:numId w:val="14"/>
        </w:numPr>
        <w:tabs>
          <w:tab w:val="clear" w:pos="2160"/>
          <w:tab w:val="num" w:pos="1220"/>
        </w:tabs>
        <w:overflowPunct w:val="0"/>
        <w:autoSpaceDE w:val="0"/>
        <w:autoSpaceDN w:val="0"/>
        <w:adjustRightInd w:val="0"/>
        <w:spacing w:after="0" w:line="214" w:lineRule="auto"/>
        <w:ind w:left="1220" w:right="140" w:hanging="369"/>
        <w:jc w:val="both"/>
        <w:rPr>
          <w:rFonts w:ascii="Arial" w:hAnsi="Arial" w:cs="Arial"/>
          <w:sz w:val="24"/>
          <w:szCs w:val="24"/>
        </w:rPr>
      </w:pPr>
      <w:r w:rsidRPr="001E2CB5">
        <w:rPr>
          <w:rFonts w:ascii="Arial" w:hAnsi="Arial" w:cs="Arial"/>
          <w:sz w:val="24"/>
          <w:szCs w:val="24"/>
        </w:rPr>
        <w:t xml:space="preserve">Уговор о приступу систему са оператором система на који је објекат крајњег купца прикључен и </w:t>
      </w:r>
    </w:p>
    <w:p w:rsidR="007E4E2D" w:rsidRPr="001E2CB5" w:rsidRDefault="007E4E2D">
      <w:pPr>
        <w:widowControl w:val="0"/>
        <w:autoSpaceDE w:val="0"/>
        <w:autoSpaceDN w:val="0"/>
        <w:adjustRightInd w:val="0"/>
        <w:spacing w:after="0" w:line="24" w:lineRule="exact"/>
        <w:rPr>
          <w:rFonts w:ascii="Arial" w:hAnsi="Arial" w:cs="Arial"/>
          <w:sz w:val="24"/>
          <w:szCs w:val="24"/>
        </w:rPr>
      </w:pPr>
    </w:p>
    <w:p w:rsidR="007E4E2D" w:rsidRPr="001E2CB5" w:rsidRDefault="007E4E2D">
      <w:pPr>
        <w:widowControl w:val="0"/>
        <w:numPr>
          <w:ilvl w:val="2"/>
          <w:numId w:val="14"/>
        </w:numPr>
        <w:tabs>
          <w:tab w:val="clear" w:pos="2160"/>
          <w:tab w:val="num" w:pos="1220"/>
        </w:tabs>
        <w:overflowPunct w:val="0"/>
        <w:autoSpaceDE w:val="0"/>
        <w:autoSpaceDN w:val="0"/>
        <w:adjustRightInd w:val="0"/>
        <w:spacing w:after="0" w:line="240" w:lineRule="auto"/>
        <w:ind w:left="1220" w:hanging="369"/>
        <w:jc w:val="both"/>
        <w:rPr>
          <w:rFonts w:ascii="Arial" w:hAnsi="Arial" w:cs="Arial"/>
          <w:sz w:val="24"/>
          <w:szCs w:val="24"/>
        </w:rPr>
      </w:pPr>
      <w:r w:rsidRPr="001E2CB5">
        <w:rPr>
          <w:rFonts w:ascii="Arial" w:hAnsi="Arial" w:cs="Arial"/>
          <w:sz w:val="24"/>
          <w:szCs w:val="24"/>
        </w:rPr>
        <w:t xml:space="preserve">Уговор којим преузима балансну одговорност за места примопредаје крајњег купца. </w:t>
      </w:r>
    </w:p>
    <w:p w:rsidR="007E4E2D" w:rsidRPr="00FF3A74" w:rsidRDefault="007E4E2D">
      <w:pPr>
        <w:widowControl w:val="0"/>
        <w:numPr>
          <w:ilvl w:val="1"/>
          <w:numId w:val="14"/>
        </w:numPr>
        <w:tabs>
          <w:tab w:val="clear" w:pos="1440"/>
          <w:tab w:val="num" w:pos="840"/>
        </w:tabs>
        <w:overflowPunct w:val="0"/>
        <w:autoSpaceDE w:val="0"/>
        <w:autoSpaceDN w:val="0"/>
        <w:adjustRightInd w:val="0"/>
        <w:spacing w:after="0" w:line="180" w:lineRule="auto"/>
        <w:ind w:left="840" w:hanging="352"/>
        <w:jc w:val="both"/>
        <w:rPr>
          <w:rFonts w:ascii="Wingdings" w:hAnsi="Wingdings" w:cs="Wingdings"/>
          <w:sz w:val="24"/>
          <w:szCs w:val="24"/>
          <w:vertAlign w:val="superscript"/>
        </w:rPr>
      </w:pPr>
      <w:r w:rsidRPr="001E2CB5">
        <w:rPr>
          <w:rFonts w:ascii="Arial" w:hAnsi="Arial" w:cs="Arial"/>
          <w:sz w:val="24"/>
          <w:szCs w:val="24"/>
        </w:rPr>
        <w:t xml:space="preserve">Техничка спецификација (попуњена, потписана и оверена). </w:t>
      </w:r>
    </w:p>
    <w:p w:rsidR="00FF3A74" w:rsidRDefault="00FF3A74" w:rsidP="00FF3A74">
      <w:pPr>
        <w:widowControl w:val="0"/>
        <w:overflowPunct w:val="0"/>
        <w:autoSpaceDE w:val="0"/>
        <w:autoSpaceDN w:val="0"/>
        <w:adjustRightInd w:val="0"/>
        <w:spacing w:after="0" w:line="180" w:lineRule="auto"/>
        <w:jc w:val="both"/>
        <w:rPr>
          <w:rFonts w:ascii="Arial" w:hAnsi="Arial" w:cs="Arial"/>
          <w:sz w:val="24"/>
          <w:szCs w:val="24"/>
          <w:lang w:val="sr-Cyrl-CS"/>
        </w:rPr>
      </w:pPr>
    </w:p>
    <w:p w:rsidR="00FF3A74" w:rsidRDefault="00FF3A74" w:rsidP="00FF3A74">
      <w:pPr>
        <w:widowControl w:val="0"/>
        <w:overflowPunct w:val="0"/>
        <w:autoSpaceDE w:val="0"/>
        <w:autoSpaceDN w:val="0"/>
        <w:adjustRightInd w:val="0"/>
        <w:spacing w:after="0" w:line="180" w:lineRule="auto"/>
        <w:jc w:val="both"/>
        <w:rPr>
          <w:rFonts w:ascii="Arial" w:hAnsi="Arial" w:cs="Arial"/>
          <w:sz w:val="24"/>
          <w:szCs w:val="24"/>
          <w:lang w:val="sr-Cyrl-CS"/>
        </w:rPr>
      </w:pPr>
    </w:p>
    <w:p w:rsidR="00107D3D" w:rsidRDefault="00107D3D" w:rsidP="00FF3A74">
      <w:pPr>
        <w:widowControl w:val="0"/>
        <w:overflowPunct w:val="0"/>
        <w:autoSpaceDE w:val="0"/>
        <w:autoSpaceDN w:val="0"/>
        <w:adjustRightInd w:val="0"/>
        <w:spacing w:after="0" w:line="180" w:lineRule="auto"/>
        <w:jc w:val="both"/>
        <w:rPr>
          <w:rFonts w:ascii="Arial" w:hAnsi="Arial" w:cs="Arial"/>
          <w:sz w:val="24"/>
          <w:szCs w:val="24"/>
          <w:lang w:val="sr-Cyrl-CS"/>
        </w:rPr>
      </w:pPr>
    </w:p>
    <w:p w:rsidR="00107D3D" w:rsidRDefault="00107D3D" w:rsidP="00FF3A74">
      <w:pPr>
        <w:widowControl w:val="0"/>
        <w:overflowPunct w:val="0"/>
        <w:autoSpaceDE w:val="0"/>
        <w:autoSpaceDN w:val="0"/>
        <w:adjustRightInd w:val="0"/>
        <w:spacing w:after="0" w:line="180" w:lineRule="auto"/>
        <w:jc w:val="both"/>
        <w:rPr>
          <w:rFonts w:ascii="Arial" w:hAnsi="Arial" w:cs="Arial"/>
          <w:sz w:val="24"/>
          <w:szCs w:val="24"/>
          <w:lang w:val="sr-Cyrl-CS"/>
        </w:rPr>
      </w:pPr>
    </w:p>
    <w:p w:rsidR="00107D3D" w:rsidRDefault="00107D3D" w:rsidP="00FF3A74">
      <w:pPr>
        <w:widowControl w:val="0"/>
        <w:overflowPunct w:val="0"/>
        <w:autoSpaceDE w:val="0"/>
        <w:autoSpaceDN w:val="0"/>
        <w:adjustRightInd w:val="0"/>
        <w:spacing w:after="0" w:line="180" w:lineRule="auto"/>
        <w:jc w:val="both"/>
        <w:rPr>
          <w:rFonts w:ascii="Arial" w:hAnsi="Arial" w:cs="Arial"/>
          <w:sz w:val="24"/>
          <w:szCs w:val="24"/>
          <w:lang w:val="sr-Cyrl-CS"/>
        </w:rPr>
      </w:pPr>
    </w:p>
    <w:p w:rsidR="00FF3A74" w:rsidRDefault="00FF3A74" w:rsidP="00FF3A74">
      <w:pPr>
        <w:widowControl w:val="0"/>
        <w:overflowPunct w:val="0"/>
        <w:autoSpaceDE w:val="0"/>
        <w:autoSpaceDN w:val="0"/>
        <w:adjustRightInd w:val="0"/>
        <w:spacing w:after="0" w:line="180" w:lineRule="auto"/>
        <w:jc w:val="both"/>
        <w:rPr>
          <w:rFonts w:ascii="Arial" w:hAnsi="Arial" w:cs="Arial"/>
          <w:sz w:val="24"/>
          <w:szCs w:val="24"/>
          <w:lang w:val="sr-Cyrl-CS"/>
        </w:rPr>
      </w:pPr>
      <w:r>
        <w:rPr>
          <w:rFonts w:ascii="Arial" w:hAnsi="Arial" w:cs="Arial"/>
          <w:sz w:val="24"/>
          <w:szCs w:val="24"/>
          <w:lang w:val="sr-Cyrl-CS"/>
        </w:rPr>
        <w:t>НАПОМЕНА:</w:t>
      </w:r>
      <w:r w:rsidR="00107D3D">
        <w:rPr>
          <w:rFonts w:ascii="Arial" w:hAnsi="Arial" w:cs="Arial"/>
          <w:sz w:val="24"/>
          <w:szCs w:val="24"/>
          <w:lang w:val="sr-Cyrl-CS"/>
        </w:rPr>
        <w:t xml:space="preserve">На основу члана 79.став 1.Закона о јавним набавкама, докази о </w:t>
      </w:r>
    </w:p>
    <w:p w:rsidR="00107D3D" w:rsidRDefault="00107D3D" w:rsidP="00FF3A74">
      <w:pPr>
        <w:widowControl w:val="0"/>
        <w:overflowPunct w:val="0"/>
        <w:autoSpaceDE w:val="0"/>
        <w:autoSpaceDN w:val="0"/>
        <w:adjustRightInd w:val="0"/>
        <w:spacing w:after="0" w:line="180" w:lineRule="auto"/>
        <w:jc w:val="both"/>
        <w:rPr>
          <w:rFonts w:ascii="Arial" w:hAnsi="Arial" w:cs="Arial"/>
          <w:sz w:val="24"/>
          <w:szCs w:val="24"/>
          <w:lang w:val="sr-Cyrl-CS"/>
        </w:rPr>
      </w:pPr>
      <w:r>
        <w:rPr>
          <w:rFonts w:ascii="Arial" w:hAnsi="Arial" w:cs="Arial"/>
          <w:sz w:val="24"/>
          <w:szCs w:val="24"/>
          <w:lang w:val="sr-Cyrl-CS"/>
        </w:rPr>
        <w:t xml:space="preserve">                       испуњебости услова могу се достављати у неовереним копијама, а наручилац може пре доношења одлуке о додели уговора , захтевати од понуђача чија је понуда на основу извештаја комисије за јавну набавку оцењена као најповољнија</w:t>
      </w:r>
      <w:r w:rsidR="004D5827">
        <w:rPr>
          <w:rFonts w:ascii="Arial" w:hAnsi="Arial" w:cs="Arial"/>
          <w:sz w:val="24"/>
          <w:szCs w:val="24"/>
          <w:lang w:val="sr-Cyrl-CS"/>
        </w:rPr>
        <w:t>, да достави  на увид оригинал или оверену фотокопију свих или појединих доказа.</w:t>
      </w:r>
    </w:p>
    <w:p w:rsidR="00FF3A74" w:rsidRPr="001E2CB5" w:rsidRDefault="00FF3A74" w:rsidP="00FF3A74">
      <w:pPr>
        <w:widowControl w:val="0"/>
        <w:overflowPunct w:val="0"/>
        <w:autoSpaceDE w:val="0"/>
        <w:autoSpaceDN w:val="0"/>
        <w:adjustRightInd w:val="0"/>
        <w:spacing w:after="0" w:line="180" w:lineRule="auto"/>
        <w:jc w:val="both"/>
        <w:rPr>
          <w:rFonts w:ascii="Wingdings" w:hAnsi="Wingdings" w:cs="Wingdings"/>
          <w:sz w:val="24"/>
          <w:szCs w:val="24"/>
          <w:vertAlign w:val="superscript"/>
        </w:rPr>
      </w:pPr>
    </w:p>
    <w:p w:rsidR="007E4E2D" w:rsidRPr="001E2CB5" w:rsidRDefault="007E4E2D">
      <w:pPr>
        <w:widowControl w:val="0"/>
        <w:autoSpaceDE w:val="0"/>
        <w:autoSpaceDN w:val="0"/>
        <w:adjustRightInd w:val="0"/>
        <w:spacing w:after="0" w:line="200" w:lineRule="exact"/>
        <w:rPr>
          <w:rFonts w:ascii="Wingdings" w:hAnsi="Wingdings" w:cs="Wingdings"/>
          <w:sz w:val="24"/>
          <w:szCs w:val="24"/>
          <w:vertAlign w:val="superscript"/>
        </w:rPr>
      </w:pPr>
    </w:p>
    <w:p w:rsidR="00766BFC" w:rsidRPr="00766BFC" w:rsidRDefault="00766BFC">
      <w:pPr>
        <w:widowControl w:val="0"/>
        <w:autoSpaceDE w:val="0"/>
        <w:autoSpaceDN w:val="0"/>
        <w:adjustRightInd w:val="0"/>
        <w:spacing w:after="0" w:line="353" w:lineRule="exact"/>
        <w:rPr>
          <w:rFonts w:ascii="Wingdings" w:hAnsi="Wingdings" w:cs="Wingdings"/>
          <w:sz w:val="24"/>
          <w:szCs w:val="24"/>
          <w:vertAlign w:val="superscript"/>
          <w:lang w:val="sr-Cyrl-CS"/>
        </w:rPr>
      </w:pPr>
    </w:p>
    <w:p w:rsidR="007E4E2D" w:rsidRPr="001E2CB5" w:rsidRDefault="007E4E2D">
      <w:pPr>
        <w:widowControl w:val="0"/>
        <w:numPr>
          <w:ilvl w:val="0"/>
          <w:numId w:val="14"/>
        </w:numPr>
        <w:tabs>
          <w:tab w:val="clear" w:pos="720"/>
          <w:tab w:val="num" w:pos="560"/>
        </w:tabs>
        <w:overflowPunct w:val="0"/>
        <w:autoSpaceDE w:val="0"/>
        <w:autoSpaceDN w:val="0"/>
        <w:adjustRightInd w:val="0"/>
        <w:spacing w:after="0" w:line="240" w:lineRule="auto"/>
        <w:ind w:left="560" w:hanging="429"/>
        <w:jc w:val="both"/>
        <w:rPr>
          <w:rFonts w:ascii="Arial" w:hAnsi="Arial" w:cs="Arial"/>
          <w:sz w:val="24"/>
          <w:szCs w:val="24"/>
        </w:rPr>
      </w:pPr>
      <w:r w:rsidRPr="001E2CB5">
        <w:rPr>
          <w:rFonts w:ascii="Arial" w:hAnsi="Arial" w:cs="Arial"/>
          <w:sz w:val="24"/>
          <w:szCs w:val="24"/>
        </w:rPr>
        <w:t xml:space="preserve">ДОКАЗИ КОЈЕ ПОНУЂАЧИ НЕ МОРАЈУ ДА ДОСТАВЕ: </w:t>
      </w:r>
    </w:p>
    <w:p w:rsidR="007E4E2D" w:rsidRPr="001E2CB5" w:rsidRDefault="007E4E2D">
      <w:pPr>
        <w:widowControl w:val="0"/>
        <w:autoSpaceDE w:val="0"/>
        <w:autoSpaceDN w:val="0"/>
        <w:adjustRightInd w:val="0"/>
        <w:spacing w:after="0" w:line="337" w:lineRule="exact"/>
        <w:rPr>
          <w:rFonts w:ascii="Arial" w:hAnsi="Arial" w:cs="Arial"/>
          <w:sz w:val="24"/>
          <w:szCs w:val="24"/>
        </w:rPr>
      </w:pPr>
    </w:p>
    <w:p w:rsidR="007E4E2D" w:rsidRPr="00BD5015" w:rsidRDefault="007E4E2D" w:rsidP="00BD5015">
      <w:pPr>
        <w:widowControl w:val="0"/>
        <w:numPr>
          <w:ilvl w:val="1"/>
          <w:numId w:val="14"/>
        </w:numPr>
        <w:tabs>
          <w:tab w:val="clear" w:pos="1440"/>
          <w:tab w:val="num" w:pos="819"/>
        </w:tabs>
        <w:overflowPunct w:val="0"/>
        <w:autoSpaceDE w:val="0"/>
        <w:autoSpaceDN w:val="0"/>
        <w:adjustRightInd w:val="0"/>
        <w:spacing w:after="0" w:line="239" w:lineRule="auto"/>
        <w:ind w:left="860" w:right="120" w:hanging="369"/>
        <w:jc w:val="both"/>
        <w:rPr>
          <w:rFonts w:ascii="Times New Roman" w:hAnsi="Times New Roman"/>
          <w:sz w:val="24"/>
          <w:szCs w:val="24"/>
          <w:lang w:val="sr-Cyrl-CS"/>
        </w:rPr>
      </w:pPr>
      <w:r w:rsidRPr="00BD5015">
        <w:rPr>
          <w:rFonts w:ascii="Arial" w:hAnsi="Arial" w:cs="Arial"/>
          <w:sz w:val="24"/>
          <w:szCs w:val="24"/>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bookmarkStart w:id="15" w:name="page17"/>
      <w:bookmarkEnd w:id="15"/>
    </w:p>
    <w:p w:rsidR="00BD5015" w:rsidRPr="00BD5015" w:rsidRDefault="00BD5015" w:rsidP="00BD5015">
      <w:pPr>
        <w:widowControl w:val="0"/>
        <w:overflowPunct w:val="0"/>
        <w:autoSpaceDE w:val="0"/>
        <w:autoSpaceDN w:val="0"/>
        <w:adjustRightInd w:val="0"/>
        <w:spacing w:after="0" w:line="239" w:lineRule="auto"/>
        <w:ind w:left="860" w:right="120"/>
        <w:jc w:val="both"/>
        <w:rPr>
          <w:rFonts w:ascii="Times New Roman" w:hAnsi="Times New Roman"/>
          <w:sz w:val="24"/>
          <w:szCs w:val="24"/>
          <w:lang w:val="sr-Cyrl-CS"/>
        </w:rPr>
      </w:pPr>
    </w:p>
    <w:p w:rsidR="007E4E2D" w:rsidRPr="001E2CB5" w:rsidRDefault="007E4E2D">
      <w:pPr>
        <w:widowControl w:val="0"/>
        <w:numPr>
          <w:ilvl w:val="0"/>
          <w:numId w:val="15"/>
        </w:numPr>
        <w:tabs>
          <w:tab w:val="clear" w:pos="720"/>
          <w:tab w:val="num" w:pos="688"/>
        </w:tabs>
        <w:overflowPunct w:val="0"/>
        <w:autoSpaceDE w:val="0"/>
        <w:autoSpaceDN w:val="0"/>
        <w:adjustRightInd w:val="0"/>
        <w:spacing w:after="0" w:line="181" w:lineRule="auto"/>
        <w:ind w:left="729" w:hanging="369"/>
        <w:jc w:val="both"/>
        <w:rPr>
          <w:rFonts w:ascii="Wingdings" w:hAnsi="Wingdings" w:cs="Wingdings"/>
          <w:sz w:val="24"/>
          <w:szCs w:val="24"/>
          <w:vertAlign w:val="superscript"/>
        </w:rPr>
      </w:pPr>
      <w:r w:rsidRPr="001E2CB5">
        <w:rPr>
          <w:rFonts w:ascii="Arial" w:hAnsi="Arial" w:cs="Arial"/>
          <w:sz w:val="24"/>
          <w:szCs w:val="24"/>
        </w:rPr>
        <w:t xml:space="preserve">Уколико су понуђачи регистровани у Регистру понуђача, који води Агенција за привредне регистре, не морају да достављају доказе из чл. 75. став 1. тач.1) до 4) ЗЈН., већ су у обавези, да јасно нагласе да су уписани у Регистар понуђача. </w:t>
      </w:r>
    </w:p>
    <w:p w:rsidR="007E4E2D" w:rsidRPr="001E2CB5" w:rsidRDefault="007E4E2D">
      <w:pPr>
        <w:widowControl w:val="0"/>
        <w:autoSpaceDE w:val="0"/>
        <w:autoSpaceDN w:val="0"/>
        <w:adjustRightInd w:val="0"/>
        <w:spacing w:after="0" w:line="2" w:lineRule="exact"/>
        <w:rPr>
          <w:rFonts w:ascii="Wingdings" w:hAnsi="Wingdings" w:cs="Wingdings"/>
          <w:sz w:val="24"/>
          <w:szCs w:val="24"/>
          <w:vertAlign w:val="superscript"/>
        </w:rPr>
      </w:pPr>
    </w:p>
    <w:p w:rsidR="007E4E2D" w:rsidRPr="006E24AA" w:rsidRDefault="007E4E2D" w:rsidP="006E24AA">
      <w:pPr>
        <w:widowControl w:val="0"/>
        <w:numPr>
          <w:ilvl w:val="0"/>
          <w:numId w:val="15"/>
        </w:numPr>
        <w:tabs>
          <w:tab w:val="clear" w:pos="720"/>
          <w:tab w:val="num" w:pos="689"/>
        </w:tabs>
        <w:overflowPunct w:val="0"/>
        <w:autoSpaceDE w:val="0"/>
        <w:autoSpaceDN w:val="0"/>
        <w:adjustRightInd w:val="0"/>
        <w:spacing w:after="0" w:line="182" w:lineRule="auto"/>
        <w:ind w:left="689" w:hanging="329"/>
        <w:jc w:val="both"/>
        <w:rPr>
          <w:rFonts w:ascii="Wingdings" w:hAnsi="Wingdings" w:cs="Wingdings"/>
          <w:sz w:val="24"/>
          <w:szCs w:val="24"/>
          <w:vertAlign w:val="superscript"/>
        </w:rPr>
      </w:pPr>
      <w:r w:rsidRPr="001E2CB5">
        <w:rPr>
          <w:rFonts w:ascii="Arial" w:hAnsi="Arial" w:cs="Arial"/>
          <w:sz w:val="24"/>
          <w:szCs w:val="24"/>
        </w:rPr>
        <w:t xml:space="preserve">Наручилац неће одбити понуду као неприхватљиву, уколико не садржи доказ одређен </w:t>
      </w:r>
      <w:r w:rsidRPr="006E24AA">
        <w:rPr>
          <w:rFonts w:ascii="Arial" w:hAnsi="Arial" w:cs="Arial"/>
          <w:sz w:val="24"/>
          <w:szCs w:val="24"/>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7E4E2D" w:rsidRPr="001E2CB5" w:rsidRDefault="007E4E2D">
      <w:pPr>
        <w:widowControl w:val="0"/>
        <w:autoSpaceDE w:val="0"/>
        <w:autoSpaceDN w:val="0"/>
        <w:adjustRightInd w:val="0"/>
        <w:spacing w:after="0" w:line="98"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23" w:lineRule="auto"/>
        <w:ind w:left="729"/>
        <w:jc w:val="both"/>
        <w:rPr>
          <w:rFonts w:ascii="Times New Roman" w:hAnsi="Times New Roman"/>
          <w:sz w:val="24"/>
          <w:szCs w:val="24"/>
        </w:rPr>
      </w:pPr>
      <w:r w:rsidRPr="001E2CB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E4E2D" w:rsidRPr="001E2CB5" w:rsidRDefault="007E4E2D">
      <w:pPr>
        <w:widowControl w:val="0"/>
        <w:autoSpaceDE w:val="0"/>
        <w:autoSpaceDN w:val="0"/>
        <w:adjustRightInd w:val="0"/>
        <w:spacing w:after="0" w:line="59" w:lineRule="exact"/>
        <w:rPr>
          <w:rFonts w:ascii="Times New Roman" w:hAnsi="Times New Roman"/>
          <w:sz w:val="24"/>
          <w:szCs w:val="24"/>
        </w:rPr>
      </w:pPr>
    </w:p>
    <w:p w:rsidR="007E4E2D" w:rsidRPr="001E2CB5" w:rsidRDefault="007E4E2D">
      <w:pPr>
        <w:widowControl w:val="0"/>
        <w:numPr>
          <w:ilvl w:val="0"/>
          <w:numId w:val="16"/>
        </w:numPr>
        <w:tabs>
          <w:tab w:val="clear" w:pos="720"/>
          <w:tab w:val="num" w:pos="789"/>
        </w:tabs>
        <w:overflowPunct w:val="0"/>
        <w:autoSpaceDE w:val="0"/>
        <w:autoSpaceDN w:val="0"/>
        <w:adjustRightInd w:val="0"/>
        <w:spacing w:after="0" w:line="184" w:lineRule="auto"/>
        <w:ind w:left="729" w:hanging="369"/>
        <w:jc w:val="both"/>
        <w:rPr>
          <w:rFonts w:ascii="Wingdings" w:hAnsi="Wingdings" w:cs="Wingdings"/>
          <w:sz w:val="24"/>
          <w:szCs w:val="24"/>
          <w:vertAlign w:val="superscript"/>
        </w:rPr>
      </w:pPr>
      <w:r w:rsidRPr="001E2CB5">
        <w:rPr>
          <w:rFonts w:ascii="Arial" w:hAnsi="Arial" w:cs="Arial"/>
          <w:sz w:val="24"/>
          <w:szCs w:val="2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7E4E2D" w:rsidRPr="001E2CB5" w:rsidRDefault="007E4E2D">
      <w:pPr>
        <w:widowControl w:val="0"/>
        <w:autoSpaceDE w:val="0"/>
        <w:autoSpaceDN w:val="0"/>
        <w:adjustRightInd w:val="0"/>
        <w:spacing w:after="0" w:line="61" w:lineRule="exact"/>
        <w:rPr>
          <w:rFonts w:ascii="Wingdings" w:hAnsi="Wingdings" w:cs="Wingdings"/>
          <w:sz w:val="24"/>
          <w:szCs w:val="24"/>
          <w:vertAlign w:val="superscript"/>
        </w:rPr>
      </w:pPr>
    </w:p>
    <w:p w:rsidR="007E4E2D" w:rsidRPr="001E2CB5" w:rsidRDefault="007E4E2D">
      <w:pPr>
        <w:widowControl w:val="0"/>
        <w:overflowPunct w:val="0"/>
        <w:autoSpaceDE w:val="0"/>
        <w:autoSpaceDN w:val="0"/>
        <w:adjustRightInd w:val="0"/>
        <w:spacing w:after="0" w:line="223" w:lineRule="auto"/>
        <w:ind w:left="729"/>
        <w:jc w:val="both"/>
        <w:rPr>
          <w:rFonts w:ascii="Wingdings" w:hAnsi="Wingdings" w:cs="Wingdings"/>
          <w:sz w:val="24"/>
          <w:szCs w:val="24"/>
          <w:vertAlign w:val="superscript"/>
        </w:rPr>
      </w:pPr>
      <w:r w:rsidRPr="001E2CB5">
        <w:rPr>
          <w:rFonts w:ascii="Arial" w:hAnsi="Arial" w:cs="Arial"/>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E4E2D" w:rsidRPr="001E2CB5" w:rsidRDefault="007E4E2D" w:rsidP="006F541D">
      <w:pPr>
        <w:widowControl w:val="0"/>
        <w:numPr>
          <w:ilvl w:val="0"/>
          <w:numId w:val="16"/>
        </w:numPr>
        <w:tabs>
          <w:tab w:val="clear" w:pos="720"/>
          <w:tab w:val="num" w:pos="689"/>
        </w:tabs>
        <w:overflowPunct w:val="0"/>
        <w:autoSpaceDE w:val="0"/>
        <w:autoSpaceDN w:val="0"/>
        <w:adjustRightInd w:val="0"/>
        <w:spacing w:after="0" w:line="182" w:lineRule="auto"/>
        <w:ind w:left="689" w:hanging="329"/>
        <w:jc w:val="both"/>
        <w:rPr>
          <w:rFonts w:ascii="Wingdings" w:hAnsi="Wingdings" w:cs="Wingdings"/>
          <w:sz w:val="24"/>
          <w:szCs w:val="24"/>
          <w:vertAlign w:val="superscript"/>
        </w:rPr>
      </w:pPr>
      <w:r w:rsidRPr="001E2CB5">
        <w:rPr>
          <w:rFonts w:ascii="Arial" w:hAnsi="Arial" w:cs="Arial"/>
          <w:sz w:val="24"/>
          <w:szCs w:val="24"/>
        </w:rPr>
        <w:t>Понуђач не мора да достави Образац трошкова</w:t>
      </w:r>
      <w:r w:rsidR="006E24AA">
        <w:rPr>
          <w:rFonts w:ascii="Arial" w:hAnsi="Arial" w:cs="Arial"/>
          <w:sz w:val="24"/>
          <w:szCs w:val="24"/>
        </w:rPr>
        <w:t xml:space="preserve"> припреме понуде  (Образац бр. </w:t>
      </w:r>
      <w:r w:rsidR="006E24AA">
        <w:rPr>
          <w:rFonts w:ascii="Arial" w:hAnsi="Arial" w:cs="Arial"/>
          <w:sz w:val="24"/>
          <w:szCs w:val="24"/>
          <w:lang w:val="sr-Cyrl-CS"/>
        </w:rPr>
        <w:t>3</w:t>
      </w:r>
      <w:r w:rsidRPr="001E2CB5">
        <w:rPr>
          <w:rFonts w:ascii="Arial" w:hAnsi="Arial" w:cs="Arial"/>
          <w:sz w:val="24"/>
          <w:szCs w:val="24"/>
        </w:rPr>
        <w:t>) и Образац меничног овлашћења за доб</w:t>
      </w:r>
      <w:r w:rsidR="006E24AA">
        <w:rPr>
          <w:rFonts w:ascii="Arial" w:hAnsi="Arial" w:cs="Arial"/>
          <w:sz w:val="24"/>
          <w:szCs w:val="24"/>
        </w:rPr>
        <w:t xml:space="preserve">ро извршење посла (Образац бр. </w:t>
      </w:r>
      <w:r w:rsidR="006E24AA">
        <w:rPr>
          <w:rFonts w:ascii="Arial" w:hAnsi="Arial" w:cs="Arial"/>
          <w:sz w:val="24"/>
          <w:szCs w:val="24"/>
          <w:lang w:val="sr-Cyrl-CS"/>
        </w:rPr>
        <w:t>7</w:t>
      </w:r>
      <w:r w:rsidRPr="001E2CB5">
        <w:rPr>
          <w:rFonts w:ascii="Arial" w:hAnsi="Arial" w:cs="Arial"/>
          <w:sz w:val="24"/>
          <w:szCs w:val="24"/>
        </w:rPr>
        <w:t>).</w:t>
      </w:r>
    </w:p>
    <w:p w:rsidR="007E4E2D" w:rsidRPr="001E2CB5" w:rsidRDefault="007E4E2D">
      <w:pPr>
        <w:widowControl w:val="0"/>
        <w:autoSpaceDE w:val="0"/>
        <w:autoSpaceDN w:val="0"/>
        <w:adjustRightInd w:val="0"/>
        <w:spacing w:after="0" w:line="200" w:lineRule="exact"/>
        <w:rPr>
          <w:rFonts w:ascii="Times New Roman" w:hAnsi="Times New Roman"/>
          <w:sz w:val="24"/>
          <w:szCs w:val="24"/>
        </w:rPr>
      </w:pPr>
    </w:p>
    <w:p w:rsidR="007E4E2D" w:rsidRPr="001E2CB5" w:rsidRDefault="007E4E2D">
      <w:pPr>
        <w:widowControl w:val="0"/>
        <w:autoSpaceDE w:val="0"/>
        <w:autoSpaceDN w:val="0"/>
        <w:adjustRightInd w:val="0"/>
        <w:spacing w:after="0" w:line="390" w:lineRule="exact"/>
        <w:rPr>
          <w:rFonts w:ascii="Times New Roman" w:hAnsi="Times New Roman"/>
          <w:sz w:val="24"/>
          <w:szCs w:val="24"/>
        </w:rPr>
      </w:pPr>
    </w:p>
    <w:p w:rsidR="007E4E2D" w:rsidRDefault="007E4E2D">
      <w:pPr>
        <w:widowControl w:val="0"/>
        <w:numPr>
          <w:ilvl w:val="0"/>
          <w:numId w:val="17"/>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ГРУПА ПОНУЂАЧА </w:t>
      </w:r>
    </w:p>
    <w:p w:rsidR="007E4E2D" w:rsidRDefault="007E4E2D">
      <w:pPr>
        <w:widowControl w:val="0"/>
        <w:autoSpaceDE w:val="0"/>
        <w:autoSpaceDN w:val="0"/>
        <w:adjustRightInd w:val="0"/>
        <w:spacing w:after="0" w:line="334" w:lineRule="exact"/>
        <w:rPr>
          <w:rFonts w:ascii="Arial" w:hAnsi="Arial" w:cs="Arial"/>
          <w:sz w:val="24"/>
          <w:szCs w:val="24"/>
        </w:rPr>
      </w:pPr>
    </w:p>
    <w:p w:rsidR="007E4E2D" w:rsidRDefault="007E4E2D">
      <w:pPr>
        <w:widowControl w:val="0"/>
        <w:numPr>
          <w:ilvl w:val="1"/>
          <w:numId w:val="17"/>
        </w:numPr>
        <w:tabs>
          <w:tab w:val="clear" w:pos="1440"/>
          <w:tab w:val="num" w:pos="688"/>
        </w:tabs>
        <w:overflowPunct w:val="0"/>
        <w:autoSpaceDE w:val="0"/>
        <w:autoSpaceDN w:val="0"/>
        <w:adjustRightInd w:val="0"/>
        <w:spacing w:after="0" w:line="190" w:lineRule="auto"/>
        <w:ind w:left="729" w:hanging="369"/>
        <w:jc w:val="both"/>
        <w:rPr>
          <w:rFonts w:ascii="Wingdings" w:hAnsi="Wingdings" w:cs="Wingdings"/>
          <w:sz w:val="44"/>
          <w:szCs w:val="44"/>
          <w:vertAlign w:val="superscript"/>
        </w:rPr>
      </w:pPr>
      <w:r>
        <w:rPr>
          <w:rFonts w:ascii="Arial" w:hAnsi="Arial" w:cs="Arial"/>
          <w:sz w:val="24"/>
          <w:szCs w:val="24"/>
        </w:rPr>
        <w:t xml:space="preserve">Уколико група понуђача поднесе заједничку понуду, сваки учесник у заједничкој понуди мора да испуњава услове наведене под редним бројем од 1. до 4. овог обрасца, а остале услове наведене под редним бројем од 5. до 6. и овог обрасца испуњавају на начин предвиђен у овом обрасцу. </w:t>
      </w:r>
    </w:p>
    <w:p w:rsidR="007E4E2D" w:rsidRDefault="007E4E2D">
      <w:pPr>
        <w:widowControl w:val="0"/>
        <w:autoSpaceDE w:val="0"/>
        <w:autoSpaceDN w:val="0"/>
        <w:adjustRightInd w:val="0"/>
        <w:spacing w:after="0" w:line="200" w:lineRule="exact"/>
        <w:rPr>
          <w:rFonts w:ascii="Wingdings" w:hAnsi="Wingdings" w:cs="Wingdings"/>
          <w:sz w:val="44"/>
          <w:szCs w:val="44"/>
          <w:vertAlign w:val="superscript"/>
        </w:rPr>
      </w:pPr>
    </w:p>
    <w:p w:rsidR="007E4E2D" w:rsidRDefault="007E4E2D">
      <w:pPr>
        <w:widowControl w:val="0"/>
        <w:autoSpaceDE w:val="0"/>
        <w:autoSpaceDN w:val="0"/>
        <w:adjustRightInd w:val="0"/>
        <w:spacing w:after="0" w:line="341" w:lineRule="exact"/>
        <w:rPr>
          <w:rFonts w:ascii="Wingdings" w:hAnsi="Wingdings" w:cs="Wingdings"/>
          <w:sz w:val="44"/>
          <w:szCs w:val="44"/>
          <w:vertAlign w:val="superscript"/>
        </w:rPr>
      </w:pPr>
    </w:p>
    <w:p w:rsidR="007E4E2D" w:rsidRDefault="007E4E2D">
      <w:pPr>
        <w:widowControl w:val="0"/>
        <w:numPr>
          <w:ilvl w:val="0"/>
          <w:numId w:val="17"/>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ПОДИЗВОЂАЧИ </w:t>
      </w:r>
    </w:p>
    <w:p w:rsidR="007E4E2D" w:rsidRDefault="007E4E2D">
      <w:pPr>
        <w:widowControl w:val="0"/>
        <w:autoSpaceDE w:val="0"/>
        <w:autoSpaceDN w:val="0"/>
        <w:adjustRightInd w:val="0"/>
        <w:spacing w:after="0" w:line="334" w:lineRule="exact"/>
        <w:rPr>
          <w:rFonts w:ascii="Arial" w:hAnsi="Arial" w:cs="Arial"/>
          <w:sz w:val="24"/>
          <w:szCs w:val="24"/>
        </w:rPr>
      </w:pPr>
    </w:p>
    <w:p w:rsidR="007E4E2D" w:rsidRPr="001E2CB5" w:rsidRDefault="007E4E2D">
      <w:pPr>
        <w:widowControl w:val="0"/>
        <w:numPr>
          <w:ilvl w:val="1"/>
          <w:numId w:val="17"/>
        </w:numPr>
        <w:tabs>
          <w:tab w:val="clear" w:pos="1440"/>
          <w:tab w:val="num" w:pos="729"/>
        </w:tabs>
        <w:overflowPunct w:val="0"/>
        <w:autoSpaceDE w:val="0"/>
        <w:autoSpaceDN w:val="0"/>
        <w:adjustRightInd w:val="0"/>
        <w:spacing w:after="0" w:line="181" w:lineRule="auto"/>
        <w:ind w:left="729" w:hanging="369"/>
        <w:jc w:val="both"/>
        <w:rPr>
          <w:rFonts w:ascii="Wingdings" w:hAnsi="Wingdings" w:cs="Wingdings"/>
          <w:sz w:val="24"/>
          <w:szCs w:val="24"/>
          <w:vertAlign w:val="superscript"/>
        </w:rPr>
      </w:pPr>
      <w:r w:rsidRPr="001E2CB5">
        <w:rPr>
          <w:rFonts w:ascii="Arial" w:hAnsi="Arial" w:cs="Arial"/>
          <w:sz w:val="24"/>
          <w:szCs w:val="24"/>
        </w:rPr>
        <w:t xml:space="preserve">Уколико понуђач поднесе понуду са подизвођачем, дужан је да за подизвођача у понуди достави све доказе о испуњености услова наведених под редним бројем од 1. до 4. овог обрасца. </w:t>
      </w:r>
    </w:p>
    <w:p w:rsidR="007E4E2D" w:rsidRPr="00C70F9C" w:rsidRDefault="007E4E2D">
      <w:pPr>
        <w:widowControl w:val="0"/>
        <w:autoSpaceDE w:val="0"/>
        <w:autoSpaceDN w:val="0"/>
        <w:adjustRightInd w:val="0"/>
        <w:spacing w:after="0" w:line="354" w:lineRule="exact"/>
        <w:rPr>
          <w:rFonts w:ascii="Wingdings" w:hAnsi="Wingdings" w:cs="Wingdings"/>
          <w:sz w:val="37"/>
          <w:szCs w:val="37"/>
          <w:vertAlign w:val="superscript"/>
          <w:lang w:val="sr-Cyrl-CS"/>
        </w:rPr>
      </w:pPr>
    </w:p>
    <w:p w:rsidR="007E4E2D" w:rsidRPr="00766BFC" w:rsidRDefault="007E4E2D" w:rsidP="00766BFC">
      <w:pPr>
        <w:widowControl w:val="0"/>
        <w:numPr>
          <w:ilvl w:val="0"/>
          <w:numId w:val="17"/>
        </w:numPr>
        <w:tabs>
          <w:tab w:val="clear" w:pos="720"/>
          <w:tab w:val="num" w:pos="429"/>
        </w:tabs>
        <w:overflowPunct w:val="0"/>
        <w:autoSpaceDE w:val="0"/>
        <w:autoSpaceDN w:val="0"/>
        <w:adjustRightInd w:val="0"/>
        <w:spacing w:after="120" w:line="240" w:lineRule="auto"/>
        <w:ind w:left="429" w:hanging="429"/>
        <w:jc w:val="both"/>
        <w:rPr>
          <w:rFonts w:ascii="Arial" w:hAnsi="Arial" w:cs="Arial"/>
          <w:sz w:val="24"/>
          <w:szCs w:val="24"/>
        </w:rPr>
      </w:pPr>
      <w:r>
        <w:rPr>
          <w:rFonts w:ascii="Arial" w:hAnsi="Arial" w:cs="Arial"/>
          <w:sz w:val="24"/>
          <w:szCs w:val="24"/>
        </w:rPr>
        <w:t xml:space="preserve">ПРОМЕНЕ </w:t>
      </w:r>
    </w:p>
    <w:p w:rsidR="007E4E2D" w:rsidRPr="00BD5015" w:rsidRDefault="007E4E2D" w:rsidP="00BD5015">
      <w:pPr>
        <w:widowControl w:val="0"/>
        <w:numPr>
          <w:ilvl w:val="1"/>
          <w:numId w:val="17"/>
        </w:numPr>
        <w:tabs>
          <w:tab w:val="clear" w:pos="1440"/>
          <w:tab w:val="num" w:pos="688"/>
        </w:tabs>
        <w:overflowPunct w:val="0"/>
        <w:autoSpaceDE w:val="0"/>
        <w:autoSpaceDN w:val="0"/>
        <w:adjustRightInd w:val="0"/>
        <w:spacing w:after="0" w:line="239" w:lineRule="auto"/>
        <w:ind w:left="729" w:hanging="369"/>
        <w:jc w:val="both"/>
        <w:rPr>
          <w:rFonts w:ascii="Times New Roman" w:hAnsi="Times New Roman"/>
          <w:sz w:val="24"/>
          <w:szCs w:val="24"/>
          <w:lang w:val="sr-Cyrl-CS"/>
        </w:rPr>
      </w:pPr>
      <w:r w:rsidRPr="00BD5015">
        <w:rPr>
          <w:rFonts w:ascii="Arial"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16" w:name="page18"/>
      <w:bookmarkEnd w:id="16"/>
    </w:p>
    <w:p w:rsidR="007E4E2D" w:rsidRDefault="007E4E2D">
      <w:pPr>
        <w:widowControl w:val="0"/>
        <w:autoSpaceDE w:val="0"/>
        <w:autoSpaceDN w:val="0"/>
        <w:adjustRightInd w:val="0"/>
        <w:spacing w:after="0" w:line="240" w:lineRule="auto"/>
        <w:rPr>
          <w:rFonts w:ascii="Times New Roman" w:hAnsi="Times New Roman"/>
          <w:sz w:val="24"/>
          <w:szCs w:val="24"/>
        </w:rPr>
        <w:sectPr w:rsidR="007E4E2D">
          <w:pgSz w:w="11900" w:h="16841"/>
          <w:pgMar w:top="673" w:right="840" w:bottom="13" w:left="1200" w:header="720" w:footer="720" w:gutter="0"/>
          <w:cols w:space="720" w:equalWidth="0">
            <w:col w:w="9860"/>
          </w:cols>
          <w:noEndnote/>
        </w:sect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02" w:lineRule="exact"/>
        <w:rPr>
          <w:rFonts w:ascii="Times New Roman" w:hAnsi="Times New Roman"/>
          <w:sz w:val="24"/>
          <w:szCs w:val="24"/>
        </w:rPr>
      </w:pPr>
    </w:p>
    <w:p w:rsidR="007E4E2D" w:rsidRDefault="007E4E2D">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36"/>
          <w:szCs w:val="36"/>
        </w:rPr>
        <w:t>II – ДЕО ПРИЛОЗИ И ОБРАСЦИ</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05" w:lineRule="exact"/>
        <w:rPr>
          <w:rFonts w:ascii="Times New Roman" w:hAnsi="Times New Roman"/>
          <w:sz w:val="24"/>
          <w:szCs w:val="24"/>
        </w:rPr>
      </w:pPr>
    </w:p>
    <w:p w:rsidR="007E4E2D" w:rsidRPr="00154AED" w:rsidRDefault="007E4E2D" w:rsidP="00154AED">
      <w:pPr>
        <w:widowControl w:val="0"/>
        <w:autoSpaceDE w:val="0"/>
        <w:autoSpaceDN w:val="0"/>
        <w:adjustRightInd w:val="0"/>
        <w:spacing w:after="0" w:line="240" w:lineRule="auto"/>
        <w:ind w:left="1920"/>
        <w:rPr>
          <w:rFonts w:ascii="Times New Roman" w:hAnsi="Times New Roman"/>
          <w:sz w:val="24"/>
          <w:szCs w:val="24"/>
          <w:lang w:val="sr-Cyrl-CS"/>
        </w:rPr>
        <w:sectPr w:rsidR="007E4E2D" w:rsidRPr="00154AED">
          <w:type w:val="continuous"/>
          <w:pgSz w:w="11900" w:h="16841"/>
          <w:pgMar w:top="673" w:right="3000" w:bottom="13" w:left="3340" w:header="720" w:footer="720" w:gutter="0"/>
          <w:cols w:space="720" w:equalWidth="0">
            <w:col w:w="5560"/>
          </w:cols>
          <w:noEndnote/>
        </w:sectPr>
      </w:pPr>
    </w:p>
    <w:p w:rsidR="007E4E2D" w:rsidRPr="00F07BA7" w:rsidRDefault="007E4E2D">
      <w:pPr>
        <w:widowControl w:val="0"/>
        <w:tabs>
          <w:tab w:val="left" w:pos="5460"/>
        </w:tabs>
        <w:autoSpaceDE w:val="0"/>
        <w:autoSpaceDN w:val="0"/>
        <w:adjustRightInd w:val="0"/>
        <w:spacing w:after="0" w:line="239" w:lineRule="auto"/>
        <w:rPr>
          <w:rFonts w:ascii="Times New Roman" w:hAnsi="Times New Roman"/>
          <w:sz w:val="24"/>
          <w:szCs w:val="24"/>
          <w:lang w:val="sr-Cyrl-CS"/>
        </w:rPr>
      </w:pPr>
      <w:bookmarkStart w:id="17" w:name="page19"/>
      <w:bookmarkEnd w:id="17"/>
      <w:r>
        <w:rPr>
          <w:rFonts w:ascii="Times New Roman" w:hAnsi="Times New Roman"/>
          <w:sz w:val="24"/>
          <w:szCs w:val="24"/>
        </w:rPr>
        <w:lastRenderedPageBreak/>
        <w:tab/>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037" style="position:absolute;z-index:-251750400" from="-1.85pt,6.2pt" to="-1.85pt,161.4pt" o:allowincell="f" strokeweight=".48pt"/>
        </w:pict>
      </w:r>
      <w:r w:rsidRPr="00D7517E">
        <w:rPr>
          <w:noProof/>
        </w:rPr>
        <w:pict>
          <v:line id="_x0000_s1038" style="position:absolute;z-index:-251749376" from="-1.15pt,7.4pt" to="493.65pt,7.4pt" o:allowincell="f" strokeweight=".16931mm"/>
        </w:pict>
      </w:r>
      <w:r w:rsidRPr="00D7517E">
        <w:rPr>
          <w:noProof/>
        </w:rPr>
        <w:pict>
          <v:line id="_x0000_s1039" style="position:absolute;z-index:-251748352" from="494.35pt,6.2pt" to="494.35pt,161.4pt" o:allowincell="f" strokeweight=".16931mm"/>
        </w:pict>
      </w:r>
      <w:r w:rsidRPr="00D7517E">
        <w:rPr>
          <w:noProof/>
        </w:rPr>
        <w:pict>
          <v:line id="_x0000_s1040" style="position:absolute;z-index:-251747328" from="-2.1pt,6.45pt" to="494.6pt,6.45pt" o:allowincell="f" strokeweight=".16931mm"/>
        </w:pict>
      </w:r>
      <w:r w:rsidRPr="00D7517E">
        <w:rPr>
          <w:noProof/>
        </w:rPr>
        <w:pict>
          <v:line id="_x0000_s1041" style="position:absolute;z-index:-251746304" from="-1.15pt,77.75pt" to="493.65pt,77.75pt" o:allowincell="f" strokeweight=".16931mm"/>
        </w:pict>
      </w:r>
      <w:r w:rsidRPr="00D7517E">
        <w:rPr>
          <w:noProof/>
        </w:rPr>
        <w:pict>
          <v:line id="_x0000_s1042" style="position:absolute;z-index:-251745280" from="-1.15pt,111.95pt" to="493.65pt,111.95pt" o:allowincell="f" strokeweight=".16931mm"/>
        </w:pict>
      </w:r>
      <w:r w:rsidRPr="00D7517E">
        <w:rPr>
          <w:noProof/>
        </w:rPr>
        <w:pict>
          <v:line id="_x0000_s1043" style="position:absolute;z-index:-251744256" from="-.9pt,7.15pt" to="-.9pt,160.4pt" o:allowincell="f" strokeweight=".16931mm"/>
        </w:pict>
      </w:r>
      <w:r w:rsidRPr="00D7517E">
        <w:rPr>
          <w:noProof/>
        </w:rPr>
        <w:pict>
          <v:line id="_x0000_s1044" style="position:absolute;z-index:-251743232" from="493.4pt,7.15pt" to="493.4pt,160.4pt" o:allowincell="f" strokeweight=".16931mm"/>
        </w:pict>
      </w:r>
    </w:p>
    <w:p w:rsidR="007E4E2D" w:rsidRDefault="007E4E2D">
      <w:pPr>
        <w:widowControl w:val="0"/>
        <w:autoSpaceDE w:val="0"/>
        <w:autoSpaceDN w:val="0"/>
        <w:adjustRightInd w:val="0"/>
        <w:spacing w:after="0" w:line="26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68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3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180"/>
        <w:rPr>
          <w:rFonts w:ascii="Times New Roman" w:hAnsi="Times New Roman"/>
          <w:sz w:val="24"/>
          <w:szCs w:val="24"/>
        </w:rPr>
      </w:pPr>
      <w:r>
        <w:rPr>
          <w:rFonts w:ascii="Arial" w:hAnsi="Arial" w:cs="Arial"/>
          <w:b/>
          <w:bCs/>
          <w:sz w:val="24"/>
          <w:szCs w:val="24"/>
        </w:rPr>
        <w:t>Образац бр. 1</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97"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600"/>
        <w:rPr>
          <w:rFonts w:ascii="Times New Roman" w:hAnsi="Times New Roman"/>
          <w:sz w:val="24"/>
          <w:szCs w:val="24"/>
        </w:rPr>
      </w:pPr>
      <w:r>
        <w:rPr>
          <w:rFonts w:ascii="Arial" w:hAnsi="Arial" w:cs="Arial"/>
          <w:b/>
          <w:bCs/>
          <w:sz w:val="28"/>
          <w:szCs w:val="28"/>
        </w:rPr>
        <w:t>ОБРАЗАЦ</w:t>
      </w:r>
      <w:r w:rsidR="00907C82">
        <w:rPr>
          <w:rFonts w:ascii="Arial" w:hAnsi="Arial" w:cs="Arial"/>
          <w:b/>
          <w:bCs/>
          <w:sz w:val="28"/>
          <w:szCs w:val="28"/>
          <w:lang w:val="sr-Cyrl-CS"/>
        </w:rPr>
        <w:t xml:space="preserve">  </w:t>
      </w:r>
      <w:r>
        <w:rPr>
          <w:rFonts w:ascii="Arial" w:hAnsi="Arial" w:cs="Arial"/>
          <w:b/>
          <w:bCs/>
          <w:sz w:val="28"/>
          <w:szCs w:val="28"/>
        </w:rPr>
        <w:t xml:space="preserve"> ПОНУДЕ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18"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4"/>
          <w:szCs w:val="24"/>
        </w:rPr>
        <w:t>Понуда бр. ______________________</w:t>
      </w:r>
      <w:r w:rsidR="00F07BA7">
        <w:rPr>
          <w:rFonts w:ascii="Arial" w:hAnsi="Arial" w:cs="Arial"/>
          <w:sz w:val="24"/>
          <w:szCs w:val="24"/>
        </w:rPr>
        <w:t>__од _____________________. 201</w:t>
      </w:r>
      <w:r w:rsidR="002A2AC8">
        <w:rPr>
          <w:rFonts w:ascii="Arial" w:hAnsi="Arial" w:cs="Arial"/>
          <w:sz w:val="24"/>
          <w:szCs w:val="24"/>
          <w:lang w:val="sr-Cyrl-CS"/>
        </w:rPr>
        <w:t>9</w:t>
      </w:r>
      <w:r>
        <w:rPr>
          <w:rFonts w:ascii="Arial" w:hAnsi="Arial" w:cs="Arial"/>
          <w:sz w:val="24"/>
          <w:szCs w:val="24"/>
        </w:rPr>
        <w:t>. године.</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045" style="position:absolute;z-index:-251742208" from="-2.1pt,18.25pt" to="494.6pt,18.25pt" o:allowincell="f" strokeweight=".16931mm"/>
        </w:pict>
      </w:r>
      <w:r w:rsidRPr="00D7517E">
        <w:rPr>
          <w:noProof/>
        </w:rPr>
        <w:pict>
          <v:line id="_x0000_s1046" style="position:absolute;z-index:-251741184" from="-1.15pt,17.25pt" to="493.65pt,17.25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3" w:lineRule="exact"/>
        <w:rPr>
          <w:rFonts w:ascii="Times New Roman" w:hAnsi="Times New Roman"/>
          <w:sz w:val="24"/>
          <w:szCs w:val="24"/>
        </w:rPr>
      </w:pPr>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Табела 1.</w:t>
      </w:r>
    </w:p>
    <w:p w:rsidR="007E4E2D" w:rsidRDefault="00D7517E">
      <w:pPr>
        <w:widowControl w:val="0"/>
        <w:autoSpaceDE w:val="0"/>
        <w:autoSpaceDN w:val="0"/>
        <w:adjustRightInd w:val="0"/>
        <w:spacing w:after="0" w:line="226" w:lineRule="exact"/>
        <w:rPr>
          <w:rFonts w:ascii="Times New Roman" w:hAnsi="Times New Roman"/>
          <w:sz w:val="24"/>
          <w:szCs w:val="24"/>
        </w:rPr>
      </w:pPr>
      <w:r w:rsidRPr="00D7517E">
        <w:rPr>
          <w:noProof/>
        </w:rPr>
        <w:pict>
          <v:line id="_x0000_s1047" style="position:absolute;z-index:-251740160" from="-2pt,.1pt" to="-2pt,317.3pt" o:allowincell="f" strokeweight=".16931mm"/>
        </w:pict>
      </w:r>
      <w:r w:rsidRPr="00D7517E">
        <w:rPr>
          <w:noProof/>
        </w:rPr>
        <w:pict>
          <v:rect id="_x0000_s1048" style="position:absolute;margin-left:-1.5pt;margin-top:1.05pt;width:.95pt;height:1.45pt;z-index:-251739136" o:allowincell="f" fillcolor="black" stroked="f"/>
        </w:pict>
      </w:r>
      <w:r w:rsidRPr="00D7517E">
        <w:rPr>
          <w:noProof/>
        </w:rPr>
        <w:pict>
          <v:line id="_x0000_s1049" style="position:absolute;z-index:-251738112" from="-.8pt,1.3pt" to="494.25pt,1.3pt" o:allowincell="f" strokeweight=".16931mm"/>
        </w:pict>
      </w:r>
      <w:r w:rsidRPr="00D7517E">
        <w:rPr>
          <w:noProof/>
        </w:rPr>
        <w:pict>
          <v:rect id="_x0000_s1050" style="position:absolute;margin-left:494.95pt;margin-top:.1pt;width:1pt;height:2.4pt;z-index:-251737088" o:allowincell="f" fillcolor="black" stroked="f"/>
        </w:pict>
      </w:r>
      <w:r w:rsidRPr="00D7517E">
        <w:rPr>
          <w:noProof/>
        </w:rPr>
        <w:pict>
          <v:line id="_x0000_s1051" style="position:absolute;z-index:-251736064" from="-2.25pt,.35pt" to="495.7pt,.35pt" o:allowincell="f" strokeweight=".16931mm"/>
        </w:pict>
      </w:r>
      <w:r w:rsidRPr="00D7517E">
        <w:rPr>
          <w:noProof/>
        </w:rPr>
        <w:pict>
          <v:rect id="_x0000_s1052" style="position:absolute;margin-left:494pt;margin-top:1.05pt;width:1pt;height:1.45pt;z-index:-251735040" o:allowincell="f" fillcolor="black" stroked="f"/>
        </w:pict>
      </w:r>
      <w:r w:rsidRPr="00D7517E">
        <w:rPr>
          <w:noProof/>
        </w:rPr>
        <w:pict>
          <v:line id="_x0000_s1053" style="position:absolute;z-index:-251734016" from="-1.25pt,34.7pt" to="494.75pt,34.7pt" o:allowincell="f" strokeweight=".48pt"/>
        </w:pict>
      </w:r>
      <w:r w:rsidRPr="00D7517E">
        <w:rPr>
          <w:noProof/>
        </w:rPr>
        <w:pict>
          <v:line id="_x0000_s1054" style="position:absolute;z-index:-251732992" from="-1.25pt,70.1pt" to="494.75pt,70.1pt" o:allowincell="f" strokeweight=".16931mm"/>
        </w:pict>
      </w:r>
      <w:r w:rsidRPr="00D7517E">
        <w:rPr>
          <w:noProof/>
        </w:rPr>
        <w:pict>
          <v:line id="_x0000_s1055" style="position:absolute;z-index:-251731968" from="-1.25pt,105.35pt" to="494.75pt,105.35pt" o:allowincell="f" strokeweight=".48pt"/>
        </w:pict>
      </w:r>
      <w:r w:rsidRPr="00D7517E">
        <w:rPr>
          <w:noProof/>
        </w:rPr>
        <w:pict>
          <v:line id="_x0000_s1056" style="position:absolute;z-index:-251730944" from="-1.25pt,140.75pt" to="494.75pt,140.75pt" o:allowincell="f" strokeweight=".48pt"/>
        </w:pict>
      </w:r>
      <w:r w:rsidRPr="00D7517E">
        <w:rPr>
          <w:noProof/>
        </w:rPr>
        <w:pict>
          <v:line id="_x0000_s1057" style="position:absolute;z-index:-251729920" from="-1.25pt,176.05pt" to="494.75pt,176.05pt" o:allowincell="f" strokeweight=".48pt"/>
        </w:pict>
      </w:r>
      <w:r w:rsidRPr="00D7517E">
        <w:rPr>
          <w:noProof/>
        </w:rPr>
        <w:pict>
          <v:line id="_x0000_s1058" style="position:absolute;z-index:-251728896" from="-1.25pt,211.45pt" to="494.75pt,211.45pt" o:allowincell="f" strokeweight=".48pt"/>
        </w:pict>
      </w:r>
      <w:r w:rsidRPr="00D7517E">
        <w:rPr>
          <w:noProof/>
        </w:rPr>
        <w:pict>
          <v:line id="_x0000_s1059" style="position:absolute;z-index:-251727872" from="-1.25pt,246.85pt" to="494.75pt,246.85pt" o:allowincell="f" strokeweight=".48pt"/>
        </w:pict>
      </w:r>
      <w:r w:rsidRPr="00D7517E">
        <w:rPr>
          <w:noProof/>
        </w:rPr>
        <w:pict>
          <v:line id="_x0000_s1060" style="position:absolute;z-index:-251726848" from="-1.25pt,282.15pt" to="494.75pt,282.15pt" o:allowincell="f" strokeweight=".16931mm"/>
        </w:pict>
      </w:r>
      <w:r w:rsidRPr="00D7517E">
        <w:rPr>
          <w:noProof/>
        </w:rPr>
        <w:pict>
          <v:line id="_x0000_s1061" style="position:absolute;z-index:-251725824" from="-1.05pt,2.5pt" to="-1.05pt,317.8pt" o:allowincell="f" strokeweight=".16931mm"/>
        </w:pict>
      </w:r>
      <w:r w:rsidRPr="00D7517E">
        <w:rPr>
          <w:noProof/>
        </w:rPr>
        <w:pict>
          <v:line id="_x0000_s1062" style="position:absolute;z-index:-251724800" from="495.45pt,2.5pt" to="495.45pt,317.3pt" o:allowincell="f" strokeweight=".48pt"/>
        </w:pict>
      </w:r>
      <w:r w:rsidRPr="00D7517E">
        <w:rPr>
          <w:noProof/>
        </w:rPr>
        <w:pict>
          <v:line id="_x0000_s1063" style="position:absolute;z-index:-251723776" from="494.5pt,2.5pt" to="494.5pt,317.8pt" o:allowincell="f" strokeweight=".16931mm"/>
        </w:pict>
      </w:r>
    </w:p>
    <w:p w:rsidR="007E4E2D" w:rsidRDefault="007E4E2D">
      <w:pPr>
        <w:widowControl w:val="0"/>
        <w:autoSpaceDE w:val="0"/>
        <w:autoSpaceDN w:val="0"/>
        <w:adjustRightInd w:val="0"/>
        <w:spacing w:after="0" w:line="240" w:lineRule="auto"/>
        <w:ind w:left="3500"/>
        <w:rPr>
          <w:rFonts w:ascii="Times New Roman" w:hAnsi="Times New Roman"/>
          <w:sz w:val="24"/>
          <w:szCs w:val="24"/>
        </w:rPr>
      </w:pPr>
      <w:r>
        <w:rPr>
          <w:rFonts w:ascii="Arial" w:hAnsi="Arial" w:cs="Arial"/>
          <w:b/>
          <w:bCs/>
          <w:sz w:val="24"/>
          <w:szCs w:val="24"/>
        </w:rPr>
        <w:t>ПОДАЦИ О ПОНУЂАЧУ</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064" style="position:absolute;z-index:-251722752" from="206.55pt,9.35pt" to="206.55pt,292.7pt" o:allowincell="f" strokeweight=".48pt"/>
        </w:pict>
      </w:r>
    </w:p>
    <w:p w:rsidR="007E4E2D" w:rsidRDefault="007E4E2D">
      <w:pPr>
        <w:widowControl w:val="0"/>
        <w:autoSpaceDE w:val="0"/>
        <w:autoSpaceDN w:val="0"/>
        <w:adjustRightInd w:val="0"/>
        <w:spacing w:after="0" w:line="20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Назив понуђача: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Седиште и адреса Понуђача: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Поштански број Понуђача: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4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3"/>
          <w:szCs w:val="23"/>
        </w:rPr>
        <w:t>Одговорно лице (потписник уговора):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Особа за контакт:</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Телефон:</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Телефакс:</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Мобилни телефон:</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rect id="_x0000_s1065" style="position:absolute;margin-left:-1.5pt;margin-top:10.8pt;width:.95pt;height:1.05pt;z-index:-251721728" o:allowincell="f" fillcolor="black" stroked="f"/>
        </w:pict>
      </w:r>
      <w:r w:rsidRPr="00D7517E">
        <w:rPr>
          <w:noProof/>
        </w:rPr>
        <w:pict>
          <v:rect id="_x0000_s1066" style="position:absolute;margin-left:-2.5pt;margin-top:10.8pt;width:1pt;height:1.05pt;z-index:-251720704" o:allowincell="f" fillcolor="black" stroked="f"/>
        </w:pict>
      </w:r>
      <w:r w:rsidRPr="00D7517E">
        <w:rPr>
          <w:noProof/>
        </w:rPr>
        <w:pict>
          <v:line id="_x0000_s1067" style="position:absolute;z-index:-251719680" from="-1.25pt,11.15pt" to="494.75pt,11.15pt" o:allowincell="f" strokeweight=".16931mm"/>
        </w:pict>
      </w:r>
      <w:r w:rsidRPr="00D7517E">
        <w:rPr>
          <w:noProof/>
        </w:rPr>
        <w:pict>
          <v:rect id="_x0000_s1068" style="position:absolute;margin-left:206.05pt;margin-top:10.8pt;width:1pt;height:1.05pt;z-index:-251718656" o:allowincell="f" fillcolor="black" stroked="f"/>
        </w:pict>
      </w:r>
      <w:r w:rsidRPr="00D7517E">
        <w:rPr>
          <w:noProof/>
        </w:rPr>
        <w:pict>
          <v:rect id="_x0000_s1069" style="position:absolute;margin-left:494.95pt;margin-top:10.8pt;width:1pt;height:1.05pt;z-index:-251717632" o:allowincell="f" fillcolor="black" stroked="f"/>
        </w:pict>
      </w:r>
      <w:r w:rsidRPr="00D7517E">
        <w:rPr>
          <w:noProof/>
        </w:rPr>
        <w:pict>
          <v:rect id="_x0000_s1070" style="position:absolute;margin-left:494pt;margin-top:10.8pt;width:1pt;height:1.05pt;z-index:-251716608" o:allowincell="f" fillcolor="black" stroked="f"/>
        </w:pict>
      </w:r>
      <w:r w:rsidRPr="00D7517E">
        <w:rPr>
          <w:noProof/>
        </w:rPr>
        <w:pict>
          <v:line id="_x0000_s1071" style="position:absolute;z-index:-251715584" from="-1.05pt,11.75pt" to="-1.05pt,188.2pt" o:allowincell="f" strokeweight=".16931mm"/>
        </w:pict>
      </w:r>
      <w:r w:rsidRPr="00D7517E">
        <w:rPr>
          <w:noProof/>
        </w:rPr>
        <w:pict>
          <v:line id="_x0000_s1072" style="position:absolute;z-index:-251714560" from="-2pt,11.75pt" to="-2pt,189.15pt" o:allowincell="f" strokeweight=".16931mm"/>
        </w:pict>
      </w:r>
      <w:r w:rsidRPr="00D7517E">
        <w:rPr>
          <w:noProof/>
        </w:rPr>
        <w:pict>
          <v:line id="_x0000_s1073" style="position:absolute;z-index:-251713536" from="206.55pt,11.75pt" to="206.55pt,188.2pt" o:allowincell="f" strokeweight=".48pt"/>
        </w:pict>
      </w:r>
      <w:r w:rsidRPr="00D7517E">
        <w:rPr>
          <w:noProof/>
        </w:rPr>
        <w:pict>
          <v:line id="_x0000_s1074" style="position:absolute;z-index:-251712512" from="495.45pt,11.75pt" to="495.45pt,189.15pt" o:allowincell="f" strokeweight=".48pt"/>
        </w:pict>
      </w:r>
      <w:r w:rsidRPr="00D7517E">
        <w:rPr>
          <w:noProof/>
        </w:rPr>
        <w:pict>
          <v:line id="_x0000_s1075" style="position:absolute;z-index:-251711488" from="494.5pt,11.75pt" to="494.5pt,188.2pt" o:allowincell="f" strokeweight=".16931mm"/>
        </w:pict>
      </w:r>
    </w:p>
    <w:p w:rsidR="007E4E2D" w:rsidRDefault="007E4E2D">
      <w:pPr>
        <w:widowControl w:val="0"/>
        <w:autoSpaceDE w:val="0"/>
        <w:autoSpaceDN w:val="0"/>
        <w:adjustRightInd w:val="0"/>
        <w:spacing w:after="0" w:line="23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E-mail:</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076" style="position:absolute;z-index:-251710464" from="-1.25pt,11.05pt" to="494.75pt,11.05pt" o:allowincell="f" strokeweight=".16931mm"/>
        </w:pict>
      </w:r>
    </w:p>
    <w:p w:rsidR="007E4E2D" w:rsidRDefault="007E4E2D">
      <w:pPr>
        <w:widowControl w:val="0"/>
        <w:autoSpaceDE w:val="0"/>
        <w:autoSpaceDN w:val="0"/>
        <w:adjustRightInd w:val="0"/>
        <w:spacing w:after="0" w:line="23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Текући рачун понуђача и банка:</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077" style="position:absolute;z-index:-251709440" from="-1.25pt,11.05pt" to="494.75pt,11.05pt" o:allowincell="f" strokeweight=".16931mm"/>
        </w:pict>
      </w:r>
    </w:p>
    <w:p w:rsidR="007E4E2D" w:rsidRDefault="007E4E2D">
      <w:pPr>
        <w:widowControl w:val="0"/>
        <w:autoSpaceDE w:val="0"/>
        <w:autoSpaceDN w:val="0"/>
        <w:adjustRightInd w:val="0"/>
        <w:spacing w:after="0" w:line="23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Матични број понуђача:</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078" style="position:absolute;z-index:-251708416" from="-1.25pt,11.05pt" to="494.75pt,11.05pt" o:allowincell="f" strokeweight=".16931mm"/>
        </w:pict>
      </w:r>
    </w:p>
    <w:p w:rsidR="007E4E2D" w:rsidRDefault="007E4E2D">
      <w:pPr>
        <w:widowControl w:val="0"/>
        <w:autoSpaceDE w:val="0"/>
        <w:autoSpaceDN w:val="0"/>
        <w:adjustRightInd w:val="0"/>
        <w:spacing w:after="0" w:line="23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Порески број понуђача – ПИБ:</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079" style="position:absolute;z-index:-251707392" from="-1.25pt,11.05pt" to="494.75pt,11.05pt" o:allowincell="f" strokeweight=".48pt"/>
        </w:pict>
      </w:r>
    </w:p>
    <w:p w:rsidR="007E4E2D" w:rsidRDefault="007E4E2D">
      <w:pPr>
        <w:widowControl w:val="0"/>
        <w:autoSpaceDE w:val="0"/>
        <w:autoSpaceDN w:val="0"/>
        <w:adjustRightInd w:val="0"/>
        <w:spacing w:after="0" w:line="23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ПДВ број:</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080" style="position:absolute;z-index:-251706368" from="-2.25pt,12.1pt" to="495.7pt,12.1pt" o:allowincell="f" strokeweight=".48pt"/>
        </w:pict>
      </w:r>
      <w:r w:rsidRPr="00D7517E">
        <w:rPr>
          <w:noProof/>
        </w:rPr>
        <w:pict>
          <v:line id="_x0000_s1081" style="position:absolute;z-index:-251705344" from="-1.25pt,11.15pt" to="494.75pt,11.15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BD5015" w:rsidRDefault="007E4E2D">
      <w:pPr>
        <w:widowControl w:val="0"/>
        <w:autoSpaceDE w:val="0"/>
        <w:autoSpaceDN w:val="0"/>
        <w:adjustRightInd w:val="0"/>
        <w:spacing w:after="0" w:line="240" w:lineRule="auto"/>
        <w:rPr>
          <w:rFonts w:ascii="Times New Roman" w:hAnsi="Times New Roman"/>
          <w:sz w:val="24"/>
          <w:szCs w:val="24"/>
          <w:lang w:val="sr-Cyrl-CS"/>
        </w:rPr>
        <w:sectPr w:rsidR="007E4E2D" w:rsidRPr="00BD5015">
          <w:pgSz w:w="11900" w:h="16841"/>
          <w:pgMar w:top="673" w:right="840" w:bottom="13" w:left="1200" w:header="720" w:footer="720" w:gutter="0"/>
          <w:cols w:space="720" w:equalWidth="0">
            <w:col w:w="9860"/>
          </w:cols>
          <w:noEndnote/>
        </w:sectPr>
      </w:pPr>
    </w:p>
    <w:p w:rsidR="007E4E2D" w:rsidRPr="00F07BA7" w:rsidRDefault="007E4E2D">
      <w:pPr>
        <w:widowControl w:val="0"/>
        <w:tabs>
          <w:tab w:val="left" w:pos="5460"/>
        </w:tabs>
        <w:autoSpaceDE w:val="0"/>
        <w:autoSpaceDN w:val="0"/>
        <w:adjustRightInd w:val="0"/>
        <w:spacing w:after="0" w:line="239" w:lineRule="auto"/>
        <w:rPr>
          <w:rFonts w:ascii="Times New Roman" w:hAnsi="Times New Roman"/>
          <w:sz w:val="24"/>
          <w:szCs w:val="24"/>
          <w:lang w:val="sr-Cyrl-CS"/>
        </w:rPr>
      </w:pPr>
      <w:bookmarkStart w:id="18" w:name="page20"/>
      <w:bookmarkEnd w:id="18"/>
      <w:r>
        <w:rPr>
          <w:rFonts w:ascii="Times New Roman" w:hAnsi="Times New Roman"/>
          <w:sz w:val="24"/>
          <w:szCs w:val="24"/>
        </w:rPr>
        <w:lastRenderedPageBreak/>
        <w:tab/>
      </w:r>
    </w:p>
    <w:p w:rsidR="007E4E2D" w:rsidRDefault="007E4E2D">
      <w:pPr>
        <w:widowControl w:val="0"/>
        <w:autoSpaceDE w:val="0"/>
        <w:autoSpaceDN w:val="0"/>
        <w:adjustRightInd w:val="0"/>
        <w:spacing w:after="0" w:line="395" w:lineRule="exact"/>
        <w:rPr>
          <w:rFonts w:ascii="Times New Roman" w:hAnsi="Times New Roman"/>
          <w:sz w:val="24"/>
          <w:szCs w:val="24"/>
        </w:rPr>
      </w:pPr>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Понуду дајем: (заокружити начин давања понуде и уписати податке под б. и в.)</w:t>
      </w:r>
    </w:p>
    <w:p w:rsidR="007E4E2D" w:rsidRDefault="00D7517E">
      <w:pPr>
        <w:widowControl w:val="0"/>
        <w:autoSpaceDE w:val="0"/>
        <w:autoSpaceDN w:val="0"/>
        <w:adjustRightInd w:val="0"/>
        <w:spacing w:after="0" w:line="279" w:lineRule="exact"/>
        <w:rPr>
          <w:rFonts w:ascii="Times New Roman" w:hAnsi="Times New Roman"/>
          <w:sz w:val="24"/>
          <w:szCs w:val="24"/>
        </w:rPr>
      </w:pPr>
      <w:r w:rsidRPr="00D7517E">
        <w:rPr>
          <w:noProof/>
        </w:rPr>
        <w:pict>
          <v:line id="_x0000_s1082" style="position:absolute;z-index:-251704320" from="-.45pt,-.55pt" to="76.45pt,-.55pt" o:allowincell="f" strokeweight="1.2pt"/>
        </w:pict>
      </w:r>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Табела 2.</w:t>
      </w:r>
    </w:p>
    <w:p w:rsidR="007E4E2D" w:rsidRDefault="00D7517E">
      <w:pPr>
        <w:widowControl w:val="0"/>
        <w:autoSpaceDE w:val="0"/>
        <w:autoSpaceDN w:val="0"/>
        <w:adjustRightInd w:val="0"/>
        <w:spacing w:after="0" w:line="134" w:lineRule="exact"/>
        <w:rPr>
          <w:rFonts w:ascii="Times New Roman" w:hAnsi="Times New Roman"/>
          <w:sz w:val="24"/>
          <w:szCs w:val="24"/>
        </w:rPr>
      </w:pPr>
      <w:r w:rsidRPr="00D7517E">
        <w:rPr>
          <w:noProof/>
        </w:rPr>
        <w:pict>
          <v:line id="_x0000_s1083" style="position:absolute;z-index:-251703296" from="-2.25pt,.1pt" to="-2.25pt,619.75pt" o:allowincell="f" strokeweight=".16931mm"/>
        </w:pict>
      </w:r>
      <w:r w:rsidRPr="00D7517E">
        <w:rPr>
          <w:noProof/>
        </w:rPr>
        <w:pict>
          <v:line id="_x0000_s1084" style="position:absolute;z-index:-251702272" from="-1.5pt,1.3pt" to="493.9pt,1.3pt" o:allowincell="f" strokeweight=".16931mm"/>
        </w:pict>
      </w:r>
      <w:r w:rsidRPr="00D7517E">
        <w:rPr>
          <w:noProof/>
        </w:rPr>
        <w:pict>
          <v:line id="_x0000_s1085" style="position:absolute;z-index:-251701248" from="494.6pt,.1pt" to="494.6pt,619.75pt" o:allowincell="f" strokeweight=".16931mm"/>
        </w:pict>
      </w:r>
      <w:r w:rsidRPr="00D7517E">
        <w:rPr>
          <w:noProof/>
        </w:rPr>
        <w:pict>
          <v:line id="_x0000_s1086" style="position:absolute;z-index:-251700224" from="-2.45pt,.35pt" to="494.85pt,.35pt" o:allowincell="f" strokeweight=".16931mm"/>
        </w:pict>
      </w:r>
      <w:r w:rsidRPr="00D7517E">
        <w:rPr>
          <w:noProof/>
        </w:rPr>
        <w:pict>
          <v:line id="_x0000_s1087" style="position:absolute;z-index:-251699200" from="-1.5pt,25.4pt" to="493.9pt,25.4pt" o:allowincell="f" strokeweight=".16931mm"/>
        </w:pict>
      </w:r>
      <w:r w:rsidRPr="00D7517E">
        <w:rPr>
          <w:noProof/>
        </w:rPr>
        <w:pict>
          <v:line id="_x0000_s1088" style="position:absolute;z-index:-251698176" from="-1.5pt,49.4pt" to="493.9pt,49.4pt" o:allowincell="f" strokeweight=".16931mm"/>
        </w:pict>
      </w:r>
      <w:r w:rsidRPr="00D7517E">
        <w:rPr>
          <w:noProof/>
        </w:rPr>
        <w:pict>
          <v:line id="_x0000_s1089" style="position:absolute;z-index:-251697152" from="-1.5pt,73.55pt" to="493.9pt,73.55pt" o:allowincell="f" strokeweight=".16931mm"/>
        </w:pict>
      </w:r>
      <w:r w:rsidRPr="00D7517E">
        <w:rPr>
          <w:noProof/>
        </w:rPr>
        <w:pict>
          <v:line id="_x0000_s1090" style="position:absolute;z-index:-251696128" from="216.15pt,49.2pt" to="216.15pt,333.4pt" o:allowincell="f" strokeweight=".48pt"/>
        </w:pict>
      </w:r>
      <w:r w:rsidRPr="00D7517E">
        <w:rPr>
          <w:noProof/>
        </w:rPr>
        <w:pict>
          <v:line id="_x0000_s1091" style="position:absolute;z-index:-251695104" from="-1.5pt,97.55pt" to="493.9pt,97.55pt" o:allowincell="f" strokeweight=".16931mm"/>
        </w:pict>
      </w:r>
      <w:r w:rsidRPr="00D7517E">
        <w:rPr>
          <w:noProof/>
        </w:rPr>
        <w:pict>
          <v:line id="_x0000_s1092" style="position:absolute;z-index:-251694080" from="-1.25pt,1.05pt" to="-1.25pt,618.8pt" o:allowincell="f" strokeweight=".16931mm"/>
        </w:pict>
      </w:r>
      <w:r w:rsidRPr="00D7517E">
        <w:rPr>
          <w:noProof/>
        </w:rPr>
        <w:pict>
          <v:line id="_x0000_s1093" style="position:absolute;z-index:-251693056" from="-1.5pt,121.55pt" to="493.9pt,121.55pt" o:allowincell="f" strokeweight=".16931mm"/>
        </w:pict>
      </w:r>
      <w:r w:rsidRPr="00D7517E">
        <w:rPr>
          <w:noProof/>
        </w:rPr>
        <w:pict>
          <v:line id="_x0000_s1094" style="position:absolute;z-index:-251692032" from="493.65pt,1.05pt" to="493.65pt,618.8pt" o:allowincell="f" strokeweight=".16931mm"/>
        </w:pict>
      </w:r>
    </w:p>
    <w:p w:rsidR="007E4E2D" w:rsidRDefault="007E4E2D">
      <w:pPr>
        <w:widowControl w:val="0"/>
        <w:autoSpaceDE w:val="0"/>
        <w:autoSpaceDN w:val="0"/>
        <w:adjustRightInd w:val="0"/>
        <w:spacing w:after="0" w:line="240" w:lineRule="auto"/>
        <w:ind w:left="3860"/>
        <w:rPr>
          <w:rFonts w:ascii="Times New Roman" w:hAnsi="Times New Roman"/>
          <w:sz w:val="24"/>
          <w:szCs w:val="24"/>
        </w:rPr>
      </w:pPr>
      <w:r>
        <w:rPr>
          <w:rFonts w:ascii="Arial" w:hAnsi="Arial" w:cs="Arial"/>
          <w:b/>
          <w:bCs/>
          <w:sz w:val="24"/>
          <w:szCs w:val="24"/>
        </w:rPr>
        <w:t>А) САМОСТАЛНО</w:t>
      </w:r>
    </w:p>
    <w:p w:rsidR="007E4E2D" w:rsidRDefault="007E4E2D">
      <w:pPr>
        <w:widowControl w:val="0"/>
        <w:autoSpaceDE w:val="0"/>
        <w:autoSpaceDN w:val="0"/>
        <w:adjustRightInd w:val="0"/>
        <w:spacing w:after="0" w:line="20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500"/>
        <w:rPr>
          <w:rFonts w:ascii="Times New Roman" w:hAnsi="Times New Roman"/>
          <w:sz w:val="24"/>
          <w:szCs w:val="24"/>
        </w:rPr>
      </w:pPr>
      <w:r>
        <w:rPr>
          <w:rFonts w:ascii="Arial" w:hAnsi="Arial" w:cs="Arial"/>
          <w:b/>
          <w:bCs/>
          <w:sz w:val="24"/>
          <w:szCs w:val="24"/>
        </w:rPr>
        <w:t>Б) СА ПОДИЗВОЂАЧЕМ</w:t>
      </w:r>
    </w:p>
    <w:p w:rsidR="007E4E2D" w:rsidRDefault="007E4E2D">
      <w:pPr>
        <w:widowControl w:val="0"/>
        <w:autoSpaceDE w:val="0"/>
        <w:autoSpaceDN w:val="0"/>
        <w:adjustRightInd w:val="0"/>
        <w:spacing w:after="0" w:line="20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Назив подизвођача:</w:t>
      </w:r>
    </w:p>
    <w:p w:rsidR="007E4E2D" w:rsidRDefault="007E4E2D">
      <w:pPr>
        <w:widowControl w:val="0"/>
        <w:autoSpaceDE w:val="0"/>
        <w:autoSpaceDN w:val="0"/>
        <w:adjustRightInd w:val="0"/>
        <w:spacing w:after="0" w:line="20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Седиште и адреса подизвођача:</w:t>
      </w:r>
    </w:p>
    <w:p w:rsidR="007E4E2D" w:rsidRDefault="007E4E2D">
      <w:pPr>
        <w:widowControl w:val="0"/>
        <w:autoSpaceDE w:val="0"/>
        <w:autoSpaceDN w:val="0"/>
        <w:adjustRightInd w:val="0"/>
        <w:spacing w:after="0" w:line="20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Одговорна особа:</w:t>
      </w:r>
    </w:p>
    <w:p w:rsidR="007E4E2D" w:rsidRDefault="007E4E2D">
      <w:pPr>
        <w:widowControl w:val="0"/>
        <w:autoSpaceDE w:val="0"/>
        <w:autoSpaceDN w:val="0"/>
        <w:adjustRightInd w:val="0"/>
        <w:spacing w:after="0" w:line="20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Особа за контакт:</w:t>
      </w:r>
    </w:p>
    <w:p w:rsidR="007E4E2D" w:rsidRDefault="00D7517E">
      <w:pPr>
        <w:widowControl w:val="0"/>
        <w:autoSpaceDE w:val="0"/>
        <w:autoSpaceDN w:val="0"/>
        <w:adjustRightInd w:val="0"/>
        <w:spacing w:after="0" w:line="205" w:lineRule="exact"/>
        <w:rPr>
          <w:rFonts w:ascii="Times New Roman" w:hAnsi="Times New Roman"/>
          <w:sz w:val="24"/>
          <w:szCs w:val="24"/>
        </w:rPr>
      </w:pPr>
      <w:r w:rsidRPr="00D7517E">
        <w:rPr>
          <w:noProof/>
        </w:rPr>
        <w:pict>
          <v:line id="_x0000_s1095" style="position:absolute;z-index:-251691008" from="-1.5pt,5.2pt" to="493.9pt,5.2pt" o:allowincell="f" strokeweight=".48pt"/>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Телефон/факс:</w:t>
      </w:r>
    </w:p>
    <w:p w:rsidR="007E4E2D" w:rsidRDefault="00D7517E">
      <w:pPr>
        <w:widowControl w:val="0"/>
        <w:autoSpaceDE w:val="0"/>
        <w:autoSpaceDN w:val="0"/>
        <w:adjustRightInd w:val="0"/>
        <w:spacing w:after="0" w:line="206" w:lineRule="exact"/>
        <w:rPr>
          <w:rFonts w:ascii="Times New Roman" w:hAnsi="Times New Roman"/>
          <w:sz w:val="24"/>
          <w:szCs w:val="24"/>
        </w:rPr>
      </w:pPr>
      <w:r w:rsidRPr="00D7517E">
        <w:rPr>
          <w:noProof/>
        </w:rPr>
        <w:pict>
          <v:line id="_x0000_s1096" style="position:absolute;z-index:-251689984" from="-1.5pt,5.15pt" to="493.9pt,5.15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Е-маил:</w:t>
      </w:r>
    </w:p>
    <w:p w:rsidR="007E4E2D" w:rsidRDefault="00D7517E">
      <w:pPr>
        <w:widowControl w:val="0"/>
        <w:autoSpaceDE w:val="0"/>
        <w:autoSpaceDN w:val="0"/>
        <w:adjustRightInd w:val="0"/>
        <w:spacing w:after="0" w:line="204" w:lineRule="exact"/>
        <w:rPr>
          <w:rFonts w:ascii="Times New Roman" w:hAnsi="Times New Roman"/>
          <w:sz w:val="24"/>
          <w:szCs w:val="24"/>
        </w:rPr>
      </w:pPr>
      <w:r w:rsidRPr="00D7517E">
        <w:rPr>
          <w:noProof/>
        </w:rPr>
        <w:pict>
          <v:line id="_x0000_s1097" style="position:absolute;z-index:-251688960" from="-1.5pt,5.15pt" to="493.9pt,5.15pt" o:allowincell="f" strokeweight=".48pt"/>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Текући рачун подизвођача:</w:t>
      </w:r>
    </w:p>
    <w:p w:rsidR="007E4E2D" w:rsidRDefault="00D7517E">
      <w:pPr>
        <w:widowControl w:val="0"/>
        <w:autoSpaceDE w:val="0"/>
        <w:autoSpaceDN w:val="0"/>
        <w:adjustRightInd w:val="0"/>
        <w:spacing w:after="0" w:line="204" w:lineRule="exact"/>
        <w:rPr>
          <w:rFonts w:ascii="Times New Roman" w:hAnsi="Times New Roman"/>
          <w:sz w:val="24"/>
          <w:szCs w:val="24"/>
        </w:rPr>
      </w:pPr>
      <w:r w:rsidRPr="00D7517E">
        <w:rPr>
          <w:noProof/>
        </w:rPr>
        <w:pict>
          <v:line id="_x0000_s1098" style="position:absolute;z-index:-251687936" from="-1.5pt,5.15pt" to="493.9pt,5.15pt" o:allowincell="f" strokeweight=".48pt"/>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Матични број подизвођача:</w:t>
      </w:r>
    </w:p>
    <w:p w:rsidR="007E4E2D" w:rsidRDefault="00D7517E">
      <w:pPr>
        <w:widowControl w:val="0"/>
        <w:autoSpaceDE w:val="0"/>
        <w:autoSpaceDN w:val="0"/>
        <w:adjustRightInd w:val="0"/>
        <w:spacing w:after="0" w:line="206" w:lineRule="exact"/>
        <w:rPr>
          <w:rFonts w:ascii="Times New Roman" w:hAnsi="Times New Roman"/>
          <w:sz w:val="24"/>
          <w:szCs w:val="24"/>
        </w:rPr>
      </w:pPr>
      <w:r w:rsidRPr="00D7517E">
        <w:rPr>
          <w:noProof/>
        </w:rPr>
        <w:pict>
          <v:line id="_x0000_s1099" style="position:absolute;z-index:-251686912" from="-1.5pt,5.3pt" to="493.9pt,5.3pt" o:allowincell="f" strokeweight=".48pt"/>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Порески број подизвођача – ПИБ:</w:t>
      </w:r>
    </w:p>
    <w:p w:rsidR="007E4E2D" w:rsidRDefault="00D7517E">
      <w:pPr>
        <w:widowControl w:val="0"/>
        <w:autoSpaceDE w:val="0"/>
        <w:autoSpaceDN w:val="0"/>
        <w:adjustRightInd w:val="0"/>
        <w:spacing w:after="0" w:line="173" w:lineRule="exact"/>
        <w:rPr>
          <w:rFonts w:ascii="Times New Roman" w:hAnsi="Times New Roman"/>
          <w:sz w:val="24"/>
          <w:szCs w:val="24"/>
        </w:rPr>
      </w:pPr>
      <w:r w:rsidRPr="00D7517E">
        <w:rPr>
          <w:noProof/>
        </w:rPr>
        <w:pict>
          <v:line id="_x0000_s1100" style="position:absolute;z-index:-251685888" from="-1.5pt,5.15pt" to="493.9pt,5.15pt" o:allowincell="f" strokeweight=".48pt"/>
        </w:pict>
      </w:r>
    </w:p>
    <w:p w:rsidR="007E4E2D" w:rsidRDefault="007E4E2D">
      <w:pPr>
        <w:widowControl w:val="0"/>
        <w:overflowPunct w:val="0"/>
        <w:autoSpaceDE w:val="0"/>
        <w:autoSpaceDN w:val="0"/>
        <w:adjustRightInd w:val="0"/>
        <w:spacing w:after="0" w:line="250" w:lineRule="auto"/>
        <w:ind w:left="100" w:right="6020"/>
        <w:rPr>
          <w:rFonts w:ascii="Times New Roman" w:hAnsi="Times New Roman"/>
          <w:sz w:val="24"/>
          <w:szCs w:val="24"/>
        </w:rPr>
      </w:pPr>
      <w:r>
        <w:rPr>
          <w:rFonts w:ascii="Arial" w:hAnsi="Arial" w:cs="Arial"/>
          <w:sz w:val="21"/>
          <w:szCs w:val="21"/>
        </w:rPr>
        <w:t>Проценат укупне вредности набавке који ће извршити подизвођач:</w:t>
      </w:r>
    </w:p>
    <w:p w:rsidR="007E4E2D" w:rsidRDefault="00D7517E">
      <w:pPr>
        <w:widowControl w:val="0"/>
        <w:autoSpaceDE w:val="0"/>
        <w:autoSpaceDN w:val="0"/>
        <w:adjustRightInd w:val="0"/>
        <w:spacing w:after="0" w:line="169" w:lineRule="exact"/>
        <w:rPr>
          <w:rFonts w:ascii="Times New Roman" w:hAnsi="Times New Roman"/>
          <w:sz w:val="24"/>
          <w:szCs w:val="24"/>
        </w:rPr>
      </w:pPr>
      <w:r w:rsidRPr="00D7517E">
        <w:rPr>
          <w:noProof/>
        </w:rPr>
        <w:pict>
          <v:line id="_x0000_s1101" style="position:absolute;z-index:-251684864" from="-1.5pt,.25pt" to="493.9pt,.25pt" o:allowincell="f" strokeweight=".16931mm"/>
        </w:pict>
      </w:r>
    </w:p>
    <w:p w:rsidR="007E4E2D" w:rsidRDefault="007E4E2D">
      <w:pPr>
        <w:widowControl w:val="0"/>
        <w:overflowPunct w:val="0"/>
        <w:autoSpaceDE w:val="0"/>
        <w:autoSpaceDN w:val="0"/>
        <w:adjustRightInd w:val="0"/>
        <w:spacing w:after="0" w:line="214" w:lineRule="auto"/>
        <w:ind w:left="100" w:right="5660"/>
        <w:rPr>
          <w:rFonts w:ascii="Times New Roman" w:hAnsi="Times New Roman"/>
          <w:sz w:val="24"/>
          <w:szCs w:val="24"/>
        </w:rPr>
      </w:pPr>
      <w:r>
        <w:rPr>
          <w:rFonts w:ascii="Arial" w:hAnsi="Arial" w:cs="Arial"/>
          <w:sz w:val="24"/>
          <w:szCs w:val="24"/>
        </w:rPr>
        <w:t>Део предмета набавке који ће извршити подизвођач:</w:t>
      </w:r>
    </w:p>
    <w:p w:rsidR="007E4E2D" w:rsidRDefault="00D7517E">
      <w:pPr>
        <w:widowControl w:val="0"/>
        <w:autoSpaceDE w:val="0"/>
        <w:autoSpaceDN w:val="0"/>
        <w:adjustRightInd w:val="0"/>
        <w:spacing w:after="0" w:line="218" w:lineRule="exact"/>
        <w:rPr>
          <w:rFonts w:ascii="Times New Roman" w:hAnsi="Times New Roman"/>
          <w:sz w:val="24"/>
          <w:szCs w:val="24"/>
        </w:rPr>
      </w:pPr>
      <w:r w:rsidRPr="00D7517E">
        <w:rPr>
          <w:noProof/>
        </w:rPr>
        <w:pict>
          <v:line id="_x0000_s1102" style="position:absolute;z-index:-251683840" from="-1.5pt,5.5pt" to="493.9pt,5.5pt" o:allowincell="f" strokeweight=".16931mm"/>
        </w:pict>
      </w:r>
    </w:p>
    <w:p w:rsidR="007E4E2D" w:rsidRDefault="007E4E2D">
      <w:pPr>
        <w:widowControl w:val="0"/>
        <w:autoSpaceDE w:val="0"/>
        <w:autoSpaceDN w:val="0"/>
        <w:adjustRightInd w:val="0"/>
        <w:spacing w:after="0" w:line="240" w:lineRule="auto"/>
        <w:ind w:left="3080"/>
        <w:rPr>
          <w:rFonts w:ascii="Times New Roman" w:hAnsi="Times New Roman"/>
          <w:sz w:val="24"/>
          <w:szCs w:val="24"/>
        </w:rPr>
      </w:pPr>
      <w:r>
        <w:rPr>
          <w:rFonts w:ascii="Arial" w:hAnsi="Arial" w:cs="Arial"/>
          <w:b/>
          <w:bCs/>
          <w:sz w:val="24"/>
          <w:szCs w:val="24"/>
        </w:rPr>
        <w:t>В) КАО ЗАЈЕДНИЧКУ ПОНУДУ</w:t>
      </w:r>
    </w:p>
    <w:p w:rsidR="007E4E2D" w:rsidRDefault="00D7517E">
      <w:pPr>
        <w:widowControl w:val="0"/>
        <w:autoSpaceDE w:val="0"/>
        <w:autoSpaceDN w:val="0"/>
        <w:adjustRightInd w:val="0"/>
        <w:spacing w:after="0" w:line="199" w:lineRule="exact"/>
        <w:rPr>
          <w:rFonts w:ascii="Times New Roman" w:hAnsi="Times New Roman"/>
          <w:sz w:val="24"/>
          <w:szCs w:val="24"/>
        </w:rPr>
      </w:pPr>
      <w:r w:rsidRPr="00D7517E">
        <w:rPr>
          <w:noProof/>
        </w:rPr>
        <w:pict>
          <v:line id="_x0000_s1103" style="position:absolute;z-index:-251682816" from="-1.5pt,4.9pt" to="493.9pt,4.9pt" o:allowincell="f" strokeweight=".48pt"/>
        </w:pict>
      </w:r>
      <w:r w:rsidRPr="00D7517E">
        <w:rPr>
          <w:noProof/>
        </w:rPr>
        <w:pict>
          <v:line id="_x0000_s1104" style="position:absolute;z-index:-251681792" from="-1.5pt,28.9pt" to="493.9pt,28.9pt" o:allowincell="f" strokeweight=".48pt"/>
        </w:pict>
      </w:r>
      <w:r w:rsidRPr="00D7517E">
        <w:rPr>
          <w:noProof/>
        </w:rPr>
        <w:pict>
          <v:line id="_x0000_s1105" style="position:absolute;z-index:-251680768" from="-1.5pt,53.05pt" to="493.9pt,53.05pt" o:allowincell="f" strokeweight=".48pt"/>
        </w:pict>
      </w:r>
      <w:r w:rsidRPr="00D7517E">
        <w:rPr>
          <w:noProof/>
        </w:rPr>
        <w:pict>
          <v:line id="_x0000_s1106" style="position:absolute;z-index:-251679744" from="-1.5pt,77.05pt" to="493.9pt,77.05pt" o:allowincell="f" strokeweight=".48pt"/>
        </w:pict>
      </w:r>
      <w:r w:rsidRPr="00D7517E">
        <w:rPr>
          <w:noProof/>
        </w:rPr>
        <w:pict>
          <v:line id="_x0000_s1107" style="position:absolute;z-index:-251678720" from="-1.5pt,101.05pt" to="493.9pt,101.05pt" o:allowincell="f" strokeweight=".48pt"/>
        </w:pict>
      </w:r>
      <w:r w:rsidRPr="00D7517E">
        <w:rPr>
          <w:noProof/>
        </w:rPr>
        <w:pict>
          <v:line id="_x0000_s1108" style="position:absolute;z-index:-251677696" from="215.2pt,4.7pt" to="215.2pt,266.45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Назив члана групе понуђача:</w:t>
      </w:r>
    </w:p>
    <w:p w:rsidR="007E4E2D" w:rsidRDefault="007E4E2D">
      <w:pPr>
        <w:widowControl w:val="0"/>
        <w:autoSpaceDE w:val="0"/>
        <w:autoSpaceDN w:val="0"/>
        <w:adjustRightInd w:val="0"/>
        <w:spacing w:after="0" w:line="241"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100"/>
        <w:rPr>
          <w:rFonts w:ascii="Times New Roman" w:hAnsi="Times New Roman"/>
          <w:sz w:val="24"/>
          <w:szCs w:val="24"/>
        </w:rPr>
      </w:pPr>
      <w:r>
        <w:rPr>
          <w:rFonts w:ascii="Arial" w:hAnsi="Arial" w:cs="Arial"/>
          <w:sz w:val="21"/>
          <w:szCs w:val="21"/>
        </w:rPr>
        <w:t>Седиште и адреса члана групе понуђача:</w:t>
      </w:r>
    </w:p>
    <w:p w:rsidR="007E4E2D" w:rsidRDefault="007E4E2D">
      <w:pPr>
        <w:widowControl w:val="0"/>
        <w:autoSpaceDE w:val="0"/>
        <w:autoSpaceDN w:val="0"/>
        <w:adjustRightInd w:val="0"/>
        <w:spacing w:after="0" w:line="205"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Одговорна особа:</w:t>
      </w:r>
    </w:p>
    <w:p w:rsidR="007E4E2D" w:rsidRDefault="007E4E2D">
      <w:pPr>
        <w:widowControl w:val="0"/>
        <w:autoSpaceDE w:val="0"/>
        <w:autoSpaceDN w:val="0"/>
        <w:adjustRightInd w:val="0"/>
        <w:spacing w:after="0" w:line="20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Особа за контакт:</w:t>
      </w:r>
    </w:p>
    <w:p w:rsidR="007E4E2D" w:rsidRDefault="007E4E2D">
      <w:pPr>
        <w:widowControl w:val="0"/>
        <w:autoSpaceDE w:val="0"/>
        <w:autoSpaceDN w:val="0"/>
        <w:adjustRightInd w:val="0"/>
        <w:spacing w:after="0" w:line="20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Телефон/факс:</w:t>
      </w:r>
    </w:p>
    <w:p w:rsidR="007E4E2D" w:rsidRDefault="00D7517E">
      <w:pPr>
        <w:widowControl w:val="0"/>
        <w:autoSpaceDE w:val="0"/>
        <w:autoSpaceDN w:val="0"/>
        <w:adjustRightInd w:val="0"/>
        <w:spacing w:after="0" w:line="205" w:lineRule="exact"/>
        <w:rPr>
          <w:rFonts w:ascii="Times New Roman" w:hAnsi="Times New Roman"/>
          <w:sz w:val="24"/>
          <w:szCs w:val="24"/>
        </w:rPr>
      </w:pPr>
      <w:r w:rsidRPr="00D7517E">
        <w:rPr>
          <w:noProof/>
        </w:rPr>
        <w:pict>
          <v:line id="_x0000_s1109" style="position:absolute;z-index:-251676672" from="-1.5pt,5.2pt" to="493.9pt,5.2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Е-маил:</w:t>
      </w:r>
    </w:p>
    <w:p w:rsidR="007E4E2D" w:rsidRDefault="00D7517E">
      <w:pPr>
        <w:widowControl w:val="0"/>
        <w:autoSpaceDE w:val="0"/>
        <w:autoSpaceDN w:val="0"/>
        <w:adjustRightInd w:val="0"/>
        <w:spacing w:after="0" w:line="206" w:lineRule="exact"/>
        <w:rPr>
          <w:rFonts w:ascii="Times New Roman" w:hAnsi="Times New Roman"/>
          <w:sz w:val="24"/>
          <w:szCs w:val="24"/>
        </w:rPr>
      </w:pPr>
      <w:r w:rsidRPr="00D7517E">
        <w:rPr>
          <w:noProof/>
        </w:rPr>
        <w:pict>
          <v:line id="_x0000_s1110" style="position:absolute;z-index:-251675648" from="-1.5pt,5.15pt" to="493.9pt,5.15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Текући рачун члана групе понуђача:</w:t>
      </w:r>
    </w:p>
    <w:p w:rsidR="007E4E2D" w:rsidRDefault="00D7517E">
      <w:pPr>
        <w:widowControl w:val="0"/>
        <w:autoSpaceDE w:val="0"/>
        <w:autoSpaceDN w:val="0"/>
        <w:adjustRightInd w:val="0"/>
        <w:spacing w:after="0" w:line="204" w:lineRule="exact"/>
        <w:rPr>
          <w:rFonts w:ascii="Times New Roman" w:hAnsi="Times New Roman"/>
          <w:sz w:val="24"/>
          <w:szCs w:val="24"/>
        </w:rPr>
      </w:pPr>
      <w:r w:rsidRPr="00D7517E">
        <w:rPr>
          <w:noProof/>
        </w:rPr>
        <w:pict>
          <v:line id="_x0000_s1111" style="position:absolute;z-index:-251674624" from="-1.5pt,5.15pt" to="493.9pt,5.15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Матични број члана групе понуђача:</w:t>
      </w:r>
    </w:p>
    <w:p w:rsidR="007E4E2D" w:rsidRDefault="00D7517E">
      <w:pPr>
        <w:widowControl w:val="0"/>
        <w:autoSpaceDE w:val="0"/>
        <w:autoSpaceDN w:val="0"/>
        <w:adjustRightInd w:val="0"/>
        <w:spacing w:after="0" w:line="204" w:lineRule="exact"/>
        <w:rPr>
          <w:rFonts w:ascii="Times New Roman" w:hAnsi="Times New Roman"/>
          <w:sz w:val="24"/>
          <w:szCs w:val="24"/>
        </w:rPr>
      </w:pPr>
      <w:r w:rsidRPr="00D7517E">
        <w:rPr>
          <w:noProof/>
        </w:rPr>
        <w:pict>
          <v:line id="_x0000_s1112" style="position:absolute;z-index:-251673600" from="-1.5pt,5.15pt" to="493.9pt,5.15pt" o:allowincell="f" strokeweight=".16931mm"/>
        </w:pict>
      </w:r>
    </w:p>
    <w:p w:rsidR="007E4E2D" w:rsidRDefault="007E4E2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24"/>
          <w:szCs w:val="24"/>
        </w:rPr>
        <w:t>Порески број члана групе  – ПИБ:</w:t>
      </w:r>
    </w:p>
    <w:p w:rsidR="007E4E2D" w:rsidRDefault="00D7517E">
      <w:pPr>
        <w:widowControl w:val="0"/>
        <w:autoSpaceDE w:val="0"/>
        <w:autoSpaceDN w:val="0"/>
        <w:adjustRightInd w:val="0"/>
        <w:spacing w:after="0" w:line="334" w:lineRule="exact"/>
        <w:rPr>
          <w:rFonts w:ascii="Times New Roman" w:hAnsi="Times New Roman"/>
          <w:sz w:val="24"/>
          <w:szCs w:val="24"/>
        </w:rPr>
      </w:pPr>
      <w:r w:rsidRPr="00D7517E">
        <w:rPr>
          <w:noProof/>
        </w:rPr>
        <w:pict>
          <v:line id="_x0000_s1113" style="position:absolute;z-index:-251672576" from="-1.5pt,5.3pt" to="493.9pt,5.3pt" o:allowincell="f" strokeweight=".16931mm"/>
        </w:pict>
      </w:r>
    </w:p>
    <w:p w:rsidR="007E4E2D" w:rsidRDefault="007E4E2D">
      <w:pPr>
        <w:widowControl w:val="0"/>
        <w:overflowPunct w:val="0"/>
        <w:autoSpaceDE w:val="0"/>
        <w:autoSpaceDN w:val="0"/>
        <w:adjustRightInd w:val="0"/>
        <w:spacing w:after="0" w:line="214" w:lineRule="auto"/>
        <w:ind w:left="100" w:right="5660"/>
        <w:rPr>
          <w:rFonts w:ascii="Times New Roman" w:hAnsi="Times New Roman"/>
          <w:sz w:val="24"/>
          <w:szCs w:val="24"/>
        </w:rPr>
      </w:pPr>
      <w:r>
        <w:rPr>
          <w:rFonts w:ascii="Arial" w:hAnsi="Arial" w:cs="Arial"/>
          <w:sz w:val="24"/>
          <w:szCs w:val="24"/>
        </w:rPr>
        <w:t>Део предмета набавке који ће извршити члан групе понуђача:</w:t>
      </w:r>
    </w:p>
    <w:p w:rsidR="007E4E2D" w:rsidRDefault="00D7517E">
      <w:pPr>
        <w:widowControl w:val="0"/>
        <w:autoSpaceDE w:val="0"/>
        <w:autoSpaceDN w:val="0"/>
        <w:adjustRightInd w:val="0"/>
        <w:spacing w:after="0" w:line="268" w:lineRule="exact"/>
        <w:rPr>
          <w:rFonts w:ascii="Times New Roman" w:hAnsi="Times New Roman"/>
          <w:sz w:val="24"/>
          <w:szCs w:val="24"/>
        </w:rPr>
      </w:pPr>
      <w:r w:rsidRPr="00D7517E">
        <w:rPr>
          <w:noProof/>
        </w:rPr>
        <w:pict>
          <v:line id="_x0000_s1114" style="position:absolute;z-index:-251671552" from="-2.45pt,9.7pt" to="494.85pt,9.7pt" o:allowincell="f" strokeweight=".48pt"/>
        </w:pict>
      </w:r>
      <w:r w:rsidRPr="00D7517E">
        <w:rPr>
          <w:noProof/>
        </w:rPr>
        <w:pict>
          <v:line id="_x0000_s1115" style="position:absolute;z-index:-251670528" from="-1.5pt,8.7pt" to="493.9pt,8.7pt" o:allowincell="f" strokeweight=".16931mm"/>
        </w:pict>
      </w:r>
    </w:p>
    <w:p w:rsidR="007E4E2D" w:rsidRPr="00F07BA7" w:rsidRDefault="007E4E2D" w:rsidP="00BD5015">
      <w:pPr>
        <w:widowControl w:val="0"/>
        <w:overflowPunct w:val="0"/>
        <w:autoSpaceDE w:val="0"/>
        <w:autoSpaceDN w:val="0"/>
        <w:adjustRightInd w:val="0"/>
        <w:spacing w:after="0" w:line="228" w:lineRule="auto"/>
        <w:rPr>
          <w:rFonts w:ascii="Times New Roman" w:hAnsi="Times New Roman"/>
          <w:sz w:val="24"/>
          <w:szCs w:val="24"/>
          <w:lang w:val="sr-Cyrl-CS"/>
        </w:rPr>
      </w:pPr>
      <w:r>
        <w:rPr>
          <w:rFonts w:ascii="Arial" w:hAnsi="Arial" w:cs="Arial"/>
          <w:b/>
          <w:bCs/>
          <w:sz w:val="27"/>
          <w:szCs w:val="27"/>
          <w:u w:val="single"/>
        </w:rPr>
        <w:t>Напомена:</w:t>
      </w:r>
      <w:r>
        <w:rPr>
          <w:rFonts w:ascii="Arial" w:hAnsi="Arial" w:cs="Arial"/>
          <w:b/>
          <w:bCs/>
          <w:sz w:val="27"/>
          <w:szCs w:val="27"/>
        </w:rPr>
        <w:t xml:space="preserve"> </w:t>
      </w:r>
      <w:r>
        <w:rPr>
          <w:rFonts w:ascii="Arial" w:hAnsi="Arial" w:cs="Arial"/>
          <w:b/>
          <w:bCs/>
          <w:sz w:val="23"/>
          <w:szCs w:val="23"/>
        </w:rPr>
        <w:t>-</w:t>
      </w:r>
      <w:r>
        <w:rPr>
          <w:rFonts w:ascii="Arial" w:hAnsi="Arial" w:cs="Arial"/>
          <w:b/>
          <w:bCs/>
          <w:sz w:val="27"/>
          <w:szCs w:val="27"/>
        </w:rPr>
        <w:t xml:space="preserve"> </w:t>
      </w:r>
      <w:r>
        <w:rPr>
          <w:rFonts w:ascii="Arial" w:hAnsi="Arial" w:cs="Arial"/>
          <w:sz w:val="23"/>
          <w:szCs w:val="23"/>
        </w:rPr>
        <w:t>Уколико има више подизвођача или учесника у заједничкој понуди потребно је</w:t>
      </w:r>
      <w:r>
        <w:rPr>
          <w:rFonts w:ascii="Arial" w:hAnsi="Arial" w:cs="Arial"/>
          <w:b/>
          <w:bCs/>
          <w:sz w:val="27"/>
          <w:szCs w:val="27"/>
        </w:rPr>
        <w:t xml:space="preserve"> </w:t>
      </w:r>
      <w:r>
        <w:rPr>
          <w:rFonts w:ascii="Arial" w:hAnsi="Arial" w:cs="Arial"/>
          <w:sz w:val="23"/>
          <w:szCs w:val="23"/>
        </w:rPr>
        <w:t xml:space="preserve">копирати табелу 2. и попунити податке за све подизвођаче или учеснике у заједничкој понуди. - Уколико група понуђача подноси заједничку понуду табелу 1. </w:t>
      </w:r>
      <w:r>
        <w:rPr>
          <w:rFonts w:ascii="Arial" w:hAnsi="Arial" w:cs="Arial"/>
          <w:sz w:val="23"/>
          <w:szCs w:val="23"/>
        </w:rPr>
        <w:lastRenderedPageBreak/>
        <w:t>„ПОДАЦИ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r w:rsidR="00BD5015">
        <w:rPr>
          <w:rFonts w:ascii="Arial" w:hAnsi="Arial" w:cs="Arial"/>
          <w:sz w:val="23"/>
          <w:szCs w:val="23"/>
          <w:lang w:val="sr-Cyrl-CS"/>
        </w:rPr>
        <w:t>.</w:t>
      </w:r>
      <w:bookmarkStart w:id="19" w:name="page21"/>
      <w:bookmarkEnd w:id="19"/>
      <w:r>
        <w:rPr>
          <w:rFonts w:ascii="Times New Roman" w:hAnsi="Times New Roman"/>
          <w:sz w:val="24"/>
          <w:szCs w:val="24"/>
        </w:rPr>
        <w:tab/>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116" style="position:absolute;z-index:-251669504" from="-1.9pt,20pt" to="-1.9pt,765.1pt" o:allowincell="f" strokeweight=".16931mm"/>
        </w:pict>
      </w:r>
      <w:r w:rsidRPr="00D7517E">
        <w:rPr>
          <w:noProof/>
        </w:rPr>
        <w:pict>
          <v:line id="_x0000_s1117" style="position:absolute;z-index:-251668480" from="506.25pt,20pt" to="506.25pt,765.1pt" o:allowincell="f" strokeweight=".48pt"/>
        </w:pict>
      </w:r>
      <w:r w:rsidRPr="00D7517E">
        <w:rPr>
          <w:noProof/>
        </w:rPr>
        <w:pict>
          <v:line id="_x0000_s1118" style="position:absolute;z-index:-251667456" from="-2.15pt,20.25pt" to="506.5pt,20.25pt" o:allowincell="f" strokeweight=".16931mm"/>
        </w:pict>
      </w:r>
      <w:r w:rsidRPr="00D7517E">
        <w:rPr>
          <w:noProof/>
        </w:rPr>
        <w:pict>
          <v:line id="_x0000_s1119" style="position:absolute;z-index:-251666432" from="505.3pt,20.95pt" to="505.3pt,764.1pt" o:allowincell="f" strokeweight=".16931mm"/>
        </w:pict>
      </w:r>
      <w:r w:rsidRPr="00D7517E">
        <w:rPr>
          <w:noProof/>
        </w:rPr>
        <w:pict>
          <v:line id="_x0000_s1120" style="position:absolute;z-index:-251665408" from="-1.2pt,21.2pt" to="505.55pt,21.2pt" o:allowincell="f" strokeweight=".16931mm"/>
        </w:pict>
      </w:r>
      <w:r w:rsidRPr="00D7517E">
        <w:rPr>
          <w:noProof/>
        </w:rPr>
        <w:pict>
          <v:line id="_x0000_s1121" style="position:absolute;z-index:-251664384" from="-1.2pt,68.15pt" to="505.55pt,68.15pt" o:allowincell="f" strokeweight=".16931mm"/>
        </w:pict>
      </w:r>
      <w:r w:rsidRPr="00D7517E">
        <w:rPr>
          <w:noProof/>
        </w:rPr>
        <w:pict>
          <v:line id="_x0000_s1122" style="position:absolute;z-index:-251663360" from="-1.2pt,110pt" to="505.55pt,110pt" o:allowincell="f" strokeweight=".16931mm"/>
        </w:pict>
      </w:r>
      <w:r w:rsidRPr="00D7517E">
        <w:rPr>
          <w:noProof/>
        </w:rPr>
        <w:pict>
          <v:line id="_x0000_s1123" style="position:absolute;z-index:-251662336" from="208.6pt,20.95pt" to="208.6pt,110.25pt" o:allowincell="f" strokeweight=".16931mm"/>
        </w:pict>
      </w:r>
      <w:r w:rsidRPr="00D7517E">
        <w:rPr>
          <w:noProof/>
        </w:rPr>
        <w:pict>
          <v:line id="_x0000_s1124" style="position:absolute;z-index:-251661312" from="-.95pt,20.95pt" to="-.95pt,764.1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6" w:lineRule="exact"/>
        <w:rPr>
          <w:rFonts w:ascii="Times New Roman" w:hAnsi="Times New Roman"/>
          <w:sz w:val="24"/>
          <w:szCs w:val="24"/>
        </w:rPr>
      </w:pPr>
    </w:p>
    <w:tbl>
      <w:tblPr>
        <w:tblW w:w="0" w:type="auto"/>
        <w:tblInd w:w="720" w:type="dxa"/>
        <w:tblLayout w:type="fixed"/>
        <w:tblCellMar>
          <w:left w:w="0" w:type="dxa"/>
          <w:right w:w="0" w:type="dxa"/>
        </w:tblCellMar>
        <w:tblLook w:val="0000"/>
      </w:tblPr>
      <w:tblGrid>
        <w:gridCol w:w="3280"/>
        <w:gridCol w:w="4920"/>
        <w:gridCol w:w="20"/>
      </w:tblGrid>
      <w:tr w:rsidR="007E4E2D" w:rsidRPr="002A2AC8">
        <w:trPr>
          <w:trHeight w:val="276"/>
        </w:trPr>
        <w:tc>
          <w:tcPr>
            <w:tcW w:w="3280" w:type="dxa"/>
            <w:vMerge w:val="restart"/>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24"/>
                <w:szCs w:val="24"/>
              </w:rPr>
            </w:pPr>
            <w:r w:rsidRPr="00442E36">
              <w:rPr>
                <w:rFonts w:ascii="Arial" w:hAnsi="Arial" w:cs="Arial"/>
                <w:sz w:val="24"/>
                <w:szCs w:val="24"/>
              </w:rPr>
              <w:t>ВРСТА ДОБАРА:</w:t>
            </w:r>
          </w:p>
        </w:tc>
        <w:tc>
          <w:tcPr>
            <w:tcW w:w="4920" w:type="dxa"/>
            <w:tcBorders>
              <w:top w:val="nil"/>
              <w:left w:val="nil"/>
              <w:bottom w:val="nil"/>
              <w:right w:val="nil"/>
            </w:tcBorders>
            <w:vAlign w:val="bottom"/>
          </w:tcPr>
          <w:p w:rsidR="007E4E2D" w:rsidRPr="002A2AC8" w:rsidRDefault="00442E36">
            <w:pPr>
              <w:widowControl w:val="0"/>
              <w:autoSpaceDE w:val="0"/>
              <w:autoSpaceDN w:val="0"/>
              <w:adjustRightInd w:val="0"/>
              <w:spacing w:after="0" w:line="240" w:lineRule="auto"/>
              <w:ind w:left="1300"/>
              <w:jc w:val="center"/>
              <w:rPr>
                <w:rFonts w:ascii="Times New Roman" w:hAnsi="Times New Roman"/>
                <w:sz w:val="24"/>
                <w:szCs w:val="24"/>
                <w:highlight w:val="yellow"/>
              </w:rPr>
            </w:pPr>
            <w:r w:rsidRPr="00091221">
              <w:rPr>
                <w:rFonts w:ascii="Arial" w:hAnsi="Arial" w:cs="Arial"/>
                <w:w w:val="92"/>
                <w:sz w:val="24"/>
                <w:szCs w:val="24"/>
              </w:rPr>
              <w:t xml:space="preserve">Електрична енергија </w:t>
            </w:r>
            <w:r w:rsidR="00091221" w:rsidRPr="00091221">
              <w:rPr>
                <w:rFonts w:ascii="Arial" w:hAnsi="Arial" w:cs="Arial"/>
                <w:sz w:val="23"/>
                <w:szCs w:val="23"/>
              </w:rPr>
              <w:t>по</w:t>
            </w:r>
            <w:r w:rsidR="007E4E2D" w:rsidRPr="00091221">
              <w:rPr>
                <w:rFonts w:ascii="Arial" w:hAnsi="Arial" w:cs="Arial"/>
                <w:w w:val="92"/>
                <w:sz w:val="24"/>
                <w:szCs w:val="24"/>
              </w:rPr>
              <w:t xml:space="preserve"> kWh</w:t>
            </w:r>
          </w:p>
        </w:tc>
        <w:tc>
          <w:tcPr>
            <w:tcW w:w="0" w:type="dxa"/>
            <w:tcBorders>
              <w:top w:val="nil"/>
              <w:left w:val="nil"/>
              <w:bottom w:val="nil"/>
              <w:right w:val="nil"/>
            </w:tcBorders>
            <w:vAlign w:val="bottom"/>
          </w:tcPr>
          <w:p w:rsidR="007E4E2D" w:rsidRPr="002A2AC8" w:rsidRDefault="007E4E2D">
            <w:pPr>
              <w:widowControl w:val="0"/>
              <w:autoSpaceDE w:val="0"/>
              <w:autoSpaceDN w:val="0"/>
              <w:adjustRightInd w:val="0"/>
              <w:spacing w:after="0" w:line="240" w:lineRule="auto"/>
              <w:rPr>
                <w:rFonts w:ascii="Times New Roman" w:hAnsi="Times New Roman"/>
                <w:sz w:val="2"/>
                <w:szCs w:val="2"/>
                <w:highlight w:val="yellow"/>
              </w:rPr>
            </w:pPr>
          </w:p>
        </w:tc>
      </w:tr>
      <w:tr w:rsidR="007E4E2D" w:rsidRPr="00442E36">
        <w:trPr>
          <w:trHeight w:val="139"/>
        </w:trPr>
        <w:tc>
          <w:tcPr>
            <w:tcW w:w="3280" w:type="dxa"/>
            <w:vMerge/>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12"/>
                <w:szCs w:val="12"/>
              </w:rPr>
            </w:pPr>
          </w:p>
        </w:tc>
        <w:tc>
          <w:tcPr>
            <w:tcW w:w="4920" w:type="dxa"/>
            <w:vMerge w:val="restart"/>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ind w:left="1300"/>
              <w:jc w:val="center"/>
              <w:rPr>
                <w:rFonts w:ascii="Times New Roman" w:hAnsi="Times New Roman"/>
                <w:sz w:val="24"/>
                <w:szCs w:val="24"/>
              </w:rPr>
            </w:pPr>
            <w:r w:rsidRPr="00442E36">
              <w:rPr>
                <w:rFonts w:ascii="Arial" w:hAnsi="Arial" w:cs="Arial"/>
                <w:w w:val="89"/>
                <w:sz w:val="24"/>
                <w:szCs w:val="24"/>
              </w:rPr>
              <w:t>за једнотарифни начин обрачуна</w:t>
            </w:r>
          </w:p>
        </w:tc>
        <w:tc>
          <w:tcPr>
            <w:tcW w:w="0" w:type="dxa"/>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2"/>
                <w:szCs w:val="2"/>
              </w:rPr>
            </w:pPr>
          </w:p>
        </w:tc>
      </w:tr>
      <w:tr w:rsidR="007E4E2D" w:rsidRPr="00442E36">
        <w:trPr>
          <w:trHeight w:val="137"/>
        </w:trPr>
        <w:tc>
          <w:tcPr>
            <w:tcW w:w="3280" w:type="dxa"/>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11"/>
                <w:szCs w:val="11"/>
              </w:rPr>
            </w:pPr>
          </w:p>
        </w:tc>
        <w:tc>
          <w:tcPr>
            <w:tcW w:w="4920" w:type="dxa"/>
            <w:vMerge/>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E4E2D" w:rsidRPr="00442E36" w:rsidRDefault="007E4E2D">
            <w:pPr>
              <w:widowControl w:val="0"/>
              <w:autoSpaceDE w:val="0"/>
              <w:autoSpaceDN w:val="0"/>
              <w:adjustRightInd w:val="0"/>
              <w:spacing w:after="0" w:line="240" w:lineRule="auto"/>
              <w:rPr>
                <w:rFonts w:ascii="Times New Roman" w:hAnsi="Times New Roman"/>
                <w:sz w:val="2"/>
                <w:szCs w:val="2"/>
              </w:rPr>
            </w:pPr>
          </w:p>
        </w:tc>
      </w:tr>
    </w:tbl>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87"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40"/>
        <w:rPr>
          <w:rFonts w:ascii="Times New Roman" w:hAnsi="Times New Roman"/>
          <w:sz w:val="24"/>
          <w:szCs w:val="24"/>
        </w:rPr>
      </w:pPr>
      <w:r>
        <w:rPr>
          <w:rFonts w:ascii="Arial" w:hAnsi="Arial" w:cs="Arial"/>
          <w:sz w:val="23"/>
          <w:szCs w:val="23"/>
        </w:rPr>
        <w:t>Јединична цена без ПДВ-а (дин/kWh):</w:t>
      </w:r>
    </w:p>
    <w:p w:rsidR="007E4E2D" w:rsidRDefault="007E4E2D">
      <w:pPr>
        <w:widowControl w:val="0"/>
        <w:autoSpaceDE w:val="0"/>
        <w:autoSpaceDN w:val="0"/>
        <w:adjustRightInd w:val="0"/>
        <w:spacing w:after="0" w:line="29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Словима (јединична цена без ПДВ-а (дин/kWh)):</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rect id="_x0000_s1125" style="position:absolute;margin-left:208.1pt;margin-top:36.4pt;width:.95pt;height:1pt;z-index:-251660288" o:allowincell="f" fillcolor="black" stroked="f"/>
        </w:pict>
      </w:r>
      <w:r w:rsidRPr="00D7517E">
        <w:rPr>
          <w:noProof/>
        </w:rPr>
        <w:pict>
          <v:line id="_x0000_s1126" style="position:absolute;z-index:-251659264" from="-1.2pt,36.25pt" to="505.55pt,36.25pt" o:allowincell="f" strokeweight=".48pt"/>
        </w:pict>
      </w:r>
      <w:r w:rsidRPr="00D7517E">
        <w:rPr>
          <w:noProof/>
        </w:rPr>
        <w:pict>
          <v:line id="_x0000_s1127" style="position:absolute;z-index:-251658240" from="-1.2pt,79.95pt" to="505.55pt,79.95pt" o:allowincell="f" strokeweight=".16931mm"/>
        </w:pict>
      </w:r>
      <w:r w:rsidRPr="00D7517E">
        <w:rPr>
          <w:noProof/>
        </w:rPr>
        <w:pict>
          <v:line id="_x0000_s1128" style="position:absolute;z-index:-251657216" from="208.6pt,37.3pt" to="208.6pt,80.2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34"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40"/>
        <w:rPr>
          <w:rFonts w:ascii="Times New Roman" w:hAnsi="Times New Roman"/>
          <w:sz w:val="24"/>
          <w:szCs w:val="24"/>
        </w:rPr>
      </w:pPr>
      <w:r>
        <w:rPr>
          <w:rFonts w:ascii="Arial" w:hAnsi="Arial" w:cs="Arial"/>
          <w:sz w:val="23"/>
          <w:szCs w:val="23"/>
        </w:rPr>
        <w:t>Јединична цена са ПДВ-ом (дин/kWh):</w:t>
      </w:r>
    </w:p>
    <w:p w:rsidR="007E4E2D" w:rsidRDefault="007E4E2D">
      <w:pPr>
        <w:widowControl w:val="0"/>
        <w:autoSpaceDE w:val="0"/>
        <w:autoSpaceDN w:val="0"/>
        <w:adjustRightInd w:val="0"/>
        <w:spacing w:after="0" w:line="31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Словима (јединична цена са ПДВ-ом (дин/kWh)):</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129" style="position:absolute;z-index:-251656192" from="208.6pt,33.7pt" to="208.6pt,76.3pt" o:allowincell="f" strokeweight=".16931mm"/>
        </w:pict>
      </w:r>
      <w:r w:rsidRPr="00D7517E">
        <w:rPr>
          <w:noProof/>
        </w:rPr>
        <w:pict>
          <v:line id="_x0000_s1130" style="position:absolute;z-index:-251655168" from="-1.2pt,33.95pt" to="505.55pt,33.95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442E36">
      <w:pPr>
        <w:widowControl w:val="0"/>
        <w:overflowPunct w:val="0"/>
        <w:autoSpaceDE w:val="0"/>
        <w:autoSpaceDN w:val="0"/>
        <w:adjustRightInd w:val="0"/>
        <w:spacing w:after="0" w:line="214" w:lineRule="auto"/>
        <w:ind w:right="7180"/>
        <w:rPr>
          <w:rFonts w:ascii="Times New Roman" w:hAnsi="Times New Roman"/>
          <w:sz w:val="24"/>
          <w:szCs w:val="24"/>
        </w:rPr>
      </w:pPr>
      <w:r w:rsidRPr="00E0620A">
        <w:rPr>
          <w:rFonts w:ascii="Arial" w:hAnsi="Arial" w:cs="Arial"/>
          <w:sz w:val="24"/>
          <w:szCs w:val="24"/>
        </w:rPr>
        <w:t>Укупна цена за</w:t>
      </w:r>
      <w:r w:rsidR="009D1CD3" w:rsidRPr="00E0620A">
        <w:rPr>
          <w:rFonts w:ascii="Arial" w:hAnsi="Arial" w:cs="Arial"/>
          <w:sz w:val="24"/>
          <w:szCs w:val="24"/>
          <w:lang w:val="sr-Cyrl-CS"/>
        </w:rPr>
        <w:t>(оквирно)</w:t>
      </w:r>
      <w:r w:rsidR="00A6697B">
        <w:rPr>
          <w:rFonts w:ascii="Arial" w:hAnsi="Arial" w:cs="Arial"/>
          <w:sz w:val="24"/>
          <w:szCs w:val="24"/>
        </w:rPr>
        <w:t xml:space="preserve"> 90</w:t>
      </w:r>
      <w:r w:rsidR="00E0620A" w:rsidRPr="00E0620A">
        <w:rPr>
          <w:rFonts w:ascii="Arial" w:hAnsi="Arial" w:cs="Arial"/>
          <w:sz w:val="24"/>
          <w:szCs w:val="24"/>
          <w:lang w:val="sr-Cyrl-CS"/>
        </w:rPr>
        <w:t>.</w:t>
      </w:r>
      <w:r w:rsidR="00A6697B">
        <w:rPr>
          <w:rFonts w:ascii="Arial" w:hAnsi="Arial" w:cs="Arial"/>
          <w:sz w:val="24"/>
          <w:szCs w:val="24"/>
        </w:rPr>
        <w:t>0</w:t>
      </w:r>
      <w:r w:rsidR="00766BFC" w:rsidRPr="00E0620A">
        <w:rPr>
          <w:rFonts w:ascii="Arial" w:hAnsi="Arial" w:cs="Arial"/>
          <w:sz w:val="24"/>
          <w:szCs w:val="24"/>
          <w:lang w:val="sr-Cyrl-CS"/>
        </w:rPr>
        <w:t xml:space="preserve">00 </w:t>
      </w:r>
      <w:r w:rsidR="007E4E2D" w:rsidRPr="00E0620A">
        <w:rPr>
          <w:rFonts w:ascii="Arial" w:hAnsi="Arial" w:cs="Arial"/>
          <w:sz w:val="24"/>
          <w:szCs w:val="24"/>
        </w:rPr>
        <w:t>kWh</w:t>
      </w:r>
      <w:r w:rsidRPr="00E0620A">
        <w:rPr>
          <w:rFonts w:ascii="Arial" w:hAnsi="Arial" w:cs="Arial"/>
          <w:sz w:val="24"/>
          <w:szCs w:val="24"/>
          <w:lang w:val="sr-Cyrl-CS"/>
        </w:rPr>
        <w:t xml:space="preserve"> </w:t>
      </w:r>
      <w:r w:rsidR="007E4E2D" w:rsidRPr="00E0620A">
        <w:rPr>
          <w:rFonts w:ascii="Arial" w:hAnsi="Arial" w:cs="Arial"/>
          <w:sz w:val="24"/>
          <w:szCs w:val="24"/>
        </w:rPr>
        <w:t xml:space="preserve"> без ПДВ-а:</w:t>
      </w:r>
    </w:p>
    <w:p w:rsidR="007E4E2D" w:rsidRDefault="00D7517E">
      <w:pPr>
        <w:widowControl w:val="0"/>
        <w:autoSpaceDE w:val="0"/>
        <w:autoSpaceDN w:val="0"/>
        <w:adjustRightInd w:val="0"/>
        <w:spacing w:after="0" w:line="160" w:lineRule="exact"/>
        <w:rPr>
          <w:rFonts w:ascii="Times New Roman" w:hAnsi="Times New Roman"/>
          <w:sz w:val="24"/>
          <w:szCs w:val="24"/>
        </w:rPr>
      </w:pPr>
      <w:r w:rsidRPr="00D7517E">
        <w:rPr>
          <w:noProof/>
        </w:rPr>
        <w:pict>
          <v:line id="_x0000_s1131" style="position:absolute;z-index:-251654144" from="-1.2pt,7.4pt" to="505.55pt,7.4pt" o:allowincell="f" strokeweight=".48pt"/>
        </w:pict>
      </w:r>
    </w:p>
    <w:p w:rsidR="007E4E2D" w:rsidRPr="00E0620A" w:rsidRDefault="00C52AEC">
      <w:pPr>
        <w:widowControl w:val="0"/>
        <w:autoSpaceDE w:val="0"/>
        <w:autoSpaceDN w:val="0"/>
        <w:adjustRightInd w:val="0"/>
        <w:spacing w:after="0" w:line="240" w:lineRule="auto"/>
        <w:ind w:left="40"/>
        <w:rPr>
          <w:rFonts w:ascii="Times New Roman" w:hAnsi="Times New Roman"/>
          <w:sz w:val="24"/>
          <w:szCs w:val="24"/>
        </w:rPr>
      </w:pPr>
      <w:r w:rsidRPr="00E0620A">
        <w:rPr>
          <w:rFonts w:ascii="Arial" w:hAnsi="Arial" w:cs="Arial"/>
          <w:sz w:val="24"/>
          <w:szCs w:val="24"/>
        </w:rPr>
        <w:t>Словима (укупна цена за</w:t>
      </w:r>
      <w:r w:rsidR="009D1CD3" w:rsidRPr="00E0620A">
        <w:rPr>
          <w:rFonts w:ascii="Arial" w:hAnsi="Arial" w:cs="Arial"/>
          <w:sz w:val="24"/>
          <w:szCs w:val="24"/>
          <w:lang w:val="sr-Cyrl-CS"/>
        </w:rPr>
        <w:t xml:space="preserve">(оквирно) </w:t>
      </w:r>
      <w:r w:rsidRPr="00E0620A">
        <w:rPr>
          <w:rFonts w:ascii="Arial" w:hAnsi="Arial" w:cs="Arial"/>
          <w:sz w:val="24"/>
          <w:szCs w:val="24"/>
        </w:rPr>
        <w:t xml:space="preserve"> </w:t>
      </w:r>
      <w:r w:rsidR="00A6697B">
        <w:rPr>
          <w:rFonts w:ascii="Arial" w:hAnsi="Arial" w:cs="Arial"/>
          <w:sz w:val="24"/>
          <w:szCs w:val="24"/>
        </w:rPr>
        <w:t>90</w:t>
      </w:r>
      <w:r w:rsidR="00E0620A" w:rsidRPr="00E0620A">
        <w:rPr>
          <w:rFonts w:ascii="Arial" w:hAnsi="Arial" w:cs="Arial"/>
          <w:sz w:val="24"/>
          <w:szCs w:val="24"/>
          <w:lang w:val="sr-Cyrl-CS"/>
        </w:rPr>
        <w:t>.</w:t>
      </w:r>
      <w:r w:rsidR="00A6697B">
        <w:rPr>
          <w:rFonts w:ascii="Arial" w:hAnsi="Arial" w:cs="Arial"/>
          <w:sz w:val="24"/>
          <w:szCs w:val="24"/>
        </w:rPr>
        <w:t>0</w:t>
      </w:r>
      <w:r w:rsidR="00766BFC" w:rsidRPr="00E0620A">
        <w:rPr>
          <w:rFonts w:ascii="Arial" w:hAnsi="Arial" w:cs="Arial"/>
          <w:sz w:val="24"/>
          <w:szCs w:val="24"/>
          <w:lang w:val="sr-Cyrl-CS"/>
        </w:rPr>
        <w:t xml:space="preserve">00 </w:t>
      </w:r>
      <w:r w:rsidR="007E4E2D" w:rsidRPr="00E0620A">
        <w:rPr>
          <w:rFonts w:ascii="Arial" w:hAnsi="Arial" w:cs="Arial"/>
          <w:sz w:val="24"/>
          <w:szCs w:val="24"/>
        </w:rPr>
        <w:t xml:space="preserve"> kWh без ПДВ-а):</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highlight w:val="yellow"/>
        </w:rPr>
        <w:pict>
          <v:line id="_x0000_s1132" style="position:absolute;z-index:-251653120" from="-1.2pt,43.1pt" to="505.55pt,43.1pt" o:allowincell="f" strokeweight=".16931mm"/>
        </w:pict>
      </w:r>
      <w:r w:rsidRPr="00D7517E">
        <w:rPr>
          <w:noProof/>
          <w:highlight w:val="yellow"/>
        </w:rPr>
        <w:pict>
          <v:line id="_x0000_s1133" style="position:absolute;z-index:-251652096" from="-1.2pt,85.1pt" to="505.55pt,85.1pt" o:allowincell="f" strokeweight=".48pt"/>
        </w:pict>
      </w:r>
      <w:r w:rsidRPr="00D7517E">
        <w:rPr>
          <w:noProof/>
          <w:highlight w:val="yellow"/>
        </w:rPr>
        <w:pict>
          <v:line id="_x0000_s1134" style="position:absolute;z-index:-251651072" from="208.6pt,42.85pt" to="208.6pt,127.8pt" o:allowincell="f" strokeweight=".16931mm"/>
        </w:pict>
      </w:r>
    </w:p>
    <w:p w:rsidR="007E4E2D" w:rsidRPr="00F41907" w:rsidRDefault="007E4E2D">
      <w:pPr>
        <w:widowControl w:val="0"/>
        <w:autoSpaceDE w:val="0"/>
        <w:autoSpaceDN w:val="0"/>
        <w:adjustRightInd w:val="0"/>
        <w:spacing w:after="0" w:line="200" w:lineRule="exact"/>
        <w:rPr>
          <w:rFonts w:ascii="Times New Roman" w:hAnsi="Times New Roman"/>
          <w:sz w:val="24"/>
          <w:szCs w:val="24"/>
          <w:lang w:val="sr-Cyrl-CS"/>
        </w:rPr>
      </w:pPr>
    </w:p>
    <w:p w:rsidR="007E4E2D" w:rsidRPr="00F41907" w:rsidRDefault="007E4E2D">
      <w:pPr>
        <w:widowControl w:val="0"/>
        <w:autoSpaceDE w:val="0"/>
        <w:autoSpaceDN w:val="0"/>
        <w:adjustRightInd w:val="0"/>
        <w:spacing w:after="0" w:line="200" w:lineRule="exact"/>
        <w:rPr>
          <w:rFonts w:ascii="Times New Roman" w:hAnsi="Times New Roman"/>
          <w:sz w:val="24"/>
          <w:szCs w:val="24"/>
          <w:lang w:val="sr-Cyrl-CS"/>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F41907" w:rsidRDefault="007E4E2D">
      <w:pPr>
        <w:widowControl w:val="0"/>
        <w:autoSpaceDE w:val="0"/>
        <w:autoSpaceDN w:val="0"/>
        <w:adjustRightInd w:val="0"/>
        <w:spacing w:after="0" w:line="343" w:lineRule="exact"/>
        <w:rPr>
          <w:rFonts w:ascii="Times New Roman" w:hAnsi="Times New Roman"/>
          <w:sz w:val="24"/>
          <w:szCs w:val="24"/>
          <w:lang w:val="sr-Cyrl-CS"/>
        </w:rPr>
      </w:pPr>
    </w:p>
    <w:p w:rsidR="007E4E2D" w:rsidRPr="00F41907" w:rsidRDefault="00C52AEC">
      <w:pPr>
        <w:widowControl w:val="0"/>
        <w:autoSpaceDE w:val="0"/>
        <w:autoSpaceDN w:val="0"/>
        <w:adjustRightInd w:val="0"/>
        <w:spacing w:after="0" w:line="240" w:lineRule="auto"/>
        <w:rPr>
          <w:rFonts w:ascii="Times New Roman" w:hAnsi="Times New Roman"/>
          <w:sz w:val="24"/>
          <w:szCs w:val="24"/>
          <w:lang w:val="sr-Cyrl-CS"/>
        </w:rPr>
      </w:pPr>
      <w:r>
        <w:rPr>
          <w:rFonts w:ascii="Arial" w:hAnsi="Arial" w:cs="Arial"/>
          <w:sz w:val="24"/>
          <w:szCs w:val="24"/>
        </w:rPr>
        <w:t>ПДВ</w:t>
      </w:r>
      <w:r w:rsidR="007E4E2D">
        <w:rPr>
          <w:rFonts w:ascii="Arial" w:hAnsi="Arial" w:cs="Arial"/>
          <w:sz w:val="24"/>
          <w:szCs w:val="24"/>
        </w:rPr>
        <w:t>:</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F41907" w:rsidRDefault="007E4E2D">
      <w:pPr>
        <w:widowControl w:val="0"/>
        <w:autoSpaceDE w:val="0"/>
        <w:autoSpaceDN w:val="0"/>
        <w:adjustRightInd w:val="0"/>
        <w:spacing w:after="0" w:line="288" w:lineRule="exact"/>
        <w:rPr>
          <w:rFonts w:ascii="Times New Roman" w:hAnsi="Times New Roman"/>
          <w:sz w:val="24"/>
          <w:szCs w:val="24"/>
          <w:lang w:val="sr-Cyrl-CS"/>
        </w:rPr>
      </w:pPr>
    </w:p>
    <w:p w:rsidR="007E4E2D" w:rsidRPr="00E0620A" w:rsidRDefault="00C52AEC">
      <w:pPr>
        <w:widowControl w:val="0"/>
        <w:overflowPunct w:val="0"/>
        <w:autoSpaceDE w:val="0"/>
        <w:autoSpaceDN w:val="0"/>
        <w:adjustRightInd w:val="0"/>
        <w:spacing w:after="0" w:line="214" w:lineRule="auto"/>
        <w:ind w:left="40" w:right="7120"/>
        <w:rPr>
          <w:rFonts w:ascii="Times New Roman" w:hAnsi="Times New Roman"/>
          <w:sz w:val="24"/>
          <w:szCs w:val="24"/>
        </w:rPr>
      </w:pPr>
      <w:r>
        <w:rPr>
          <w:rFonts w:ascii="Arial" w:hAnsi="Arial" w:cs="Arial"/>
          <w:sz w:val="24"/>
          <w:szCs w:val="24"/>
        </w:rPr>
        <w:t xml:space="preserve">Укупна </w:t>
      </w:r>
      <w:r w:rsidRPr="00E0620A">
        <w:rPr>
          <w:rFonts w:ascii="Arial" w:hAnsi="Arial" w:cs="Arial"/>
          <w:sz w:val="24"/>
          <w:szCs w:val="24"/>
        </w:rPr>
        <w:t>цена за</w:t>
      </w:r>
      <w:r w:rsidR="002F67E2" w:rsidRPr="00E0620A">
        <w:rPr>
          <w:rFonts w:ascii="Arial" w:hAnsi="Arial" w:cs="Arial"/>
          <w:sz w:val="24"/>
          <w:szCs w:val="24"/>
          <w:lang w:val="sr-Cyrl-CS"/>
        </w:rPr>
        <w:t xml:space="preserve"> </w:t>
      </w:r>
      <w:r w:rsidR="00A6697B">
        <w:rPr>
          <w:rFonts w:ascii="Arial" w:hAnsi="Arial" w:cs="Arial"/>
          <w:sz w:val="24"/>
          <w:szCs w:val="24"/>
          <w:lang w:val="sr-Cyrl-CS"/>
        </w:rPr>
        <w:t xml:space="preserve">оквирно </w:t>
      </w:r>
      <w:r w:rsidR="00E0620A" w:rsidRPr="00E0620A">
        <w:rPr>
          <w:rFonts w:ascii="Arial" w:hAnsi="Arial" w:cs="Arial"/>
          <w:sz w:val="24"/>
          <w:szCs w:val="24"/>
          <w:lang w:val="sr-Cyrl-CS"/>
        </w:rPr>
        <w:t>9</w:t>
      </w:r>
      <w:r w:rsidR="00A6697B">
        <w:rPr>
          <w:rFonts w:ascii="Arial" w:hAnsi="Arial" w:cs="Arial"/>
          <w:sz w:val="24"/>
          <w:szCs w:val="24"/>
          <w:lang w:val="sr-Cyrl-CS"/>
        </w:rPr>
        <w:t>0.000</w:t>
      </w:r>
      <w:r w:rsidR="00766BFC" w:rsidRPr="00E0620A">
        <w:rPr>
          <w:rFonts w:ascii="Arial" w:hAnsi="Arial" w:cs="Arial"/>
          <w:sz w:val="24"/>
          <w:szCs w:val="24"/>
          <w:lang w:val="sr-Cyrl-CS"/>
        </w:rPr>
        <w:t xml:space="preserve"> </w:t>
      </w:r>
      <w:r w:rsidR="007E4E2D" w:rsidRPr="00E0620A">
        <w:rPr>
          <w:rFonts w:ascii="Arial" w:hAnsi="Arial" w:cs="Arial"/>
          <w:sz w:val="24"/>
          <w:szCs w:val="24"/>
        </w:rPr>
        <w:t>kWh са ПДВ-ом:</w:t>
      </w:r>
    </w:p>
    <w:p w:rsidR="007E4E2D" w:rsidRPr="00E0620A" w:rsidRDefault="00D7517E">
      <w:pPr>
        <w:widowControl w:val="0"/>
        <w:autoSpaceDE w:val="0"/>
        <w:autoSpaceDN w:val="0"/>
        <w:adjustRightInd w:val="0"/>
        <w:spacing w:after="0" w:line="165" w:lineRule="exact"/>
        <w:rPr>
          <w:rFonts w:ascii="Times New Roman" w:hAnsi="Times New Roman"/>
          <w:sz w:val="24"/>
          <w:szCs w:val="24"/>
        </w:rPr>
      </w:pPr>
      <w:r w:rsidRPr="00D7517E">
        <w:rPr>
          <w:noProof/>
        </w:rPr>
        <w:pict>
          <v:line id="_x0000_s1135" style="position:absolute;z-index:-251650048" from="-1.2pt,7.65pt" to="505.55pt,7.65pt" o:allowincell="f" strokeweight=".16931mm"/>
        </w:pict>
      </w:r>
    </w:p>
    <w:p w:rsidR="007E4E2D" w:rsidRPr="00E0620A" w:rsidRDefault="00C52AEC">
      <w:pPr>
        <w:widowControl w:val="0"/>
        <w:autoSpaceDE w:val="0"/>
        <w:autoSpaceDN w:val="0"/>
        <w:adjustRightInd w:val="0"/>
        <w:spacing w:after="0" w:line="240" w:lineRule="auto"/>
        <w:ind w:left="40"/>
        <w:rPr>
          <w:rFonts w:ascii="Times New Roman" w:hAnsi="Times New Roman"/>
          <w:sz w:val="24"/>
          <w:szCs w:val="24"/>
        </w:rPr>
      </w:pPr>
      <w:r w:rsidRPr="00E0620A">
        <w:rPr>
          <w:rFonts w:ascii="Arial" w:hAnsi="Arial" w:cs="Arial"/>
          <w:sz w:val="24"/>
          <w:szCs w:val="24"/>
        </w:rPr>
        <w:t>Словима (укупна цена за</w:t>
      </w:r>
      <w:r w:rsidR="009D1CD3" w:rsidRPr="00E0620A">
        <w:rPr>
          <w:rFonts w:ascii="Arial" w:hAnsi="Arial" w:cs="Arial"/>
          <w:sz w:val="24"/>
          <w:szCs w:val="24"/>
          <w:lang w:val="sr-Cyrl-CS"/>
        </w:rPr>
        <w:t>(оквирно)</w:t>
      </w:r>
      <w:r w:rsidRPr="00E0620A">
        <w:rPr>
          <w:rFonts w:ascii="Arial" w:hAnsi="Arial" w:cs="Arial"/>
          <w:sz w:val="24"/>
          <w:szCs w:val="24"/>
        </w:rPr>
        <w:t xml:space="preserve"> </w:t>
      </w:r>
      <w:r w:rsidR="00E0620A" w:rsidRPr="00E0620A">
        <w:rPr>
          <w:rFonts w:ascii="Arial" w:hAnsi="Arial" w:cs="Arial"/>
          <w:sz w:val="24"/>
          <w:szCs w:val="24"/>
          <w:lang w:val="sr-Cyrl-CS"/>
        </w:rPr>
        <w:t>9</w:t>
      </w:r>
      <w:r w:rsidR="00766BFC" w:rsidRPr="00E0620A">
        <w:rPr>
          <w:rFonts w:ascii="Arial" w:hAnsi="Arial" w:cs="Arial"/>
          <w:sz w:val="24"/>
          <w:szCs w:val="24"/>
          <w:lang w:val="sr-Cyrl-CS"/>
        </w:rPr>
        <w:t>0</w:t>
      </w:r>
      <w:r w:rsidR="00A6697B">
        <w:rPr>
          <w:rFonts w:ascii="Arial" w:hAnsi="Arial" w:cs="Arial"/>
          <w:sz w:val="24"/>
          <w:szCs w:val="24"/>
          <w:lang w:val="sr-Cyrl-CS"/>
        </w:rPr>
        <w:t>.00</w:t>
      </w:r>
      <w:r w:rsidR="00766BFC" w:rsidRPr="00E0620A">
        <w:rPr>
          <w:rFonts w:ascii="Arial" w:hAnsi="Arial" w:cs="Arial"/>
          <w:sz w:val="24"/>
          <w:szCs w:val="24"/>
          <w:lang w:val="sr-Cyrl-CS"/>
        </w:rPr>
        <w:t xml:space="preserve">0 </w:t>
      </w:r>
      <w:r w:rsidR="007E4E2D" w:rsidRPr="00E0620A">
        <w:rPr>
          <w:rFonts w:ascii="Arial" w:hAnsi="Arial" w:cs="Arial"/>
          <w:sz w:val="24"/>
          <w:szCs w:val="24"/>
        </w:rPr>
        <w:t>kWh са ПДВ-ом):</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136" style="position:absolute;z-index:-251649024" from="-1.2pt,35.75pt" to="505.55pt,35.75pt" o:allowincell="f" strokeweight=".48pt"/>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F41907" w:rsidRDefault="007E4E2D">
      <w:pPr>
        <w:widowControl w:val="0"/>
        <w:autoSpaceDE w:val="0"/>
        <w:autoSpaceDN w:val="0"/>
        <w:adjustRightInd w:val="0"/>
        <w:spacing w:after="0" w:line="322" w:lineRule="exact"/>
        <w:rPr>
          <w:rFonts w:ascii="Times New Roman" w:hAnsi="Times New Roman"/>
          <w:sz w:val="24"/>
          <w:szCs w:val="24"/>
          <w:lang w:val="sr-Cyrl-CS"/>
        </w:rPr>
      </w:pPr>
    </w:p>
    <w:p w:rsidR="007E4E2D" w:rsidRDefault="007E4E2D">
      <w:pPr>
        <w:widowControl w:val="0"/>
        <w:overflowPunct w:val="0"/>
        <w:autoSpaceDE w:val="0"/>
        <w:autoSpaceDN w:val="0"/>
        <w:adjustRightInd w:val="0"/>
        <w:spacing w:after="0" w:line="214" w:lineRule="auto"/>
        <w:ind w:left="40" w:right="60"/>
        <w:rPr>
          <w:rFonts w:ascii="Times New Roman" w:hAnsi="Times New Roman"/>
          <w:sz w:val="24"/>
          <w:szCs w:val="24"/>
        </w:rPr>
      </w:pPr>
      <w:r>
        <w:rPr>
          <w:rFonts w:ascii="Arial" w:hAnsi="Arial" w:cs="Arial"/>
          <w:sz w:val="24"/>
          <w:szCs w:val="24"/>
        </w:rPr>
        <w:t>Начин и рок плаћања: до 20-ог у текућем месецу за претходни месец, а по пријему фактуре (рачуна).</w:t>
      </w:r>
    </w:p>
    <w:p w:rsidR="007E4E2D" w:rsidRDefault="00D7517E">
      <w:pPr>
        <w:widowControl w:val="0"/>
        <w:autoSpaceDE w:val="0"/>
        <w:autoSpaceDN w:val="0"/>
        <w:adjustRightInd w:val="0"/>
        <w:spacing w:after="0" w:line="386" w:lineRule="exact"/>
        <w:rPr>
          <w:rFonts w:ascii="Times New Roman" w:hAnsi="Times New Roman"/>
          <w:sz w:val="24"/>
          <w:szCs w:val="24"/>
        </w:rPr>
      </w:pPr>
      <w:r w:rsidRPr="00D7517E">
        <w:rPr>
          <w:noProof/>
        </w:rPr>
        <w:pict>
          <v:line id="_x0000_s1137" style="position:absolute;z-index:-251648000" from="-1.2pt,7.65pt" to="505.55pt,7.65pt" o:allowincell="f" strokeweight=".16931mm"/>
        </w:pict>
      </w:r>
    </w:p>
    <w:p w:rsidR="007E4E2D" w:rsidRDefault="007E4E2D">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Период, начин и место испоруке добара:</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0" w:lineRule="auto"/>
        <w:rPr>
          <w:rFonts w:ascii="Times New Roman" w:hAnsi="Times New Roman"/>
          <w:sz w:val="24"/>
          <w:szCs w:val="24"/>
        </w:rPr>
      </w:pPr>
      <w:r>
        <w:rPr>
          <w:rFonts w:ascii="Arial" w:hAnsi="Arial" w:cs="Arial"/>
        </w:rPr>
        <w:t xml:space="preserve">Место испоруке су мерна места Наручиоца прикључена на дистрибутивни систем у категорији потрошње </w:t>
      </w:r>
      <w:r>
        <w:rPr>
          <w:rFonts w:ascii="Arial" w:hAnsi="Arial" w:cs="Arial"/>
          <w:sz w:val="21"/>
          <w:szCs w:val="21"/>
        </w:rPr>
        <w:t>на ниском напону</w:t>
      </w:r>
      <w:r>
        <w:rPr>
          <w:rFonts w:ascii="Arial" w:hAnsi="Arial" w:cs="Arial"/>
        </w:rPr>
        <w:t xml:space="preserve"> и широкој потрошњи, а према Табели 3 конкурсне документације. Период испоруке је до годину дана или до испуњења финансијске вредности уговора зависно од тога шта пре наступи, почев од дана закључења Уговора од 00:00 часова до 24:00 часа.</w:t>
      </w:r>
    </w:p>
    <w:p w:rsidR="007E4E2D" w:rsidRDefault="007E4E2D">
      <w:pPr>
        <w:widowControl w:val="0"/>
        <w:autoSpaceDE w:val="0"/>
        <w:autoSpaceDN w:val="0"/>
        <w:adjustRightInd w:val="0"/>
        <w:spacing w:after="0" w:line="232" w:lineRule="auto"/>
        <w:rPr>
          <w:rFonts w:ascii="Times New Roman" w:hAnsi="Times New Roman"/>
          <w:sz w:val="24"/>
          <w:szCs w:val="24"/>
        </w:rPr>
      </w:pPr>
      <w:r>
        <w:rPr>
          <w:rFonts w:ascii="Arial" w:hAnsi="Arial" w:cs="Arial"/>
          <w:sz w:val="24"/>
          <w:szCs w:val="24"/>
        </w:rPr>
        <w:t>Начин испоруке: стална и гарантована.</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138" style="position:absolute;z-index:-251646976" from="-1.2pt,11.9pt" to="505.55pt,11.9pt" o:allowincell="f" strokeweight=".16931mm"/>
        </w:pict>
      </w:r>
    </w:p>
    <w:p w:rsidR="007E4E2D" w:rsidRDefault="007E4E2D">
      <w:pPr>
        <w:widowControl w:val="0"/>
        <w:autoSpaceDE w:val="0"/>
        <w:autoSpaceDN w:val="0"/>
        <w:adjustRightInd w:val="0"/>
        <w:spacing w:after="0" w:line="27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rPr>
        <w:t>Опција понуде је ______ (________________________) дана од дана отварања понуда (не краћи</w:t>
      </w:r>
    </w:p>
    <w:p w:rsidR="007E4E2D" w:rsidRDefault="007E4E2D">
      <w:pPr>
        <w:widowControl w:val="0"/>
        <w:tabs>
          <w:tab w:val="left" w:pos="4060"/>
        </w:tabs>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од 30 дана).</w:t>
      </w:r>
      <w:r>
        <w:rPr>
          <w:rFonts w:ascii="Times New Roman" w:hAnsi="Times New Roman"/>
          <w:sz w:val="24"/>
          <w:szCs w:val="24"/>
        </w:rPr>
        <w:tab/>
      </w:r>
      <w:r>
        <w:rPr>
          <w:rFonts w:ascii="Arial" w:hAnsi="Arial" w:cs="Arial"/>
          <w:i/>
          <w:iCs/>
          <w:sz w:val="17"/>
          <w:szCs w:val="17"/>
        </w:rPr>
        <w:t>(словима)</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139" style="position:absolute;z-index:-251645952" from="-1.2pt,10.65pt" to="505.55pt,10.65pt" o:allowincell="f" strokeweight=".48pt"/>
        </w:pict>
      </w:r>
    </w:p>
    <w:p w:rsidR="007E4E2D" w:rsidRDefault="007E4E2D">
      <w:pPr>
        <w:widowControl w:val="0"/>
        <w:autoSpaceDE w:val="0"/>
        <w:autoSpaceDN w:val="0"/>
        <w:adjustRightInd w:val="0"/>
        <w:spacing w:after="0" w:line="293"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40" w:right="240"/>
        <w:rPr>
          <w:rFonts w:ascii="Times New Roman" w:hAnsi="Times New Roman"/>
          <w:sz w:val="24"/>
          <w:szCs w:val="24"/>
        </w:rPr>
      </w:pPr>
      <w:r>
        <w:rPr>
          <w:rFonts w:ascii="Arial" w:hAnsi="Arial" w:cs="Arial"/>
          <w:sz w:val="24"/>
          <w:szCs w:val="24"/>
        </w:rPr>
        <w:t xml:space="preserve">За извршење јавне набавке ангажујемо _______ (________________) подизвођача (уписати број подизвођача). </w:t>
      </w:r>
      <w:r>
        <w:rPr>
          <w:rFonts w:ascii="Arial" w:hAnsi="Arial" w:cs="Arial"/>
          <w:i/>
          <w:iCs/>
          <w:sz w:val="19"/>
          <w:szCs w:val="19"/>
        </w:rPr>
        <w:t>(словима)</w:t>
      </w:r>
    </w:p>
    <w:p w:rsidR="007E4E2D" w:rsidRDefault="00D7517E">
      <w:pPr>
        <w:widowControl w:val="0"/>
        <w:autoSpaceDE w:val="0"/>
        <w:autoSpaceDN w:val="0"/>
        <w:adjustRightInd w:val="0"/>
        <w:spacing w:after="0" w:line="376" w:lineRule="exact"/>
        <w:rPr>
          <w:rFonts w:ascii="Times New Roman" w:hAnsi="Times New Roman"/>
          <w:sz w:val="24"/>
          <w:szCs w:val="24"/>
        </w:rPr>
      </w:pPr>
      <w:r w:rsidRPr="00D7517E">
        <w:rPr>
          <w:noProof/>
        </w:rPr>
        <w:pict>
          <v:line id="_x0000_s1140" style="position:absolute;z-index:-251644928" from="-1.2pt,11.1pt" to="505.55pt,11.1pt" o:allowincell="f" strokeweight=".16931mm"/>
        </w:pict>
      </w:r>
    </w:p>
    <w:p w:rsidR="007E4E2D" w:rsidRDefault="007E4E2D">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rPr>
        <w:t>Уз понуду прилажемо прилоге и доказе тражене конкурсном документацијом.</w:t>
      </w:r>
    </w:p>
    <w:p w:rsidR="003C660D" w:rsidRDefault="003C660D">
      <w:pPr>
        <w:widowControl w:val="0"/>
        <w:autoSpaceDE w:val="0"/>
        <w:autoSpaceDN w:val="0"/>
        <w:adjustRightInd w:val="0"/>
        <w:spacing w:after="0" w:line="240" w:lineRule="auto"/>
        <w:ind w:left="40"/>
        <w:rPr>
          <w:rFonts w:ascii="Arial" w:hAnsi="Arial" w:cs="Arial"/>
          <w:sz w:val="24"/>
          <w:szCs w:val="24"/>
          <w:lang w:val="sr-Cyrl-CS"/>
        </w:rPr>
      </w:pPr>
    </w:p>
    <w:p w:rsidR="003C660D" w:rsidRDefault="003C660D">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Датум:                                                                               Потпис овлашћеног лица</w:t>
      </w:r>
    </w:p>
    <w:p w:rsidR="0058525C" w:rsidRDefault="003C660D">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 xml:space="preserve">__________________________           м.п.                 _________________________  </w:t>
      </w:r>
    </w:p>
    <w:p w:rsidR="0058525C" w:rsidRDefault="0058525C">
      <w:pPr>
        <w:widowControl w:val="0"/>
        <w:autoSpaceDE w:val="0"/>
        <w:autoSpaceDN w:val="0"/>
        <w:adjustRightInd w:val="0"/>
        <w:spacing w:after="0" w:line="240" w:lineRule="auto"/>
        <w:ind w:left="40"/>
        <w:rPr>
          <w:rFonts w:ascii="Arial" w:hAnsi="Arial" w:cs="Arial"/>
          <w:sz w:val="24"/>
          <w:szCs w:val="24"/>
          <w:lang w:val="sr-Cyrl-CS"/>
        </w:rPr>
      </w:pPr>
    </w:p>
    <w:p w:rsidR="00764A43" w:rsidRDefault="0058525C">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 xml:space="preserve">На основу члана 79.став 5. Закона о јавним набавкама, наводимо интернет адресе надлежних органа са којих можете </w:t>
      </w:r>
      <w:r w:rsidR="00764A43">
        <w:rPr>
          <w:rFonts w:ascii="Arial" w:hAnsi="Arial" w:cs="Arial"/>
          <w:sz w:val="24"/>
          <w:szCs w:val="24"/>
          <w:lang w:val="sr-Cyrl-CS"/>
        </w:rPr>
        <w:t>преузети недостајуће доказе захтеване конкурсном документацијом:</w:t>
      </w:r>
    </w:p>
    <w:p w:rsidR="00764A43" w:rsidRDefault="00764A43">
      <w:pPr>
        <w:widowControl w:val="0"/>
        <w:autoSpaceDE w:val="0"/>
        <w:autoSpaceDN w:val="0"/>
        <w:adjustRightInd w:val="0"/>
        <w:spacing w:after="0" w:line="240" w:lineRule="auto"/>
        <w:ind w:left="40"/>
        <w:rPr>
          <w:rFonts w:ascii="Arial" w:hAnsi="Arial" w:cs="Arial"/>
          <w:sz w:val="24"/>
          <w:szCs w:val="24"/>
          <w:lang w:val="sr-Cyrl-CS"/>
        </w:rPr>
      </w:pPr>
    </w:p>
    <w:p w:rsidR="00764A43" w:rsidRDefault="00764A43">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_________________________________________     _______________________</w:t>
      </w:r>
    </w:p>
    <w:p w:rsidR="00764A43" w:rsidRDefault="00764A43">
      <w:pPr>
        <w:widowControl w:val="0"/>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_________________________________________    ________________________</w:t>
      </w:r>
    </w:p>
    <w:p w:rsidR="00764A43" w:rsidRDefault="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_________________________________________     _______________________</w:t>
      </w:r>
    </w:p>
    <w:p w:rsidR="00764A43" w:rsidRDefault="00764A43" w:rsidP="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_________________________________________    ________________________</w:t>
      </w:r>
    </w:p>
    <w:p w:rsidR="00764A43" w:rsidRDefault="00764A43" w:rsidP="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(адреса сајта са кога се могу преузети документа)      (бр.обрасца или прилога)</w:t>
      </w:r>
    </w:p>
    <w:p w:rsidR="00764A43" w:rsidRPr="00764A43" w:rsidRDefault="00764A43" w:rsidP="00764A43">
      <w:pPr>
        <w:widowControl w:val="0"/>
        <w:autoSpaceDE w:val="0"/>
        <w:autoSpaceDN w:val="0"/>
        <w:adjustRightInd w:val="0"/>
        <w:spacing w:after="0" w:line="240" w:lineRule="auto"/>
        <w:ind w:left="40"/>
        <w:rPr>
          <w:rFonts w:ascii="Arial" w:hAnsi="Arial" w:cs="Arial"/>
          <w:b/>
          <w:sz w:val="24"/>
          <w:szCs w:val="24"/>
          <w:lang w:val="sr-Cyrl-CS"/>
        </w:rPr>
      </w:pPr>
      <w:r w:rsidRPr="00764A43">
        <w:rPr>
          <w:rFonts w:ascii="Arial" w:hAnsi="Arial" w:cs="Arial"/>
          <w:b/>
          <w:sz w:val="24"/>
          <w:szCs w:val="24"/>
          <w:lang w:val="sr-Cyrl-CS"/>
        </w:rPr>
        <w:t xml:space="preserve">Напомена: </w:t>
      </w:r>
    </w:p>
    <w:p w:rsidR="00764A43" w:rsidRDefault="00764A43" w:rsidP="00764A43">
      <w:pPr>
        <w:widowControl w:val="0"/>
        <w:autoSpaceDE w:val="0"/>
        <w:autoSpaceDN w:val="0"/>
        <w:adjustRightInd w:val="0"/>
        <w:spacing w:after="0" w:line="240" w:lineRule="auto"/>
        <w:ind w:left="40"/>
        <w:rPr>
          <w:rFonts w:ascii="Arial" w:hAnsi="Arial" w:cs="Arial"/>
          <w:b/>
          <w:sz w:val="24"/>
          <w:szCs w:val="24"/>
          <w:lang w:val="sr-Cyrl-CS"/>
        </w:rPr>
      </w:pPr>
      <w:r w:rsidRPr="00764A43">
        <w:rPr>
          <w:rFonts w:ascii="Arial" w:hAnsi="Arial" w:cs="Arial"/>
          <w:b/>
          <w:sz w:val="24"/>
          <w:szCs w:val="24"/>
          <w:lang w:val="sr-Cyrl-CS"/>
        </w:rPr>
        <w:t>У јединачну и укупну цену нису урачунати трошкови: Трошкови приступа систему за пренос електричне енергије, Трошкови приступа систему за дистрибуцију електричне енергије, Трошкови накнаде за подстицај повлашћених произвођача електричне енергије и Акциза на електричну енергију.</w:t>
      </w:r>
    </w:p>
    <w:p w:rsidR="00C2474C" w:rsidRPr="00764A43" w:rsidRDefault="00C2474C" w:rsidP="00764A43">
      <w:pPr>
        <w:widowControl w:val="0"/>
        <w:autoSpaceDE w:val="0"/>
        <w:autoSpaceDN w:val="0"/>
        <w:adjustRightInd w:val="0"/>
        <w:spacing w:after="0" w:line="240" w:lineRule="auto"/>
        <w:ind w:left="40"/>
        <w:rPr>
          <w:rFonts w:ascii="Arial" w:hAnsi="Arial" w:cs="Arial"/>
          <w:b/>
          <w:sz w:val="24"/>
          <w:szCs w:val="24"/>
          <w:lang w:val="sr-Cyrl-CS"/>
        </w:rPr>
      </w:pPr>
    </w:p>
    <w:p w:rsidR="00764A43" w:rsidRDefault="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Напомена:</w:t>
      </w:r>
    </w:p>
    <w:p w:rsidR="00764A43" w:rsidRDefault="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 xml:space="preserve">     Образац понуде понуђач мора да попуни, овери печатом и потпише, чиме потврђује да су тачни подаци који су у обрасцу понуде наведени.</w:t>
      </w:r>
    </w:p>
    <w:p w:rsidR="00764A43" w:rsidRDefault="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r>
        <w:rPr>
          <w:rFonts w:ascii="Arial" w:hAnsi="Arial" w:cs="Arial"/>
          <w:sz w:val="24"/>
          <w:szCs w:val="24"/>
          <w:lang w:val="sr-Cyrl-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w:t>
      </w:r>
      <w:r w:rsidR="004347D6">
        <w:rPr>
          <w:rFonts w:ascii="Arial" w:hAnsi="Arial" w:cs="Arial"/>
          <w:sz w:val="24"/>
          <w:szCs w:val="24"/>
          <w:lang w:val="sr-Cyrl-CS"/>
        </w:rPr>
        <w:t>или група понуђача може да овласти једног понуђача из групе понуђача који ће потписати и печатом оверити образац понуде.</w:t>
      </w:r>
    </w:p>
    <w:p w:rsidR="00764A43" w:rsidRDefault="00764A43">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C2474C" w:rsidRDefault="00C2474C">
      <w:pPr>
        <w:widowControl w:val="0"/>
        <w:pBdr>
          <w:bottom w:val="single" w:sz="12" w:space="1" w:color="auto"/>
        </w:pBdr>
        <w:autoSpaceDE w:val="0"/>
        <w:autoSpaceDN w:val="0"/>
        <w:adjustRightInd w:val="0"/>
        <w:spacing w:after="0" w:line="240" w:lineRule="auto"/>
        <w:ind w:left="40"/>
        <w:rPr>
          <w:rFonts w:ascii="Arial" w:hAnsi="Arial" w:cs="Arial"/>
          <w:sz w:val="24"/>
          <w:szCs w:val="24"/>
          <w:lang w:val="sr-Cyrl-CS"/>
        </w:rPr>
      </w:pPr>
    </w:p>
    <w:p w:rsidR="003C660D" w:rsidRDefault="003C660D" w:rsidP="00764A43">
      <w:pPr>
        <w:widowControl w:val="0"/>
        <w:autoSpaceDE w:val="0"/>
        <w:autoSpaceDN w:val="0"/>
        <w:adjustRightInd w:val="0"/>
        <w:spacing w:after="0" w:line="240" w:lineRule="auto"/>
        <w:rPr>
          <w:rFonts w:ascii="Arial" w:hAnsi="Arial" w:cs="Arial"/>
          <w:sz w:val="24"/>
          <w:szCs w:val="24"/>
          <w:lang w:val="sr-Cyrl-CS"/>
        </w:rPr>
      </w:pPr>
      <w:r>
        <w:rPr>
          <w:rFonts w:ascii="Arial" w:hAnsi="Arial" w:cs="Arial"/>
          <w:sz w:val="24"/>
          <w:szCs w:val="24"/>
          <w:lang w:val="sr-Cyrl-CS"/>
        </w:rPr>
        <w:t xml:space="preserve">                                     </w:t>
      </w:r>
    </w:p>
    <w:p w:rsidR="003C660D" w:rsidRPr="003C660D" w:rsidRDefault="003C660D">
      <w:pPr>
        <w:widowControl w:val="0"/>
        <w:autoSpaceDE w:val="0"/>
        <w:autoSpaceDN w:val="0"/>
        <w:adjustRightInd w:val="0"/>
        <w:spacing w:after="0" w:line="240" w:lineRule="auto"/>
        <w:ind w:left="40"/>
        <w:rPr>
          <w:rFonts w:ascii="Arial" w:hAnsi="Arial" w:cs="Arial"/>
          <w:sz w:val="24"/>
          <w:szCs w:val="24"/>
          <w:lang w:val="sr-Cyrl-CS"/>
        </w:rPr>
      </w:pPr>
    </w:p>
    <w:p w:rsidR="006348DB" w:rsidRDefault="006348DB">
      <w:pPr>
        <w:widowControl w:val="0"/>
        <w:autoSpaceDE w:val="0"/>
        <w:autoSpaceDN w:val="0"/>
        <w:adjustRightInd w:val="0"/>
        <w:spacing w:after="0" w:line="240" w:lineRule="auto"/>
        <w:ind w:left="40"/>
        <w:rPr>
          <w:rFonts w:ascii="Arial" w:hAnsi="Arial" w:cs="Arial"/>
          <w:sz w:val="24"/>
          <w:szCs w:val="24"/>
          <w:lang w:val="sr-Cyrl-CS"/>
        </w:rPr>
      </w:pPr>
    </w:p>
    <w:tbl>
      <w:tblPr>
        <w:tblStyle w:val="TableGrid"/>
        <w:tblpPr w:leftFromText="180" w:rightFromText="180" w:vertAnchor="text" w:horzAnchor="margin" w:tblpY="150"/>
        <w:tblW w:w="0" w:type="auto"/>
        <w:tblLook w:val="04A0"/>
      </w:tblPr>
      <w:tblGrid>
        <w:gridCol w:w="1242"/>
        <w:gridCol w:w="5448"/>
        <w:gridCol w:w="3346"/>
      </w:tblGrid>
      <w:tr w:rsidR="0036372B" w:rsidTr="00764A43">
        <w:trPr>
          <w:trHeight w:val="694"/>
        </w:trPr>
        <w:tc>
          <w:tcPr>
            <w:tcW w:w="10036" w:type="dxa"/>
            <w:gridSpan w:val="3"/>
          </w:tcPr>
          <w:p w:rsidR="0036372B" w:rsidRDefault="0036372B" w:rsidP="006348DB">
            <w:pPr>
              <w:jc w:val="center"/>
              <w:rPr>
                <w:lang w:val="sr-Cyrl-CS"/>
              </w:rPr>
            </w:pPr>
            <w:r>
              <w:rPr>
                <w:lang w:val="sr-Cyrl-CS"/>
              </w:rPr>
              <w:lastRenderedPageBreak/>
              <w:t>Јавна набавка услуга – достава електричне ененргије</w:t>
            </w:r>
          </w:p>
          <w:p w:rsidR="0036372B" w:rsidRPr="0036372B" w:rsidRDefault="0036372B" w:rsidP="0036372B">
            <w:pPr>
              <w:widowControl w:val="0"/>
              <w:autoSpaceDE w:val="0"/>
              <w:autoSpaceDN w:val="0"/>
              <w:adjustRightInd w:val="0"/>
              <w:spacing w:after="0" w:line="240" w:lineRule="auto"/>
              <w:jc w:val="center"/>
              <w:rPr>
                <w:rFonts w:ascii="Times New Roman" w:hAnsi="Times New Roman"/>
                <w:b/>
                <w:sz w:val="32"/>
                <w:szCs w:val="32"/>
                <w:lang w:val="sr-Cyrl-CS"/>
              </w:rPr>
            </w:pPr>
            <w:r w:rsidRPr="0036372B">
              <w:rPr>
                <w:b/>
                <w:sz w:val="32"/>
                <w:szCs w:val="32"/>
                <w:lang w:val="sr-Cyrl-CS"/>
              </w:rPr>
              <w:t>Образац бр.2</w:t>
            </w:r>
          </w:p>
        </w:tc>
      </w:tr>
      <w:tr w:rsidR="0036372B" w:rsidTr="00764A43">
        <w:tc>
          <w:tcPr>
            <w:tcW w:w="10036" w:type="dxa"/>
            <w:gridSpan w:val="3"/>
          </w:tcPr>
          <w:p w:rsidR="0036372B" w:rsidRDefault="0036372B" w:rsidP="0036372B">
            <w:pPr>
              <w:widowControl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ОБРАЗАЦ СТРУКТУРЕ ЦЕНЕ СА ВРСТОМ ТРОШКОВА</w:t>
            </w:r>
          </w:p>
          <w:p w:rsidR="0036372B" w:rsidRDefault="0036372B" w:rsidP="0036372B">
            <w:pPr>
              <w:widowControl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И УПУТСТВОМ КАКО ДА СЕ ПОПУНИ</w:t>
            </w:r>
          </w:p>
        </w:tc>
      </w:tr>
      <w:tr w:rsidR="0036372B" w:rsidTr="00764A43">
        <w:tc>
          <w:tcPr>
            <w:tcW w:w="10036" w:type="dxa"/>
            <w:gridSpan w:val="3"/>
          </w:tcPr>
          <w:p w:rsidR="0036372B" w:rsidRPr="00310982" w:rsidRDefault="0036372B" w:rsidP="0036372B">
            <w:pPr>
              <w:widowControl w:val="0"/>
              <w:autoSpaceDE w:val="0"/>
              <w:autoSpaceDN w:val="0"/>
              <w:adjustRightInd w:val="0"/>
              <w:spacing w:after="0" w:line="240" w:lineRule="auto"/>
              <w:jc w:val="center"/>
              <w:rPr>
                <w:rFonts w:ascii="Times New Roman" w:hAnsi="Times New Roman"/>
                <w:b/>
                <w:sz w:val="24"/>
                <w:szCs w:val="24"/>
                <w:lang w:val="sr-Cyrl-CS"/>
              </w:rPr>
            </w:pPr>
            <w:r w:rsidRPr="00310982">
              <w:rPr>
                <w:rFonts w:ascii="Times New Roman" w:hAnsi="Times New Roman"/>
                <w:b/>
                <w:sz w:val="24"/>
                <w:szCs w:val="24"/>
                <w:lang w:val="sr-Cyrl-CS"/>
              </w:rPr>
              <w:t>Образац структуре цене</w:t>
            </w:r>
          </w:p>
        </w:tc>
      </w:tr>
      <w:tr w:rsidR="006348DB" w:rsidTr="00310982">
        <w:tc>
          <w:tcPr>
            <w:tcW w:w="1242" w:type="dxa"/>
          </w:tcPr>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Ред.бр.</w:t>
            </w:r>
          </w:p>
        </w:tc>
        <w:tc>
          <w:tcPr>
            <w:tcW w:w="5448" w:type="dxa"/>
          </w:tcPr>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Предмет јавне набавке:</w:t>
            </w:r>
            <w:r>
              <w:rPr>
                <w:rFonts w:ascii="Times New Roman" w:hAnsi="Times New Roman"/>
                <w:sz w:val="24"/>
                <w:szCs w:val="24"/>
                <w:lang w:val="sr-Cyrl-CS"/>
              </w:rPr>
              <w:br/>
              <w:t>Услуге доставе ел.енергије</w:t>
            </w:r>
          </w:p>
        </w:tc>
        <w:tc>
          <w:tcPr>
            <w:tcW w:w="3346" w:type="dxa"/>
          </w:tcPr>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Износ:</w:t>
            </w:r>
          </w:p>
        </w:tc>
      </w:tr>
      <w:tr w:rsidR="006348DB" w:rsidTr="00310982">
        <w:tc>
          <w:tcPr>
            <w:tcW w:w="1242" w:type="dxa"/>
          </w:tcPr>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1</w:t>
            </w:r>
          </w:p>
        </w:tc>
        <w:tc>
          <w:tcPr>
            <w:tcW w:w="5448" w:type="dxa"/>
          </w:tcPr>
          <w:p w:rsidR="006348DB" w:rsidRPr="00310982" w:rsidRDefault="00310982" w:rsidP="003109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346" w:type="dxa"/>
          </w:tcPr>
          <w:p w:rsidR="006348DB" w:rsidRDefault="00310982" w:rsidP="00310982">
            <w:pPr>
              <w:widowControl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3</w:t>
            </w:r>
          </w:p>
        </w:tc>
      </w:tr>
      <w:tr w:rsidR="006348DB" w:rsidTr="00310982">
        <w:trPr>
          <w:trHeight w:val="646"/>
        </w:trPr>
        <w:tc>
          <w:tcPr>
            <w:tcW w:w="1242"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1.</w:t>
            </w:r>
          </w:p>
        </w:tc>
        <w:tc>
          <w:tcPr>
            <w:tcW w:w="5448"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Јединачна цена без ПДВ (у дин/к</w:t>
            </w:r>
            <w:r>
              <w:rPr>
                <w:rFonts w:ascii="Times New Roman" w:hAnsi="Times New Roman"/>
                <w:sz w:val="24"/>
                <w:szCs w:val="24"/>
              </w:rPr>
              <w:t>Wh)</w:t>
            </w:r>
          </w:p>
        </w:tc>
        <w:tc>
          <w:tcPr>
            <w:tcW w:w="3346" w:type="dxa"/>
          </w:tcPr>
          <w:p w:rsidR="006348DB" w:rsidRDefault="006348DB" w:rsidP="006348DB">
            <w:pPr>
              <w:widowControl w:val="0"/>
              <w:autoSpaceDE w:val="0"/>
              <w:autoSpaceDN w:val="0"/>
              <w:adjustRightInd w:val="0"/>
              <w:spacing w:after="0" w:line="240" w:lineRule="auto"/>
              <w:rPr>
                <w:rFonts w:ascii="Times New Roman" w:hAnsi="Times New Roman"/>
                <w:sz w:val="24"/>
                <w:szCs w:val="24"/>
                <w:lang w:val="sr-Cyrl-CS"/>
              </w:rPr>
            </w:pPr>
          </w:p>
        </w:tc>
      </w:tr>
      <w:tr w:rsidR="006348DB" w:rsidTr="00310982">
        <w:trPr>
          <w:trHeight w:val="697"/>
        </w:trPr>
        <w:tc>
          <w:tcPr>
            <w:tcW w:w="1242"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6348DB"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2.</w:t>
            </w:r>
          </w:p>
        </w:tc>
        <w:tc>
          <w:tcPr>
            <w:tcW w:w="5448"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6348DB" w:rsidRP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Јединачна цена са ПДВ (у дин/к</w:t>
            </w:r>
            <w:r>
              <w:rPr>
                <w:rFonts w:ascii="Times New Roman" w:hAnsi="Times New Roman"/>
                <w:sz w:val="24"/>
                <w:szCs w:val="24"/>
              </w:rPr>
              <w:t>Wh)</w:t>
            </w:r>
          </w:p>
        </w:tc>
        <w:tc>
          <w:tcPr>
            <w:tcW w:w="3346" w:type="dxa"/>
          </w:tcPr>
          <w:p w:rsidR="006348DB" w:rsidRDefault="006348DB" w:rsidP="006348DB">
            <w:pPr>
              <w:widowControl w:val="0"/>
              <w:autoSpaceDE w:val="0"/>
              <w:autoSpaceDN w:val="0"/>
              <w:adjustRightInd w:val="0"/>
              <w:spacing w:after="0" w:line="240" w:lineRule="auto"/>
              <w:rPr>
                <w:rFonts w:ascii="Times New Roman" w:hAnsi="Times New Roman"/>
                <w:sz w:val="24"/>
                <w:szCs w:val="24"/>
                <w:lang w:val="sr-Cyrl-CS"/>
              </w:rPr>
            </w:pPr>
          </w:p>
        </w:tc>
      </w:tr>
      <w:tr w:rsidR="00310982" w:rsidTr="00764A43">
        <w:trPr>
          <w:trHeight w:val="835"/>
        </w:trPr>
        <w:tc>
          <w:tcPr>
            <w:tcW w:w="6690" w:type="dxa"/>
            <w:gridSpan w:val="2"/>
          </w:tcPr>
          <w:p w:rsidR="003904A5" w:rsidRDefault="003904A5" w:rsidP="006348DB">
            <w:pPr>
              <w:widowControl w:val="0"/>
              <w:autoSpaceDE w:val="0"/>
              <w:autoSpaceDN w:val="0"/>
              <w:adjustRightInd w:val="0"/>
              <w:spacing w:after="0" w:line="240" w:lineRule="auto"/>
              <w:rPr>
                <w:rFonts w:ascii="Times New Roman" w:hAnsi="Times New Roman"/>
                <w:sz w:val="24"/>
                <w:szCs w:val="24"/>
                <w:lang w:val="sr-Cyrl-CS"/>
              </w:rPr>
            </w:pPr>
          </w:p>
          <w:p w:rsidR="00310982" w:rsidRP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Укупна цена за 12 месеци за (оквирно) ........... к</w:t>
            </w:r>
            <w:r>
              <w:rPr>
                <w:rFonts w:ascii="Times New Roman" w:hAnsi="Times New Roman"/>
                <w:sz w:val="24"/>
                <w:szCs w:val="24"/>
              </w:rPr>
              <w:t>Wh</w:t>
            </w:r>
            <w:r>
              <w:rPr>
                <w:rFonts w:ascii="Times New Roman" w:hAnsi="Times New Roman"/>
                <w:sz w:val="24"/>
                <w:szCs w:val="24"/>
                <w:lang w:val="sr-Cyrl-CS"/>
              </w:rPr>
              <w:t xml:space="preserve"> без ПДВ</w:t>
            </w:r>
          </w:p>
        </w:tc>
        <w:tc>
          <w:tcPr>
            <w:tcW w:w="3346"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tc>
      </w:tr>
      <w:tr w:rsidR="00310982" w:rsidTr="00764A43">
        <w:trPr>
          <w:trHeight w:val="989"/>
        </w:trPr>
        <w:tc>
          <w:tcPr>
            <w:tcW w:w="6690" w:type="dxa"/>
            <w:gridSpan w:val="2"/>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3904A5" w:rsidRDefault="003904A5"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Укупан износ ПДВ-а</w:t>
            </w:r>
          </w:p>
        </w:tc>
        <w:tc>
          <w:tcPr>
            <w:tcW w:w="3346"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tc>
      </w:tr>
      <w:tr w:rsidR="00310982" w:rsidTr="00764A43">
        <w:trPr>
          <w:trHeight w:val="989"/>
        </w:trPr>
        <w:tc>
          <w:tcPr>
            <w:tcW w:w="6690" w:type="dxa"/>
            <w:gridSpan w:val="2"/>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p w:rsidR="003904A5" w:rsidRPr="003904A5" w:rsidRDefault="003904A5" w:rsidP="006348D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Укупна цена за 12 месеци (оквирно) за ....... к</w:t>
            </w:r>
            <w:r>
              <w:rPr>
                <w:rFonts w:ascii="Times New Roman" w:hAnsi="Times New Roman"/>
                <w:sz w:val="24"/>
                <w:szCs w:val="24"/>
              </w:rPr>
              <w:t>Wh</w:t>
            </w:r>
            <w:r>
              <w:rPr>
                <w:rFonts w:ascii="Times New Roman" w:hAnsi="Times New Roman"/>
                <w:sz w:val="24"/>
                <w:szCs w:val="24"/>
                <w:lang w:val="sr-Cyrl-CS"/>
              </w:rPr>
              <w:t xml:space="preserve"> са ПДВ</w:t>
            </w:r>
          </w:p>
        </w:tc>
        <w:tc>
          <w:tcPr>
            <w:tcW w:w="3346" w:type="dxa"/>
          </w:tcPr>
          <w:p w:rsidR="00310982" w:rsidRDefault="00310982" w:rsidP="006348DB">
            <w:pPr>
              <w:widowControl w:val="0"/>
              <w:autoSpaceDE w:val="0"/>
              <w:autoSpaceDN w:val="0"/>
              <w:adjustRightInd w:val="0"/>
              <w:spacing w:after="0" w:line="240" w:lineRule="auto"/>
              <w:rPr>
                <w:rFonts w:ascii="Times New Roman" w:hAnsi="Times New Roman"/>
                <w:sz w:val="24"/>
                <w:szCs w:val="24"/>
                <w:lang w:val="sr-Cyrl-CS"/>
              </w:rPr>
            </w:pPr>
          </w:p>
        </w:tc>
      </w:tr>
    </w:tbl>
    <w:p w:rsidR="006348DB" w:rsidRDefault="006348DB">
      <w:pPr>
        <w:widowControl w:val="0"/>
        <w:autoSpaceDE w:val="0"/>
        <w:autoSpaceDN w:val="0"/>
        <w:adjustRightInd w:val="0"/>
        <w:spacing w:after="0" w:line="240" w:lineRule="auto"/>
        <w:ind w:left="40"/>
        <w:rPr>
          <w:rFonts w:ascii="Arial" w:hAnsi="Arial" w:cs="Arial"/>
          <w:sz w:val="24"/>
          <w:szCs w:val="24"/>
          <w:lang w:val="sr-Cyrl-CS"/>
        </w:rPr>
      </w:pPr>
    </w:p>
    <w:tbl>
      <w:tblPr>
        <w:tblW w:w="10126" w:type="dxa"/>
        <w:tblLayout w:type="fixed"/>
        <w:tblCellMar>
          <w:left w:w="0" w:type="dxa"/>
          <w:right w:w="0" w:type="dxa"/>
        </w:tblCellMar>
        <w:tblLook w:val="0000"/>
      </w:tblPr>
      <w:tblGrid>
        <w:gridCol w:w="60"/>
        <w:gridCol w:w="1370"/>
        <w:gridCol w:w="3931"/>
        <w:gridCol w:w="1370"/>
        <w:gridCol w:w="3335"/>
        <w:gridCol w:w="40"/>
        <w:gridCol w:w="20"/>
      </w:tblGrid>
      <w:tr w:rsidR="007E4E2D" w:rsidRPr="005B3B98" w:rsidTr="00F4417A">
        <w:trPr>
          <w:trHeight w:val="168"/>
        </w:trPr>
        <w:tc>
          <w:tcPr>
            <w:tcW w:w="60" w:type="dxa"/>
            <w:tcBorders>
              <w:top w:val="nil"/>
              <w:left w:val="nil"/>
              <w:bottom w:val="nil"/>
              <w:right w:val="nil"/>
            </w:tcBorders>
            <w:vAlign w:val="bottom"/>
          </w:tcPr>
          <w:p w:rsidR="007E4E2D" w:rsidRPr="005B3B98" w:rsidRDefault="00D7517E">
            <w:pPr>
              <w:widowControl w:val="0"/>
              <w:autoSpaceDE w:val="0"/>
              <w:autoSpaceDN w:val="0"/>
              <w:adjustRightInd w:val="0"/>
              <w:spacing w:after="0" w:line="240" w:lineRule="auto"/>
              <w:rPr>
                <w:rFonts w:ascii="Times New Roman" w:hAnsi="Times New Roman"/>
                <w:sz w:val="19"/>
                <w:szCs w:val="19"/>
                <w:lang w:val="sr-Cyrl-CS"/>
              </w:rPr>
            </w:pPr>
            <w:r w:rsidRPr="00D7517E">
              <w:rPr>
                <w:noProof/>
              </w:rPr>
              <w:pict>
                <v:line id="_x0000_s1141" style="position:absolute;z-index:-251643904" from="-2.15pt,8.9pt" to="506.5pt,8.9pt" o:allowincell="f" strokeweight=".16931mm"/>
              </w:pict>
            </w:r>
            <w:r w:rsidRPr="00D7517E">
              <w:rPr>
                <w:noProof/>
              </w:rPr>
              <w:pict>
                <v:line id="_x0000_s1142" style="position:absolute;z-index:-251642880" from="-1.2pt,7.9pt" to="505.55pt,7.9pt" o:allowincell="f" strokeweight=".48pt"/>
              </w:pict>
            </w:r>
            <w:bookmarkStart w:id="20" w:name="page22"/>
            <w:bookmarkEnd w:id="20"/>
          </w:p>
        </w:tc>
        <w:tc>
          <w:tcPr>
            <w:tcW w:w="5301"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29" w:lineRule="exact"/>
              <w:ind w:left="100"/>
              <w:rPr>
                <w:rFonts w:ascii="Times New Roman" w:hAnsi="Times New Roman"/>
                <w:sz w:val="24"/>
                <w:szCs w:val="24"/>
                <w:lang w:val="sr-Cyrl-CS"/>
              </w:rPr>
            </w:pPr>
          </w:p>
        </w:tc>
        <w:tc>
          <w:tcPr>
            <w:tcW w:w="4705" w:type="dxa"/>
            <w:gridSpan w:val="2"/>
            <w:tcBorders>
              <w:top w:val="nil"/>
              <w:left w:val="nil"/>
              <w:bottom w:val="nil"/>
              <w:right w:val="nil"/>
            </w:tcBorders>
            <w:vAlign w:val="bottom"/>
          </w:tcPr>
          <w:p w:rsidR="007E4E2D" w:rsidRPr="00F07BA7" w:rsidRDefault="007E4E2D">
            <w:pPr>
              <w:widowControl w:val="0"/>
              <w:autoSpaceDE w:val="0"/>
              <w:autoSpaceDN w:val="0"/>
              <w:adjustRightInd w:val="0"/>
              <w:spacing w:after="0" w:line="229" w:lineRule="exact"/>
              <w:ind w:left="240"/>
              <w:rPr>
                <w:rFonts w:ascii="Times New Roman" w:hAnsi="Times New Roman"/>
                <w:sz w:val="24"/>
                <w:szCs w:val="24"/>
                <w:lang w:val="sr-Cyrl-CS"/>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96"/>
        </w:trPr>
        <w:tc>
          <w:tcPr>
            <w:tcW w:w="6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931"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335"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15"/>
        </w:trPr>
        <w:tc>
          <w:tcPr>
            <w:tcW w:w="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137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3931"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137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3335"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0" w:lineRule="exact"/>
              <w:rPr>
                <w:rFonts w:ascii="Times New Roman" w:hAnsi="Times New Roman"/>
                <w:sz w:val="2"/>
                <w:szCs w:val="2"/>
              </w:rPr>
            </w:pPr>
          </w:p>
        </w:tc>
      </w:tr>
      <w:tr w:rsidR="007E4E2D" w:rsidRPr="005B3B98" w:rsidTr="00F4417A">
        <w:trPr>
          <w:trHeight w:val="186"/>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931"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54" w:lineRule="exact"/>
              <w:jc w:val="center"/>
              <w:rPr>
                <w:rFonts w:ascii="Times New Roman" w:hAnsi="Times New Roman"/>
                <w:sz w:val="24"/>
                <w:szCs w:val="24"/>
              </w:rPr>
            </w:pPr>
            <w:r w:rsidRPr="005B3B98">
              <w:rPr>
                <w:rFonts w:ascii="Arial" w:hAnsi="Arial" w:cs="Arial"/>
                <w:w w:val="91"/>
                <w:sz w:val="24"/>
                <w:szCs w:val="24"/>
              </w:rPr>
              <w:t>Процентуално учешће</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2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Редни број</w:t>
            </w:r>
          </w:p>
        </w:tc>
        <w:tc>
          <w:tcPr>
            <w:tcW w:w="3931"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240"/>
              <w:jc w:val="center"/>
              <w:rPr>
                <w:rFonts w:ascii="Times New Roman" w:hAnsi="Times New Roman"/>
                <w:sz w:val="24"/>
                <w:szCs w:val="24"/>
              </w:rPr>
            </w:pPr>
            <w:r w:rsidRPr="005B3B98">
              <w:rPr>
                <w:rFonts w:ascii="Arial" w:hAnsi="Arial" w:cs="Arial"/>
                <w:w w:val="91"/>
                <w:sz w:val="24"/>
                <w:szCs w:val="24"/>
              </w:rPr>
              <w:t>Врста трошкова</w:t>
            </w: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5"/>
                <w:sz w:val="24"/>
                <w:szCs w:val="24"/>
              </w:rPr>
              <w:t>трошкова у укупној</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205"/>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31"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3"/>
                <w:sz w:val="24"/>
                <w:szCs w:val="24"/>
              </w:rPr>
              <w:t>јединичној цени</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237"/>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1</w:t>
            </w:r>
          </w:p>
        </w:tc>
        <w:tc>
          <w:tcPr>
            <w:tcW w:w="3931"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1120"/>
              <w:jc w:val="right"/>
              <w:rPr>
                <w:rFonts w:ascii="Times New Roman" w:hAnsi="Times New Roman"/>
                <w:sz w:val="24"/>
                <w:szCs w:val="24"/>
              </w:rPr>
            </w:pPr>
            <w:r w:rsidRPr="005B3B98">
              <w:rPr>
                <w:rFonts w:ascii="Arial" w:hAnsi="Arial" w:cs="Arial"/>
                <w:sz w:val="24"/>
                <w:szCs w:val="24"/>
              </w:rPr>
              <w:t>2</w:t>
            </w: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3</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55"/>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31"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335"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274"/>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1.</w:t>
            </w:r>
          </w:p>
        </w:tc>
        <w:tc>
          <w:tcPr>
            <w:tcW w:w="3931"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Електрична енергија у категорији</w:t>
            </w: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335"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0"/>
                <w:sz w:val="24"/>
                <w:szCs w:val="24"/>
              </w:rPr>
              <w:t>_________ %</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100"/>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931"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273" w:lineRule="exact"/>
              <w:ind w:left="80"/>
              <w:rPr>
                <w:rFonts w:ascii="Times New Roman" w:hAnsi="Times New Roman"/>
                <w:sz w:val="24"/>
                <w:szCs w:val="24"/>
              </w:rPr>
            </w:pPr>
            <w:r w:rsidRPr="005B3B98">
              <w:rPr>
                <w:rFonts w:ascii="Arial" w:hAnsi="Arial" w:cs="Arial"/>
                <w:w w:val="98"/>
                <w:sz w:val="24"/>
                <w:szCs w:val="24"/>
              </w:rPr>
              <w:t>ниског напона и широке потрошње</w:t>
            </w: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335"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100"/>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931"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93"/>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931"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137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3335"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188"/>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931"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58" w:lineRule="exact"/>
              <w:ind w:left="80"/>
              <w:rPr>
                <w:rFonts w:ascii="Times New Roman" w:hAnsi="Times New Roman"/>
                <w:sz w:val="24"/>
                <w:szCs w:val="24"/>
              </w:rPr>
            </w:pPr>
            <w:r w:rsidRPr="005B3B98">
              <w:rPr>
                <w:rFonts w:ascii="Arial" w:hAnsi="Arial" w:cs="Arial"/>
                <w:sz w:val="24"/>
                <w:szCs w:val="24"/>
              </w:rPr>
              <w:t>Остали трошкови:</w:t>
            </w: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203"/>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2"/>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3"/>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2"/>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F4417A">
        <w:trPr>
          <w:trHeight w:val="301"/>
        </w:trPr>
        <w:tc>
          <w:tcPr>
            <w:tcW w:w="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2.</w:t>
            </w:r>
          </w:p>
        </w:tc>
        <w:tc>
          <w:tcPr>
            <w:tcW w:w="5301" w:type="dxa"/>
            <w:gridSpan w:val="2"/>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w w:val="95"/>
                <w:sz w:val="24"/>
                <w:szCs w:val="24"/>
              </w:rPr>
              <w:t>_________________________________________</w:t>
            </w:r>
          </w:p>
        </w:tc>
        <w:tc>
          <w:tcPr>
            <w:tcW w:w="3335"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0"/>
                <w:sz w:val="24"/>
                <w:szCs w:val="24"/>
              </w:rPr>
              <w:t>_________ %</w:t>
            </w:r>
          </w:p>
        </w:tc>
        <w:tc>
          <w:tcPr>
            <w:tcW w:w="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2"/>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5B3B98" w:rsidRDefault="00F4417A" w:rsidP="000654D7">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w w:val="95"/>
                <w:sz w:val="24"/>
                <w:szCs w:val="24"/>
              </w:rPr>
              <w:t>(навести остале трошкове који улазе у структуру</w:t>
            </w: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1"/>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5B3B98" w:rsidRDefault="00F4417A" w:rsidP="000654D7">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цене електричне енергије)</w:t>
            </w: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2"/>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F4417A" w:rsidRDefault="00F4417A" w:rsidP="00F4417A">
            <w:pPr>
              <w:widowControl w:val="0"/>
              <w:autoSpaceDE w:val="0"/>
              <w:autoSpaceDN w:val="0"/>
              <w:adjustRightInd w:val="0"/>
              <w:spacing w:after="0" w:line="240" w:lineRule="auto"/>
              <w:rPr>
                <w:rFonts w:ascii="Times New Roman" w:hAnsi="Times New Roman"/>
                <w:sz w:val="24"/>
                <w:szCs w:val="24"/>
                <w:lang w:val="sr-Cyrl-CS"/>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1"/>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F4417A" w:rsidRDefault="00F4417A" w:rsidP="00F4417A">
            <w:pPr>
              <w:widowControl w:val="0"/>
              <w:autoSpaceDE w:val="0"/>
              <w:autoSpaceDN w:val="0"/>
              <w:adjustRightInd w:val="0"/>
              <w:spacing w:after="0" w:line="240" w:lineRule="auto"/>
              <w:rPr>
                <w:rFonts w:ascii="Times New Roman" w:hAnsi="Times New Roman"/>
                <w:sz w:val="24"/>
                <w:szCs w:val="24"/>
                <w:lang w:val="sr-Cyrl-CS"/>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2"/>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5B3B98" w:rsidRDefault="00F4417A" w:rsidP="00764A43">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1"/>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5B3B98" w:rsidRDefault="00F4417A" w:rsidP="00764A43">
            <w:pPr>
              <w:widowControl w:val="0"/>
              <w:autoSpaceDE w:val="0"/>
              <w:autoSpaceDN w:val="0"/>
              <w:adjustRightInd w:val="0"/>
              <w:spacing w:after="0" w:line="240" w:lineRule="auto"/>
              <w:ind w:left="80"/>
              <w:rPr>
                <w:rFonts w:ascii="Times New Roman" w:hAnsi="Times New Roman"/>
                <w:sz w:val="24"/>
                <w:szCs w:val="24"/>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302"/>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6348DB" w:rsidRDefault="00F4417A" w:rsidP="006348DB">
            <w:pPr>
              <w:widowControl w:val="0"/>
              <w:autoSpaceDE w:val="0"/>
              <w:autoSpaceDN w:val="0"/>
              <w:adjustRightInd w:val="0"/>
              <w:spacing w:after="0" w:line="240" w:lineRule="auto"/>
              <w:rPr>
                <w:rFonts w:ascii="Times New Roman" w:hAnsi="Times New Roman"/>
                <w:sz w:val="24"/>
                <w:szCs w:val="24"/>
                <w:lang w:val="sr-Cyrl-CS"/>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299"/>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5301" w:type="dxa"/>
            <w:gridSpan w:val="2"/>
            <w:tcBorders>
              <w:top w:val="nil"/>
              <w:left w:val="nil"/>
              <w:bottom w:val="nil"/>
              <w:right w:val="single" w:sz="8" w:space="0" w:color="auto"/>
            </w:tcBorders>
            <w:vAlign w:val="bottom"/>
          </w:tcPr>
          <w:p w:rsidR="00F4417A" w:rsidRPr="005B3B98" w:rsidRDefault="00F4417A" w:rsidP="006348DB">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58"/>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single" w:sz="8" w:space="0" w:color="auto"/>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3931" w:type="dxa"/>
            <w:tcBorders>
              <w:top w:val="nil"/>
              <w:left w:val="nil"/>
              <w:bottom w:val="single" w:sz="8" w:space="0" w:color="auto"/>
              <w:right w:val="nil"/>
            </w:tcBorders>
            <w:vAlign w:val="bottom"/>
          </w:tcPr>
          <w:p w:rsidR="00F4417A" w:rsidRPr="005B3B98" w:rsidRDefault="00F4417A">
            <w:pPr>
              <w:widowControl w:val="0"/>
              <w:autoSpaceDE w:val="0"/>
              <w:autoSpaceDN w:val="0"/>
              <w:adjustRightInd w:val="0"/>
              <w:spacing w:after="0" w:line="240" w:lineRule="auto"/>
              <w:ind w:left="80"/>
              <w:rPr>
                <w:rFonts w:ascii="Times New Roman" w:hAnsi="Times New Roman"/>
                <w:sz w:val="24"/>
                <w:szCs w:val="24"/>
              </w:rPr>
            </w:pPr>
          </w:p>
        </w:tc>
        <w:tc>
          <w:tcPr>
            <w:tcW w:w="1370" w:type="dxa"/>
            <w:tcBorders>
              <w:top w:val="nil"/>
              <w:left w:val="nil"/>
              <w:bottom w:val="single" w:sz="8" w:space="0" w:color="auto"/>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single" w:sz="8" w:space="0" w:color="auto"/>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44"/>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137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3931"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ind w:left="1540"/>
              <w:rPr>
                <w:rFonts w:ascii="Times New Roman" w:hAnsi="Times New Roman"/>
                <w:sz w:val="24"/>
                <w:szCs w:val="24"/>
              </w:rPr>
            </w:pPr>
            <w:r w:rsidRPr="005B3B98">
              <w:rPr>
                <w:rFonts w:ascii="Arial" w:hAnsi="Arial" w:cs="Arial"/>
                <w:sz w:val="24"/>
                <w:szCs w:val="24"/>
              </w:rPr>
              <w:t>СВЕГА:</w:t>
            </w:r>
          </w:p>
        </w:tc>
        <w:tc>
          <w:tcPr>
            <w:tcW w:w="137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3335"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1"/>
                <w:sz w:val="24"/>
                <w:szCs w:val="24"/>
              </w:rPr>
              <w:t>100%</w:t>
            </w: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r w:rsidR="00F4417A" w:rsidRPr="005B3B98" w:rsidTr="00F4417A">
        <w:trPr>
          <w:trHeight w:val="61"/>
        </w:trPr>
        <w:tc>
          <w:tcPr>
            <w:tcW w:w="60" w:type="dxa"/>
            <w:tcBorders>
              <w:top w:val="nil"/>
              <w:left w:val="nil"/>
              <w:bottom w:val="nil"/>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1370" w:type="dxa"/>
            <w:tcBorders>
              <w:top w:val="nil"/>
              <w:left w:val="nil"/>
              <w:bottom w:val="single" w:sz="8" w:space="0" w:color="auto"/>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3931" w:type="dxa"/>
            <w:tcBorders>
              <w:top w:val="nil"/>
              <w:left w:val="nil"/>
              <w:bottom w:val="single" w:sz="8" w:space="0" w:color="auto"/>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1370" w:type="dxa"/>
            <w:tcBorders>
              <w:top w:val="nil"/>
              <w:left w:val="nil"/>
              <w:bottom w:val="single" w:sz="8" w:space="0" w:color="auto"/>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3335" w:type="dxa"/>
            <w:tcBorders>
              <w:top w:val="nil"/>
              <w:left w:val="nil"/>
              <w:bottom w:val="single" w:sz="8" w:space="0" w:color="auto"/>
              <w:right w:val="single" w:sz="8" w:space="0" w:color="auto"/>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F4417A" w:rsidRPr="005B3B98" w:rsidRDefault="00F4417A">
            <w:pPr>
              <w:widowControl w:val="0"/>
              <w:autoSpaceDE w:val="0"/>
              <w:autoSpaceDN w:val="0"/>
              <w:adjustRightInd w:val="0"/>
              <w:spacing w:after="0" w:line="240" w:lineRule="auto"/>
              <w:rPr>
                <w:rFonts w:ascii="Times New Roman" w:hAnsi="Times New Roman"/>
                <w:sz w:val="2"/>
                <w:szCs w:val="2"/>
              </w:rPr>
            </w:pPr>
          </w:p>
        </w:tc>
      </w:tr>
    </w:tbl>
    <w:p w:rsidR="007E4E2D" w:rsidRPr="00D63250" w:rsidRDefault="00D7517E">
      <w:pPr>
        <w:widowControl w:val="0"/>
        <w:autoSpaceDE w:val="0"/>
        <w:autoSpaceDN w:val="0"/>
        <w:adjustRightInd w:val="0"/>
        <w:spacing w:after="0" w:line="324" w:lineRule="exact"/>
        <w:rPr>
          <w:rFonts w:ascii="Times New Roman" w:hAnsi="Times New Roman"/>
          <w:sz w:val="24"/>
          <w:szCs w:val="24"/>
          <w:u w:val="single"/>
        </w:rPr>
      </w:pPr>
      <w:r w:rsidRPr="00D7517E">
        <w:rPr>
          <w:noProof/>
        </w:rPr>
        <w:pict>
          <v:line id="_x0000_s1143" style="position:absolute;z-index:-251641856;mso-position-horizontal-relative:text;mso-position-vertical-relative:text" from=".05pt,-500.35pt" to=".05pt,250pt" o:allowincell="f" strokeweight=".16931mm"/>
        </w:pict>
      </w:r>
      <w:r w:rsidRPr="00D7517E">
        <w:rPr>
          <w:noProof/>
        </w:rPr>
        <w:pict>
          <v:line id="_x0000_s1144" style="position:absolute;z-index:-251640832;mso-position-horizontal-relative:text;mso-position-vertical-relative:text" from="508.25pt,-500.35pt" to="508.25pt,250pt" o:allowincell="f" strokeweight=".48pt"/>
        </w:pict>
      </w:r>
      <w:r w:rsidRPr="00D7517E">
        <w:rPr>
          <w:noProof/>
        </w:rPr>
        <w:pict>
          <v:line id="_x0000_s1145" style="position:absolute;z-index:-251639808;mso-position-horizontal-relative:text;mso-position-vertical-relative:text" from="507.3pt,-499.35pt" to="507.3pt,249.05pt" o:allowincell="f" strokeweight=".16931mm"/>
        </w:pict>
      </w:r>
      <w:r w:rsidRPr="00D7517E">
        <w:rPr>
          <w:noProof/>
        </w:rPr>
        <w:pict>
          <v:line id="_x0000_s1146" style="position:absolute;z-index:-251638784;mso-position-horizontal-relative:text;mso-position-vertical-relative:text" from="1pt,-499.35pt" to="1pt,249.05pt" o:allowincell="f" strokeweight=".16931mm"/>
        </w:pict>
      </w:r>
    </w:p>
    <w:p w:rsidR="00F4417A" w:rsidRPr="00D63250" w:rsidRDefault="00F4417A">
      <w:pPr>
        <w:widowControl w:val="0"/>
        <w:overflowPunct w:val="0"/>
        <w:autoSpaceDE w:val="0"/>
        <w:autoSpaceDN w:val="0"/>
        <w:adjustRightInd w:val="0"/>
        <w:spacing w:after="0" w:line="250" w:lineRule="auto"/>
        <w:ind w:left="40" w:right="40"/>
        <w:jc w:val="both"/>
        <w:rPr>
          <w:rFonts w:ascii="Arial" w:hAnsi="Arial" w:cs="Arial"/>
          <w:b/>
          <w:bCs/>
          <w:u w:val="single"/>
          <w:lang w:val="sr-Cyrl-CS"/>
        </w:rPr>
      </w:pPr>
      <w:r w:rsidRPr="00D63250">
        <w:rPr>
          <w:rFonts w:ascii="Arial" w:hAnsi="Arial" w:cs="Arial"/>
          <w:b/>
          <w:bCs/>
          <w:u w:val="single"/>
          <w:lang w:val="sr-Cyrl-CS"/>
        </w:rPr>
        <w:t>Упутство за попуњавање табеле Врста трошкова:</w:t>
      </w:r>
    </w:p>
    <w:p w:rsidR="007E4E2D" w:rsidRDefault="007E4E2D">
      <w:pPr>
        <w:widowControl w:val="0"/>
        <w:overflowPunct w:val="0"/>
        <w:autoSpaceDE w:val="0"/>
        <w:autoSpaceDN w:val="0"/>
        <w:adjustRightInd w:val="0"/>
        <w:spacing w:after="0" w:line="250" w:lineRule="auto"/>
        <w:ind w:left="40" w:right="40"/>
        <w:jc w:val="both"/>
        <w:rPr>
          <w:rFonts w:ascii="Times New Roman" w:hAnsi="Times New Roman"/>
          <w:sz w:val="24"/>
          <w:szCs w:val="24"/>
        </w:rPr>
      </w:pPr>
      <w:r>
        <w:rPr>
          <w:rFonts w:ascii="Arial" w:hAnsi="Arial" w:cs="Arial"/>
          <w:b/>
          <w:bCs/>
        </w:rPr>
        <w:t xml:space="preserve"> </w:t>
      </w:r>
      <w:r>
        <w:rPr>
          <w:rFonts w:ascii="Arial" w:hAnsi="Arial" w:cs="Arial"/>
        </w:rPr>
        <w:t>Понуђач на празним линијама у табели уписује све трошкове који улазе у структуру</w:t>
      </w:r>
      <w:r>
        <w:rPr>
          <w:rFonts w:ascii="Arial" w:hAnsi="Arial" w:cs="Arial"/>
          <w:b/>
          <w:bCs/>
        </w:rPr>
        <w:t xml:space="preserve"> </w:t>
      </w:r>
      <w:r>
        <w:rPr>
          <w:rFonts w:ascii="Arial" w:hAnsi="Arial" w:cs="Arial"/>
        </w:rPr>
        <w:t>цене електричне енергије (редни број 2. у колони 2.), док у колони 3 исказује процентуално учешће трошкова електричне енергије у категорији ниског напона и широке потрошње (редни број 1) и осталих (редни број 2) у укупној јединичној цени електричне енергије.</w:t>
      </w:r>
    </w:p>
    <w:p w:rsidR="007E4E2D" w:rsidRDefault="007E4E2D">
      <w:pPr>
        <w:widowControl w:val="0"/>
        <w:autoSpaceDE w:val="0"/>
        <w:autoSpaceDN w:val="0"/>
        <w:adjustRightInd w:val="0"/>
        <w:spacing w:after="0" w:line="273" w:lineRule="exact"/>
        <w:rPr>
          <w:rFonts w:ascii="Times New Roman" w:hAnsi="Times New Roman"/>
          <w:sz w:val="24"/>
          <w:szCs w:val="24"/>
        </w:rPr>
      </w:pPr>
    </w:p>
    <w:p w:rsidR="007E4E2D" w:rsidRDefault="00D63250" w:rsidP="00D63250">
      <w:pPr>
        <w:widowControl w:val="0"/>
        <w:overflowPunct w:val="0"/>
        <w:autoSpaceDE w:val="0"/>
        <w:autoSpaceDN w:val="0"/>
        <w:adjustRightInd w:val="0"/>
        <w:spacing w:after="0" w:line="240" w:lineRule="auto"/>
        <w:ind w:left="1080"/>
        <w:jc w:val="both"/>
        <w:rPr>
          <w:rFonts w:ascii="Arial" w:hAnsi="Arial" w:cs="Arial"/>
          <w:b/>
          <w:bCs/>
          <w:sz w:val="24"/>
          <w:szCs w:val="24"/>
        </w:rPr>
      </w:pPr>
      <w:r>
        <w:rPr>
          <w:rFonts w:ascii="Arial" w:hAnsi="Arial" w:cs="Arial"/>
          <w:b/>
          <w:bCs/>
          <w:sz w:val="24"/>
          <w:szCs w:val="24"/>
          <w:u w:val="single"/>
          <w:lang w:val="sr-Cyrl-CS"/>
        </w:rPr>
        <w:t xml:space="preserve">У </w:t>
      </w:r>
      <w:r w:rsidR="007E4E2D" w:rsidRPr="00D63250">
        <w:rPr>
          <w:rFonts w:ascii="Arial" w:hAnsi="Arial" w:cs="Arial"/>
          <w:b/>
          <w:bCs/>
          <w:sz w:val="24"/>
          <w:szCs w:val="24"/>
          <w:u w:val="single"/>
        </w:rPr>
        <w:t>цену електричне енергије није потребно и урачунати</w:t>
      </w:r>
      <w:r w:rsidR="007E4E2D">
        <w:rPr>
          <w:rFonts w:ascii="Arial" w:hAnsi="Arial" w:cs="Arial"/>
          <w:b/>
          <w:bCs/>
          <w:sz w:val="24"/>
          <w:szCs w:val="24"/>
        </w:rPr>
        <w:t xml:space="preserve">: </w:t>
      </w:r>
    </w:p>
    <w:p w:rsidR="007E4E2D" w:rsidRDefault="007E4E2D">
      <w:pPr>
        <w:widowControl w:val="0"/>
        <w:autoSpaceDE w:val="0"/>
        <w:autoSpaceDN w:val="0"/>
        <w:adjustRightInd w:val="0"/>
        <w:spacing w:after="0" w:line="6" w:lineRule="exact"/>
        <w:rPr>
          <w:rFonts w:ascii="Arial" w:hAnsi="Arial" w:cs="Arial"/>
          <w:b/>
          <w:bCs/>
          <w:sz w:val="24"/>
          <w:szCs w:val="24"/>
        </w:rPr>
      </w:pPr>
    </w:p>
    <w:p w:rsidR="007E4E2D" w:rsidRPr="00D63250" w:rsidRDefault="00D63250" w:rsidP="00D63250">
      <w:pPr>
        <w:widowControl w:val="0"/>
        <w:overflowPunct w:val="0"/>
        <w:autoSpaceDE w:val="0"/>
        <w:autoSpaceDN w:val="0"/>
        <w:adjustRightInd w:val="0"/>
        <w:spacing w:after="0" w:line="239" w:lineRule="auto"/>
        <w:ind w:left="360"/>
        <w:jc w:val="both"/>
        <w:rPr>
          <w:rFonts w:ascii="Arial" w:hAnsi="Arial" w:cs="Arial"/>
          <w:b/>
          <w:bCs/>
          <w:sz w:val="23"/>
          <w:szCs w:val="23"/>
        </w:rPr>
      </w:pPr>
      <w:r>
        <w:rPr>
          <w:rFonts w:ascii="Arial" w:hAnsi="Arial" w:cs="Arial"/>
          <w:b/>
          <w:bCs/>
          <w:sz w:val="23"/>
          <w:szCs w:val="23"/>
          <w:lang w:val="sr-Cyrl-CS"/>
        </w:rPr>
        <w:t>1.</w:t>
      </w:r>
      <w:r w:rsidR="007E4E2D">
        <w:rPr>
          <w:rFonts w:ascii="Arial" w:hAnsi="Arial" w:cs="Arial"/>
          <w:b/>
          <w:bCs/>
          <w:sz w:val="23"/>
          <w:szCs w:val="23"/>
        </w:rPr>
        <w:t xml:space="preserve">Трошкове приступа систему за пренос електричне енергије  - </w:t>
      </w:r>
      <w:r w:rsidR="007E4E2D">
        <w:rPr>
          <w:rFonts w:ascii="Arial" w:hAnsi="Arial" w:cs="Arial"/>
          <w:sz w:val="23"/>
          <w:szCs w:val="23"/>
        </w:rPr>
        <w:t>Према  важећој</w:t>
      </w:r>
      <w:r w:rsidR="007E4E2D">
        <w:rPr>
          <w:rFonts w:ascii="Arial" w:hAnsi="Arial" w:cs="Arial"/>
          <w:b/>
          <w:bCs/>
          <w:sz w:val="23"/>
          <w:szCs w:val="23"/>
        </w:rPr>
        <w:t xml:space="preserve">  </w:t>
      </w:r>
      <w:r w:rsidR="007E4E2D">
        <w:rPr>
          <w:rFonts w:ascii="Arial" w:hAnsi="Arial" w:cs="Arial"/>
          <w:sz w:val="23"/>
          <w:szCs w:val="23"/>
        </w:rPr>
        <w:t>(у</w:t>
      </w:r>
      <w:r w:rsidR="007E4E2D">
        <w:rPr>
          <w:rFonts w:ascii="Arial" w:hAnsi="Arial" w:cs="Arial"/>
          <w:b/>
          <w:bCs/>
          <w:sz w:val="23"/>
          <w:szCs w:val="23"/>
        </w:rPr>
        <w:t xml:space="preserve"> </w:t>
      </w:r>
      <w:r w:rsidR="007E4E2D" w:rsidRPr="00D63250">
        <w:rPr>
          <w:rFonts w:ascii="Arial" w:hAnsi="Arial" w:cs="Arial"/>
          <w:sz w:val="24"/>
          <w:szCs w:val="24"/>
        </w:rPr>
        <w:t xml:space="preserve">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7E4E2D" w:rsidRDefault="007E4E2D">
      <w:pPr>
        <w:widowControl w:val="0"/>
        <w:autoSpaceDE w:val="0"/>
        <w:autoSpaceDN w:val="0"/>
        <w:adjustRightInd w:val="0"/>
        <w:spacing w:after="0" w:line="23" w:lineRule="exact"/>
        <w:rPr>
          <w:rFonts w:ascii="Arial" w:hAnsi="Arial" w:cs="Arial"/>
          <w:b/>
          <w:bCs/>
          <w:sz w:val="23"/>
          <w:szCs w:val="23"/>
        </w:rPr>
      </w:pPr>
    </w:p>
    <w:p w:rsidR="007E4E2D" w:rsidRDefault="00D63250" w:rsidP="00D63250">
      <w:pPr>
        <w:widowControl w:val="0"/>
        <w:overflowPunct w:val="0"/>
        <w:autoSpaceDE w:val="0"/>
        <w:autoSpaceDN w:val="0"/>
        <w:adjustRightInd w:val="0"/>
        <w:spacing w:after="0" w:line="240" w:lineRule="auto"/>
        <w:ind w:left="360"/>
        <w:jc w:val="both"/>
        <w:rPr>
          <w:rFonts w:ascii="Arial" w:hAnsi="Arial" w:cs="Arial"/>
          <w:b/>
          <w:bCs/>
        </w:rPr>
      </w:pPr>
      <w:r>
        <w:rPr>
          <w:rFonts w:ascii="Arial" w:hAnsi="Arial" w:cs="Arial"/>
          <w:b/>
          <w:bCs/>
          <w:lang w:val="sr-Cyrl-CS"/>
        </w:rPr>
        <w:t>2.</w:t>
      </w:r>
      <w:r w:rsidR="007E4E2D">
        <w:rPr>
          <w:rFonts w:ascii="Arial" w:hAnsi="Arial" w:cs="Arial"/>
          <w:b/>
          <w:bCs/>
        </w:rPr>
        <w:t xml:space="preserve">Трошкове приступа систему за дистрибуцију електричне енергије - </w:t>
      </w:r>
      <w:r w:rsidR="007E4E2D">
        <w:rPr>
          <w:rFonts w:ascii="Arial" w:hAnsi="Arial" w:cs="Arial"/>
        </w:rPr>
        <w:t>Према важећим</w:t>
      </w:r>
      <w:r w:rsidR="007E4E2D">
        <w:rPr>
          <w:rFonts w:ascii="Arial" w:hAnsi="Arial" w:cs="Arial"/>
          <w:b/>
          <w:bCs/>
        </w:rPr>
        <w:t xml:space="preserve"> </w:t>
      </w:r>
    </w:p>
    <w:p w:rsidR="007E4E2D" w:rsidRDefault="007E4E2D">
      <w:pPr>
        <w:widowControl w:val="0"/>
        <w:autoSpaceDE w:val="0"/>
        <w:autoSpaceDN w:val="0"/>
        <w:adjustRightInd w:val="0"/>
        <w:spacing w:after="0" w:line="58" w:lineRule="exact"/>
        <w:rPr>
          <w:rFonts w:ascii="Arial" w:hAnsi="Arial" w:cs="Arial"/>
          <w:b/>
          <w:bCs/>
        </w:rPr>
      </w:pPr>
    </w:p>
    <w:p w:rsidR="007E4E2D" w:rsidRDefault="007E4E2D">
      <w:pPr>
        <w:widowControl w:val="0"/>
        <w:overflowPunct w:val="0"/>
        <w:autoSpaceDE w:val="0"/>
        <w:autoSpaceDN w:val="0"/>
        <w:adjustRightInd w:val="0"/>
        <w:spacing w:after="0" w:line="250" w:lineRule="auto"/>
        <w:ind w:left="40" w:right="40"/>
        <w:jc w:val="both"/>
        <w:rPr>
          <w:rFonts w:ascii="Arial" w:hAnsi="Arial" w:cs="Arial"/>
          <w:b/>
          <w:bCs/>
        </w:rPr>
      </w:pPr>
      <w:r>
        <w:rPr>
          <w:rFonts w:ascii="Arial" w:hAnsi="Arial" w:cs="Arial"/>
        </w:rPr>
        <w:t xml:space="preserve">(у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147" style="position:absolute;z-index:-251637760" from="48.1pt,-124.95pt" to="352.85pt,-124.95pt" o:allowincell="f" strokeweight=".42331mm"/>
        </w:pict>
      </w:r>
      <w:r w:rsidRPr="00D7517E">
        <w:rPr>
          <w:noProof/>
        </w:rPr>
        <w:pict>
          <v:line id="_x0000_s1148" style="position:absolute;z-index:-251636736" from="-.15pt,29pt" to="508.5pt,29pt" o:allowincell="f" strokeweight=".48pt"/>
        </w:pict>
      </w:r>
      <w:r w:rsidRPr="00D7517E">
        <w:rPr>
          <w:noProof/>
        </w:rPr>
        <w:pict>
          <v:line id="_x0000_s1149" style="position:absolute;z-index:-251635712" from=".75pt,28.05pt" to="507.55pt,28.05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73" w:lineRule="exact"/>
        <w:rPr>
          <w:rFonts w:ascii="Times New Roman" w:hAnsi="Times New Roman"/>
          <w:sz w:val="24"/>
          <w:szCs w:val="24"/>
        </w:rPr>
      </w:pPr>
    </w:p>
    <w:p w:rsidR="007E4E2D" w:rsidRDefault="007E4E2D" w:rsidP="00BD5015">
      <w:pPr>
        <w:widowControl w:val="0"/>
        <w:tabs>
          <w:tab w:val="num" w:pos="5600"/>
        </w:tabs>
        <w:autoSpaceDE w:val="0"/>
        <w:autoSpaceDN w:val="0"/>
        <w:adjustRightInd w:val="0"/>
        <w:spacing w:after="0" w:line="239" w:lineRule="auto"/>
        <w:ind w:left="140"/>
        <w:rPr>
          <w:rFonts w:ascii="Times New Roman" w:hAnsi="Times New Roman"/>
          <w:sz w:val="24"/>
          <w:szCs w:val="24"/>
        </w:rPr>
      </w:pPr>
      <w:bookmarkStart w:id="21" w:name="page23"/>
      <w:bookmarkEnd w:id="21"/>
      <w:r>
        <w:rPr>
          <w:rFonts w:ascii="Times New Roman" w:hAnsi="Times New Roman"/>
          <w:sz w:val="24"/>
          <w:szCs w:val="24"/>
        </w:rPr>
        <w:tab/>
      </w:r>
      <w:r w:rsidR="00D7517E" w:rsidRPr="00D7517E">
        <w:rPr>
          <w:noProof/>
        </w:rPr>
        <w:pict>
          <v:line id="_x0000_s1150" style="position:absolute;left:0;text-align:left;z-index:-251634688;mso-position-horizontal-relative:text;mso-position-vertical-relative:text" from="-.9pt,6.2pt" to="-.9pt,317.9pt" o:allowincell="f" strokeweight=".16931mm"/>
        </w:pict>
      </w:r>
      <w:r w:rsidR="00D7517E" w:rsidRPr="00D7517E">
        <w:rPr>
          <w:noProof/>
        </w:rPr>
        <w:pict>
          <v:line id="_x0000_s1151" style="position:absolute;left:0;text-align:left;z-index:-251633664;mso-position-horizontal-relative:text;mso-position-vertical-relative:text" from="507.25pt,6.2pt" to="507.25pt,317.9pt" o:allowincell="f" strokeweight=".48pt"/>
        </w:pict>
      </w:r>
      <w:r w:rsidR="00D7517E" w:rsidRPr="00D7517E">
        <w:rPr>
          <w:noProof/>
        </w:rPr>
        <w:pict>
          <v:line id="_x0000_s1152" style="position:absolute;left:0;text-align:left;z-index:-251632640;mso-position-horizontal-relative:text;mso-position-vertical-relative:text" from="-1.15pt,6.45pt" to="507.5pt,6.45pt" o:allowincell="f" strokeweight=".16931mm"/>
        </w:pict>
      </w:r>
      <w:r w:rsidR="00D7517E" w:rsidRPr="00D7517E">
        <w:rPr>
          <w:noProof/>
        </w:rPr>
        <w:pict>
          <v:line id="_x0000_s1153" style="position:absolute;left:0;text-align:left;z-index:-251631616;mso-position-horizontal-relative:text;mso-position-vertical-relative:text" from="506.3pt,7.15pt" to="506.3pt,316.95pt" o:allowincell="f" strokeweight=".16931mm"/>
        </w:pict>
      </w:r>
      <w:r w:rsidR="00D7517E" w:rsidRPr="00D7517E">
        <w:rPr>
          <w:noProof/>
        </w:rPr>
        <w:pict>
          <v:line id="_x0000_s1154" style="position:absolute;left:0;text-align:left;z-index:-251630592;mso-position-horizontal-relative:text;mso-position-vertical-relative:text" from="-.2pt,7.4pt" to="506.55pt,7.4pt" o:allowincell="f" strokeweight=".16931mm"/>
        </w:pict>
      </w:r>
      <w:r w:rsidR="00D7517E" w:rsidRPr="00D7517E">
        <w:rPr>
          <w:noProof/>
        </w:rPr>
        <w:pict>
          <v:line id="_x0000_s1155" style="position:absolute;left:0;text-align:left;z-index:-251629568;mso-position-horizontal-relative:text;mso-position-vertical-relative:text" from="0,7.15pt" to="0,316.95pt" o:allowincell="f" strokeweight=".16931mm"/>
        </w:pict>
      </w:r>
    </w:p>
    <w:p w:rsidR="007E4E2D" w:rsidRDefault="007E4E2D">
      <w:pPr>
        <w:widowControl w:val="0"/>
        <w:numPr>
          <w:ilvl w:val="0"/>
          <w:numId w:val="19"/>
        </w:numPr>
        <w:tabs>
          <w:tab w:val="clear" w:pos="720"/>
          <w:tab w:val="num" w:pos="1000"/>
        </w:tabs>
        <w:overflowPunct w:val="0"/>
        <w:autoSpaceDE w:val="0"/>
        <w:autoSpaceDN w:val="0"/>
        <w:adjustRightInd w:val="0"/>
        <w:spacing w:after="0" w:line="239" w:lineRule="auto"/>
        <w:ind w:left="1000" w:hanging="269"/>
        <w:jc w:val="both"/>
        <w:rPr>
          <w:rFonts w:ascii="Arial" w:hAnsi="Arial" w:cs="Arial"/>
          <w:b/>
          <w:bCs/>
        </w:rPr>
      </w:pPr>
      <w:r>
        <w:rPr>
          <w:rFonts w:ascii="Arial" w:hAnsi="Arial" w:cs="Arial"/>
          <w:b/>
          <w:bCs/>
        </w:rPr>
        <w:t xml:space="preserve">Трошкове накнаде за подстицај повлашћених произвођача електричне енергије - </w:t>
      </w:r>
    </w:p>
    <w:p w:rsidR="007E4E2D" w:rsidRDefault="007E4E2D">
      <w:pPr>
        <w:widowControl w:val="0"/>
        <w:autoSpaceDE w:val="0"/>
        <w:autoSpaceDN w:val="0"/>
        <w:adjustRightInd w:val="0"/>
        <w:spacing w:after="0" w:line="19" w:lineRule="exact"/>
        <w:rPr>
          <w:rFonts w:ascii="Arial" w:hAnsi="Arial" w:cs="Arial"/>
          <w:b/>
          <w:bCs/>
        </w:rPr>
      </w:pPr>
    </w:p>
    <w:p w:rsidR="007E4E2D" w:rsidRDefault="007E4E2D">
      <w:pPr>
        <w:widowControl w:val="0"/>
        <w:overflowPunct w:val="0"/>
        <w:autoSpaceDE w:val="0"/>
        <w:autoSpaceDN w:val="0"/>
        <w:adjustRightInd w:val="0"/>
        <w:spacing w:after="0" w:line="239" w:lineRule="auto"/>
        <w:ind w:left="20"/>
        <w:jc w:val="both"/>
        <w:rPr>
          <w:rFonts w:ascii="Arial" w:hAnsi="Arial" w:cs="Arial"/>
          <w:b/>
          <w:bCs/>
        </w:rPr>
      </w:pPr>
      <w:r>
        <w:rPr>
          <w:rFonts w:ascii="Arial" w:hAnsi="Arial" w:cs="Arial"/>
        </w:rPr>
        <w:t xml:space="preserve">Према важећој Уредби о мерама подстицаја за повлашћене произвођаче електричне енергије. </w:t>
      </w:r>
    </w:p>
    <w:p w:rsidR="007E4E2D" w:rsidRDefault="007E4E2D">
      <w:pPr>
        <w:widowControl w:val="0"/>
        <w:autoSpaceDE w:val="0"/>
        <w:autoSpaceDN w:val="0"/>
        <w:adjustRightInd w:val="0"/>
        <w:spacing w:after="0" w:line="6" w:lineRule="exact"/>
        <w:rPr>
          <w:rFonts w:ascii="Arial" w:hAnsi="Arial" w:cs="Arial"/>
          <w:b/>
          <w:bCs/>
        </w:rPr>
      </w:pPr>
    </w:p>
    <w:p w:rsidR="007E4E2D" w:rsidRDefault="007E4E2D">
      <w:pPr>
        <w:widowControl w:val="0"/>
        <w:numPr>
          <w:ilvl w:val="0"/>
          <w:numId w:val="19"/>
        </w:numPr>
        <w:tabs>
          <w:tab w:val="clear" w:pos="720"/>
          <w:tab w:val="num" w:pos="980"/>
        </w:tabs>
        <w:overflowPunct w:val="0"/>
        <w:autoSpaceDE w:val="0"/>
        <w:autoSpaceDN w:val="0"/>
        <w:adjustRightInd w:val="0"/>
        <w:spacing w:after="0" w:line="240" w:lineRule="auto"/>
        <w:ind w:left="980" w:hanging="249"/>
        <w:jc w:val="both"/>
        <w:rPr>
          <w:rFonts w:ascii="Arial" w:hAnsi="Arial" w:cs="Arial"/>
          <w:b/>
          <w:bCs/>
          <w:sz w:val="24"/>
          <w:szCs w:val="24"/>
        </w:rPr>
      </w:pPr>
      <w:r>
        <w:rPr>
          <w:rFonts w:ascii="Arial" w:hAnsi="Arial" w:cs="Arial"/>
          <w:b/>
          <w:bCs/>
          <w:sz w:val="24"/>
          <w:szCs w:val="24"/>
        </w:rPr>
        <w:t xml:space="preserve">Акциза на електричну енергију. </w:t>
      </w:r>
    </w:p>
    <w:p w:rsidR="007E4E2D" w:rsidRDefault="007E4E2D">
      <w:pPr>
        <w:widowControl w:val="0"/>
        <w:autoSpaceDE w:val="0"/>
        <w:autoSpaceDN w:val="0"/>
        <w:adjustRightInd w:val="0"/>
        <w:spacing w:after="0" w:line="329" w:lineRule="exact"/>
        <w:rPr>
          <w:rFonts w:ascii="Times New Roman" w:hAnsi="Times New Roman"/>
          <w:sz w:val="24"/>
          <w:szCs w:val="24"/>
        </w:rPr>
      </w:pPr>
    </w:p>
    <w:p w:rsidR="007E4E2D" w:rsidRDefault="00DE6583">
      <w:pPr>
        <w:widowControl w:val="0"/>
        <w:autoSpaceDE w:val="0"/>
        <w:autoSpaceDN w:val="0"/>
        <w:adjustRightInd w:val="0"/>
        <w:spacing w:after="0" w:line="307" w:lineRule="exact"/>
        <w:rPr>
          <w:rFonts w:ascii="Arial" w:hAnsi="Arial" w:cs="Arial"/>
          <w:b/>
          <w:sz w:val="24"/>
          <w:szCs w:val="24"/>
          <w:u w:val="single"/>
          <w:lang w:val="sr-Cyrl-CS"/>
        </w:rPr>
      </w:pPr>
      <w:r w:rsidRPr="00DE6583">
        <w:rPr>
          <w:rFonts w:ascii="Arial" w:hAnsi="Arial" w:cs="Arial"/>
          <w:b/>
          <w:sz w:val="24"/>
          <w:szCs w:val="24"/>
          <w:u w:val="single"/>
          <w:lang w:val="sr-Cyrl-CS"/>
        </w:rPr>
        <w:t>Упутство за попуњавање обрасца структуре цене:</w:t>
      </w:r>
    </w:p>
    <w:tbl>
      <w:tblPr>
        <w:tblW w:w="10140" w:type="dxa"/>
        <w:tblLayout w:type="fixed"/>
        <w:tblCellMar>
          <w:left w:w="0" w:type="dxa"/>
          <w:right w:w="0" w:type="dxa"/>
        </w:tblCellMar>
        <w:tblLook w:val="0000"/>
      </w:tblPr>
      <w:tblGrid>
        <w:gridCol w:w="4260"/>
        <w:gridCol w:w="5880"/>
      </w:tblGrid>
      <w:tr w:rsidR="007E4E2D" w:rsidRPr="005B3B98" w:rsidTr="00DE6583">
        <w:trPr>
          <w:trHeight w:val="207"/>
        </w:trPr>
        <w:tc>
          <w:tcPr>
            <w:tcW w:w="426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7"/>
                <w:szCs w:val="17"/>
              </w:rPr>
            </w:pPr>
          </w:p>
        </w:tc>
        <w:tc>
          <w:tcPr>
            <w:tcW w:w="58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7"/>
                <w:szCs w:val="17"/>
              </w:rPr>
            </w:pPr>
          </w:p>
        </w:tc>
      </w:tr>
    </w:tbl>
    <w:p w:rsidR="007E4E2D" w:rsidRDefault="00DE6583" w:rsidP="00DE6583">
      <w:pPr>
        <w:pStyle w:val="ListParagraph"/>
        <w:widowControl w:val="0"/>
        <w:numPr>
          <w:ilvl w:val="0"/>
          <w:numId w:val="30"/>
        </w:numPr>
        <w:autoSpaceDE w:val="0"/>
        <w:autoSpaceDN w:val="0"/>
        <w:adjustRightInd w:val="0"/>
        <w:spacing w:after="0" w:line="352" w:lineRule="exact"/>
        <w:rPr>
          <w:rFonts w:ascii="Times New Roman" w:hAnsi="Times New Roman"/>
          <w:sz w:val="24"/>
          <w:szCs w:val="24"/>
          <w:lang w:val="sr-Cyrl-CS"/>
        </w:rPr>
      </w:pPr>
      <w:r>
        <w:rPr>
          <w:rFonts w:ascii="Times New Roman" w:hAnsi="Times New Roman"/>
          <w:sz w:val="24"/>
          <w:szCs w:val="24"/>
          <w:lang w:val="sr-Cyrl-CS"/>
        </w:rPr>
        <w:t>У колону бр.3 ред 1 – Уписати износ јединичне цене без ПДВ-а ( дин/к</w:t>
      </w:r>
      <w:r>
        <w:rPr>
          <w:rFonts w:ascii="Times New Roman" w:hAnsi="Times New Roman"/>
          <w:sz w:val="24"/>
          <w:szCs w:val="24"/>
        </w:rPr>
        <w:t>Wh)</w:t>
      </w:r>
    </w:p>
    <w:p w:rsidR="00DE6583" w:rsidRDefault="00DE6583" w:rsidP="00DE6583">
      <w:pPr>
        <w:pStyle w:val="ListParagraph"/>
        <w:widowControl w:val="0"/>
        <w:numPr>
          <w:ilvl w:val="0"/>
          <w:numId w:val="30"/>
        </w:numPr>
        <w:autoSpaceDE w:val="0"/>
        <w:autoSpaceDN w:val="0"/>
        <w:adjustRightInd w:val="0"/>
        <w:spacing w:after="0" w:line="352" w:lineRule="exact"/>
        <w:rPr>
          <w:rFonts w:ascii="Times New Roman" w:hAnsi="Times New Roman"/>
          <w:sz w:val="24"/>
          <w:szCs w:val="24"/>
          <w:lang w:val="sr-Cyrl-CS"/>
        </w:rPr>
      </w:pPr>
      <w:r>
        <w:rPr>
          <w:rFonts w:ascii="Times New Roman" w:hAnsi="Times New Roman"/>
          <w:sz w:val="24"/>
          <w:szCs w:val="24"/>
          <w:lang w:val="sr-Cyrl-CS"/>
        </w:rPr>
        <w:t>у  колону бр.3. ред 2 – уписати износ јединине цене са ПДВ-ом (дин/к</w:t>
      </w:r>
      <w:r>
        <w:rPr>
          <w:rFonts w:ascii="Times New Roman" w:hAnsi="Times New Roman"/>
          <w:sz w:val="24"/>
          <w:szCs w:val="24"/>
        </w:rPr>
        <w:t>Wh)</w:t>
      </w:r>
    </w:p>
    <w:p w:rsidR="00DE6583" w:rsidRDefault="00DE6583" w:rsidP="00DE6583">
      <w:pPr>
        <w:pStyle w:val="ListParagraph"/>
        <w:widowControl w:val="0"/>
        <w:numPr>
          <w:ilvl w:val="0"/>
          <w:numId w:val="30"/>
        </w:numPr>
        <w:autoSpaceDE w:val="0"/>
        <w:autoSpaceDN w:val="0"/>
        <w:adjustRightInd w:val="0"/>
        <w:spacing w:after="0" w:line="352" w:lineRule="exact"/>
        <w:rPr>
          <w:rFonts w:ascii="Times New Roman" w:hAnsi="Times New Roman"/>
          <w:sz w:val="24"/>
          <w:szCs w:val="24"/>
          <w:lang w:val="sr-Cyrl-CS"/>
        </w:rPr>
      </w:pPr>
      <w:r>
        <w:rPr>
          <w:rFonts w:ascii="Times New Roman" w:hAnsi="Times New Roman"/>
          <w:sz w:val="24"/>
          <w:szCs w:val="24"/>
          <w:lang w:val="sr-Cyrl-CS"/>
        </w:rPr>
        <w:t>у колону бр.3 уписати износ укупна цена за 12 месеци за (оквирно) ...........к</w:t>
      </w:r>
      <w:r>
        <w:rPr>
          <w:rFonts w:ascii="Times New Roman" w:hAnsi="Times New Roman"/>
          <w:sz w:val="24"/>
          <w:szCs w:val="24"/>
        </w:rPr>
        <w:t>Wh</w:t>
      </w:r>
      <w:r>
        <w:rPr>
          <w:rFonts w:ascii="Times New Roman" w:hAnsi="Times New Roman"/>
          <w:sz w:val="24"/>
          <w:szCs w:val="24"/>
          <w:lang w:val="sr-Cyrl-CS"/>
        </w:rPr>
        <w:t xml:space="preserve"> без ПДВ</w:t>
      </w:r>
    </w:p>
    <w:p w:rsidR="00DE6583" w:rsidRDefault="00DE6583" w:rsidP="00DE6583">
      <w:pPr>
        <w:pStyle w:val="ListParagraph"/>
        <w:widowControl w:val="0"/>
        <w:numPr>
          <w:ilvl w:val="0"/>
          <w:numId w:val="30"/>
        </w:numPr>
        <w:autoSpaceDE w:val="0"/>
        <w:autoSpaceDN w:val="0"/>
        <w:adjustRightInd w:val="0"/>
        <w:spacing w:after="0" w:line="352" w:lineRule="exact"/>
        <w:rPr>
          <w:rFonts w:ascii="Times New Roman" w:hAnsi="Times New Roman"/>
          <w:sz w:val="24"/>
          <w:szCs w:val="24"/>
          <w:lang w:val="sr-Cyrl-CS"/>
        </w:rPr>
      </w:pPr>
      <w:r>
        <w:rPr>
          <w:rFonts w:ascii="Times New Roman" w:hAnsi="Times New Roman"/>
          <w:sz w:val="24"/>
          <w:szCs w:val="24"/>
          <w:lang w:val="sr-Cyrl-CS"/>
        </w:rPr>
        <w:t>у колону бр.3 – уписати укупан износ ПДВ-а</w:t>
      </w:r>
    </w:p>
    <w:p w:rsidR="00DE6583" w:rsidRPr="00DE6583" w:rsidRDefault="00DE6583" w:rsidP="00DE6583">
      <w:pPr>
        <w:pStyle w:val="ListParagraph"/>
        <w:widowControl w:val="0"/>
        <w:numPr>
          <w:ilvl w:val="0"/>
          <w:numId w:val="30"/>
        </w:numPr>
        <w:autoSpaceDE w:val="0"/>
        <w:autoSpaceDN w:val="0"/>
        <w:adjustRightInd w:val="0"/>
        <w:spacing w:after="0" w:line="352" w:lineRule="exact"/>
        <w:rPr>
          <w:rFonts w:ascii="Times New Roman" w:hAnsi="Times New Roman"/>
          <w:sz w:val="24"/>
          <w:szCs w:val="24"/>
          <w:lang w:val="sr-Cyrl-CS"/>
        </w:rPr>
      </w:pPr>
      <w:r>
        <w:rPr>
          <w:rFonts w:ascii="Times New Roman" w:hAnsi="Times New Roman"/>
          <w:sz w:val="24"/>
          <w:szCs w:val="24"/>
          <w:lang w:val="sr-Cyrl-CS"/>
        </w:rPr>
        <w:t>у колону бр.3 – Уписати износ улупна цена за 12 месеци за (оквирно) ......</w:t>
      </w:r>
      <w:r w:rsidRPr="00DE6583">
        <w:rPr>
          <w:rFonts w:ascii="Times New Roman" w:hAnsi="Times New Roman"/>
          <w:sz w:val="24"/>
          <w:szCs w:val="24"/>
          <w:lang w:val="sr-Cyrl-CS"/>
        </w:rPr>
        <w:t xml:space="preserve"> </w:t>
      </w:r>
      <w:r>
        <w:rPr>
          <w:rFonts w:ascii="Times New Roman" w:hAnsi="Times New Roman"/>
          <w:sz w:val="24"/>
          <w:szCs w:val="24"/>
          <w:lang w:val="sr-Cyrl-CS"/>
        </w:rPr>
        <w:t>дин/к</w:t>
      </w:r>
      <w:r>
        <w:rPr>
          <w:rFonts w:ascii="Times New Roman" w:hAnsi="Times New Roman"/>
          <w:sz w:val="24"/>
          <w:szCs w:val="24"/>
        </w:rPr>
        <w:t>Wh</w:t>
      </w:r>
      <w:r>
        <w:rPr>
          <w:rFonts w:ascii="Times New Roman" w:hAnsi="Times New Roman"/>
          <w:sz w:val="24"/>
          <w:szCs w:val="24"/>
          <w:lang w:val="sr-Cyrl-CS"/>
        </w:rPr>
        <w:t xml:space="preserve"> са ПДВ-ом</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156" style="position:absolute;z-index:-251628544" from="-1.15pt,19pt" to="507.5pt,19pt" o:allowincell="f" strokeweight=".48pt"/>
        </w:pict>
      </w:r>
      <w:r w:rsidRPr="00D7517E">
        <w:rPr>
          <w:noProof/>
        </w:rPr>
        <w:pict>
          <v:line id="_x0000_s1157" style="position:absolute;z-index:-251627520" from="-.2pt,18.05pt" to="506.55pt,18.05pt" o:allowincell="f" strokeweight=".48pt"/>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86" w:lineRule="exact"/>
        <w:rPr>
          <w:rFonts w:ascii="Times New Roman" w:hAnsi="Times New Roman"/>
          <w:sz w:val="24"/>
          <w:szCs w:val="24"/>
        </w:rPr>
      </w:pP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D63250" w:rsidRDefault="00D63250"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D63250" w:rsidRDefault="00D63250"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D63250" w:rsidRDefault="00D63250"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D63250" w:rsidRDefault="00D63250"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D63250" w:rsidRPr="00D63250" w:rsidRDefault="00D63250" w:rsidP="00D63250">
      <w:pPr>
        <w:widowControl w:val="0"/>
        <w:overflowPunct w:val="0"/>
        <w:autoSpaceDE w:val="0"/>
        <w:autoSpaceDN w:val="0"/>
        <w:adjustRightInd w:val="0"/>
        <w:spacing w:after="0" w:line="227" w:lineRule="auto"/>
        <w:ind w:right="140"/>
        <w:jc w:val="both"/>
        <w:rPr>
          <w:rFonts w:ascii="Times New Roman" w:hAnsi="Times New Roman"/>
          <w:sz w:val="24"/>
          <w:szCs w:val="24"/>
          <w:lang w:val="sr-Cyrl-CS"/>
        </w:rPr>
      </w:pPr>
    </w:p>
    <w:p w:rsidR="007E4E2D" w:rsidRPr="00BD5015" w:rsidRDefault="007E4E2D" w:rsidP="00BD5015">
      <w:pPr>
        <w:widowControl w:val="0"/>
        <w:tabs>
          <w:tab w:val="left" w:pos="5520"/>
        </w:tabs>
        <w:autoSpaceDE w:val="0"/>
        <w:autoSpaceDN w:val="0"/>
        <w:adjustRightInd w:val="0"/>
        <w:spacing w:after="0" w:line="239" w:lineRule="auto"/>
        <w:rPr>
          <w:rFonts w:ascii="Times New Roman" w:hAnsi="Times New Roman"/>
          <w:sz w:val="24"/>
          <w:szCs w:val="24"/>
          <w:lang w:val="sr-Cyrl-CS"/>
        </w:rPr>
      </w:pPr>
      <w:bookmarkStart w:id="22" w:name="page24"/>
      <w:bookmarkEnd w:id="22"/>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158" style="position:absolute;z-index:-251626496" from=".25pt,.45pt" to=".25pt,132.7pt" o:allowincell="f" strokeweight=".48pt"/>
        </w:pict>
      </w:r>
      <w:r w:rsidRPr="00D7517E">
        <w:rPr>
          <w:noProof/>
        </w:rPr>
        <w:pict>
          <v:line id="_x0000_s1159" style="position:absolute;z-index:-251625472" from=".95pt,1.65pt" to="497.4pt,1.65pt" o:allowincell="f" strokeweight=".16931mm"/>
        </w:pict>
      </w:r>
      <w:r w:rsidRPr="00D7517E">
        <w:rPr>
          <w:noProof/>
        </w:rPr>
        <w:pict>
          <v:line id="_x0000_s1160" style="position:absolute;z-index:-251624448" from="498.1pt,.45pt" to="498.1pt,132.7pt" o:allowincell="f" strokeweight=".16931mm"/>
        </w:pict>
      </w:r>
      <w:r w:rsidRPr="00D7517E">
        <w:rPr>
          <w:noProof/>
        </w:rPr>
        <w:pict>
          <v:line id="_x0000_s1161" style="position:absolute;z-index:-251623424" from="0,.7pt" to="498.35pt,.7pt" o:allowincell="f" strokeweight=".16931mm"/>
        </w:pict>
      </w:r>
      <w:r w:rsidRPr="00D7517E">
        <w:rPr>
          <w:noProof/>
        </w:rPr>
        <w:pict>
          <v:line id="_x0000_s1162" style="position:absolute;z-index:-251622400" from=".95pt,89.5pt" to="497.4pt,89.5pt" o:allowincell="f" strokeweight=".16931mm"/>
        </w:pict>
      </w:r>
      <w:r w:rsidRPr="00D7517E">
        <w:rPr>
          <w:noProof/>
        </w:rPr>
        <w:pict>
          <v:line id="_x0000_s1163" style="position:absolute;z-index:-251621376" from="1.2pt,1.4pt" to="1.2pt,133.2pt" o:allowincell="f" strokeweight=".16931mm"/>
        </w:pict>
      </w:r>
      <w:r w:rsidRPr="00D7517E">
        <w:rPr>
          <w:noProof/>
        </w:rPr>
        <w:pict>
          <v:rect id="_x0000_s1164" style="position:absolute;margin-left:.7pt;margin-top:132.7pt;width:1pt;height:1.3pt;z-index:-251620352" o:allowincell="f" fillcolor="black" stroked="f"/>
        </w:pict>
      </w:r>
      <w:r w:rsidRPr="00D7517E">
        <w:rPr>
          <w:noProof/>
        </w:rPr>
        <w:pict>
          <v:line id="_x0000_s1165" style="position:absolute;z-index:-251619328" from="497.15pt,1.4pt" to="497.15pt,133.2pt" o:allowincell="f" strokeweight=".48pt"/>
        </w:pict>
      </w:r>
      <w:r w:rsidRPr="00D7517E">
        <w:rPr>
          <w:noProof/>
        </w:rPr>
        <w:pict>
          <v:rect id="_x0000_s1166" style="position:absolute;margin-left:496.65pt;margin-top:132.7pt;width:1pt;height:1.3pt;z-index:-251618304" o:allowincell="f" fillcolor="black" stroked="f"/>
        </w:pict>
      </w:r>
    </w:p>
    <w:p w:rsidR="007E4E2D" w:rsidRDefault="007E4E2D">
      <w:pPr>
        <w:widowControl w:val="0"/>
        <w:autoSpaceDE w:val="0"/>
        <w:autoSpaceDN w:val="0"/>
        <w:adjustRightInd w:val="0"/>
        <w:spacing w:after="0" w:line="29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74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240"/>
        <w:rPr>
          <w:rFonts w:ascii="Times New Roman" w:hAnsi="Times New Roman"/>
          <w:sz w:val="24"/>
          <w:szCs w:val="24"/>
        </w:rPr>
      </w:pPr>
      <w:r>
        <w:rPr>
          <w:rFonts w:ascii="Arial" w:hAnsi="Arial" w:cs="Arial"/>
          <w:b/>
          <w:bCs/>
          <w:sz w:val="24"/>
          <w:szCs w:val="24"/>
        </w:rPr>
        <w:lastRenderedPageBreak/>
        <w:t>Образац бр. 2</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39" w:lineRule="exact"/>
        <w:rPr>
          <w:rFonts w:ascii="Times New Roman" w:hAnsi="Times New Roman"/>
          <w:sz w:val="24"/>
          <w:szCs w:val="24"/>
        </w:rPr>
      </w:pPr>
    </w:p>
    <w:tbl>
      <w:tblPr>
        <w:tblW w:w="0" w:type="auto"/>
        <w:tblInd w:w="20" w:type="dxa"/>
        <w:tblLayout w:type="fixed"/>
        <w:tblCellMar>
          <w:left w:w="0" w:type="dxa"/>
          <w:right w:w="0" w:type="dxa"/>
        </w:tblCellMar>
        <w:tblLook w:val="0000"/>
      </w:tblPr>
      <w:tblGrid>
        <w:gridCol w:w="1300"/>
        <w:gridCol w:w="5600"/>
        <w:gridCol w:w="3020"/>
        <w:gridCol w:w="30"/>
      </w:tblGrid>
      <w:tr w:rsidR="007E4E2D" w:rsidRPr="005B3B98">
        <w:trPr>
          <w:trHeight w:val="322"/>
        </w:trPr>
        <w:tc>
          <w:tcPr>
            <w:tcW w:w="13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862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600"/>
              <w:rPr>
                <w:rFonts w:ascii="Times New Roman" w:hAnsi="Times New Roman"/>
                <w:sz w:val="24"/>
                <w:szCs w:val="24"/>
              </w:rPr>
            </w:pPr>
            <w:r w:rsidRPr="005B3B98">
              <w:rPr>
                <w:rFonts w:ascii="Arial" w:hAnsi="Arial" w:cs="Arial"/>
                <w:b/>
                <w:bCs/>
                <w:sz w:val="28"/>
                <w:szCs w:val="28"/>
              </w:rPr>
              <w:t>ОБРАЗАЦ ТРОШКОВА ПРИПРЕМЕ ПОНУДЕ</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195"/>
        </w:trPr>
        <w:tc>
          <w:tcPr>
            <w:tcW w:w="13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560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340"/>
        </w:trPr>
        <w:tc>
          <w:tcPr>
            <w:tcW w:w="13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8"/>
                <w:sz w:val="28"/>
                <w:szCs w:val="28"/>
              </w:rPr>
              <w:t>Редни</w:t>
            </w:r>
          </w:p>
        </w:tc>
        <w:tc>
          <w:tcPr>
            <w:tcW w:w="56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left="1820"/>
              <w:rPr>
                <w:rFonts w:ascii="Times New Roman" w:hAnsi="Times New Roman"/>
                <w:sz w:val="24"/>
                <w:szCs w:val="24"/>
              </w:rPr>
            </w:pPr>
            <w:r w:rsidRPr="005B3B98">
              <w:rPr>
                <w:rFonts w:ascii="Arial" w:hAnsi="Arial" w:cs="Arial"/>
                <w:sz w:val="28"/>
                <w:szCs w:val="28"/>
              </w:rPr>
              <w:t>Врста трошкова</w:t>
            </w:r>
          </w:p>
        </w:tc>
        <w:tc>
          <w:tcPr>
            <w:tcW w:w="30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4"/>
                <w:sz w:val="28"/>
                <w:szCs w:val="28"/>
              </w:rPr>
              <w:t>Износ</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61"/>
        </w:trPr>
        <w:tc>
          <w:tcPr>
            <w:tcW w:w="130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321" w:lineRule="exact"/>
              <w:jc w:val="center"/>
              <w:rPr>
                <w:rFonts w:ascii="Times New Roman" w:hAnsi="Times New Roman"/>
                <w:sz w:val="24"/>
                <w:szCs w:val="24"/>
              </w:rPr>
            </w:pPr>
            <w:r w:rsidRPr="005B3B98">
              <w:rPr>
                <w:rFonts w:ascii="Arial" w:hAnsi="Arial" w:cs="Arial"/>
                <w:w w:val="93"/>
                <w:sz w:val="28"/>
                <w:szCs w:val="28"/>
              </w:rPr>
              <w:t>број</w:t>
            </w:r>
          </w:p>
        </w:tc>
        <w:tc>
          <w:tcPr>
            <w:tcW w:w="56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3"/>
                <w:szCs w:val="13"/>
              </w:rPr>
            </w:pPr>
          </w:p>
        </w:tc>
        <w:tc>
          <w:tcPr>
            <w:tcW w:w="3020" w:type="dxa"/>
            <w:vMerge w:val="restart"/>
            <w:tcBorders>
              <w:top w:val="nil"/>
              <w:left w:val="nil"/>
              <w:bottom w:val="nil"/>
              <w:right w:val="nil"/>
            </w:tcBorders>
            <w:vAlign w:val="bottom"/>
          </w:tcPr>
          <w:p w:rsidR="007E4E2D" w:rsidRPr="005B3B98" w:rsidRDefault="007E4E2D">
            <w:pPr>
              <w:widowControl w:val="0"/>
              <w:autoSpaceDE w:val="0"/>
              <w:autoSpaceDN w:val="0"/>
              <w:adjustRightInd w:val="0"/>
              <w:spacing w:after="0" w:line="321" w:lineRule="exact"/>
              <w:jc w:val="center"/>
              <w:rPr>
                <w:rFonts w:ascii="Times New Roman" w:hAnsi="Times New Roman"/>
                <w:sz w:val="24"/>
                <w:szCs w:val="24"/>
              </w:rPr>
            </w:pPr>
            <w:r w:rsidRPr="005B3B98">
              <w:rPr>
                <w:rFonts w:ascii="Arial" w:hAnsi="Arial" w:cs="Arial"/>
                <w:w w:val="92"/>
                <w:sz w:val="28"/>
                <w:szCs w:val="28"/>
              </w:rPr>
              <w:t>(у динарима)</w:t>
            </w: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161"/>
        </w:trPr>
        <w:tc>
          <w:tcPr>
            <w:tcW w:w="130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3"/>
                <w:szCs w:val="13"/>
              </w:rPr>
            </w:pPr>
          </w:p>
        </w:tc>
        <w:tc>
          <w:tcPr>
            <w:tcW w:w="560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3"/>
                <w:szCs w:val="13"/>
              </w:rPr>
            </w:pPr>
          </w:p>
        </w:tc>
        <w:tc>
          <w:tcPr>
            <w:tcW w:w="3020" w:type="dxa"/>
            <w:vMerge/>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26"/>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BD5015">
        <w:trPr>
          <w:trHeight w:val="487"/>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7"/>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8"/>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6"/>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8"/>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6"/>
        </w:trPr>
        <w:tc>
          <w:tcPr>
            <w:tcW w:w="13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trPr>
          <w:trHeight w:val="559"/>
        </w:trPr>
        <w:tc>
          <w:tcPr>
            <w:tcW w:w="130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bl>
    <w:p w:rsidR="007E4E2D" w:rsidRDefault="00D7517E">
      <w:pPr>
        <w:widowControl w:val="0"/>
        <w:autoSpaceDE w:val="0"/>
        <w:autoSpaceDN w:val="0"/>
        <w:adjustRightInd w:val="0"/>
        <w:spacing w:after="0" w:line="324" w:lineRule="exact"/>
        <w:rPr>
          <w:rFonts w:ascii="Times New Roman" w:hAnsi="Times New Roman"/>
          <w:sz w:val="24"/>
          <w:szCs w:val="24"/>
        </w:rPr>
      </w:pPr>
      <w:r w:rsidRPr="00D7517E">
        <w:rPr>
          <w:noProof/>
        </w:rPr>
        <w:pict>
          <v:rect id="_x0000_s1167" style="position:absolute;margin-left:-.25pt;margin-top:-237.85pt;width:1pt;height:1.3pt;z-index:-251617280;mso-position-horizontal-relative:text;mso-position-vertical-relative:text" o:allowincell="f" fillcolor="black" stroked="f"/>
        </w:pict>
      </w:r>
      <w:r w:rsidRPr="00D7517E">
        <w:rPr>
          <w:noProof/>
        </w:rPr>
        <w:pict>
          <v:rect id="_x0000_s1168" style="position:absolute;margin-left:497.6pt;margin-top:-237.85pt;width:1pt;height:1.3pt;z-index:-251616256;mso-position-horizontal-relative:text;mso-position-vertical-relative:text" o:allowincell="f" fillcolor="black" stroked="f"/>
        </w:pict>
      </w:r>
      <w:r w:rsidRPr="00D7517E">
        <w:rPr>
          <w:noProof/>
        </w:rPr>
        <w:pict>
          <v:line id="_x0000_s1169" style="position:absolute;z-index:-251615232;mso-position-horizontal-relative:text;mso-position-vertical-relative:text" from="1.2pt,-236.55pt" to="1.2pt,384.85pt" o:allowincell="f" strokeweight=".16931mm"/>
        </w:pict>
      </w:r>
      <w:r w:rsidRPr="00D7517E">
        <w:rPr>
          <w:noProof/>
        </w:rPr>
        <w:pict>
          <v:line id="_x0000_s1170" style="position:absolute;z-index:-251614208;mso-position-horizontal-relative:text;mso-position-vertical-relative:text" from=".25pt,-236.55pt" to=".25pt,385.85pt" o:allowincell="f" strokeweight=".48pt"/>
        </w:pict>
      </w:r>
      <w:r w:rsidRPr="00D7517E">
        <w:rPr>
          <w:noProof/>
        </w:rPr>
        <w:pict>
          <v:line id="_x0000_s1171" style="position:absolute;z-index:-251613184;mso-position-horizontal-relative:text;mso-position-vertical-relative:text" from="497.15pt,-236.55pt" to="497.15pt,384.85pt" o:allowincell="f" strokeweight=".48pt"/>
        </w:pict>
      </w:r>
      <w:r w:rsidRPr="00D7517E">
        <w:rPr>
          <w:noProof/>
        </w:rPr>
        <w:pict>
          <v:line id="_x0000_s1172" style="position:absolute;z-index:-251612160;mso-position-horizontal-relative:text;mso-position-vertical-relative:text" from="498.1pt,-236.55pt" to="498.1pt,385.85pt" o:allowincell="f" strokeweight=".16931mm"/>
        </w:pict>
      </w:r>
    </w:p>
    <w:p w:rsidR="007E4E2D" w:rsidRDefault="007E4E2D">
      <w:pPr>
        <w:widowControl w:val="0"/>
        <w:overflowPunct w:val="0"/>
        <w:autoSpaceDE w:val="0"/>
        <w:autoSpaceDN w:val="0"/>
        <w:adjustRightInd w:val="0"/>
        <w:spacing w:after="0" w:line="214" w:lineRule="auto"/>
        <w:ind w:left="140" w:right="140" w:firstLine="300"/>
        <w:jc w:val="both"/>
        <w:rPr>
          <w:rFonts w:ascii="Times New Roman" w:hAnsi="Times New Roman"/>
          <w:sz w:val="24"/>
          <w:szCs w:val="24"/>
        </w:rPr>
      </w:pPr>
      <w:r>
        <w:rPr>
          <w:rFonts w:ascii="Arial" w:hAnsi="Arial" w:cs="Arial"/>
          <w:sz w:val="24"/>
          <w:szCs w:val="24"/>
        </w:rPr>
        <w:t>Понуђач може у оквиру понуде доставити укупан износ и структуру трошкова припремања понуде.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140" w:right="140" w:firstLine="300"/>
        <w:jc w:val="both"/>
        <w:rPr>
          <w:rFonts w:ascii="Times New Roman" w:hAnsi="Times New Roman"/>
          <w:sz w:val="24"/>
          <w:szCs w:val="24"/>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2" w:lineRule="auto"/>
        <w:ind w:left="140" w:right="140" w:firstLine="300"/>
        <w:jc w:val="both"/>
        <w:rPr>
          <w:rFonts w:ascii="Times New Roman" w:hAnsi="Times New Roman"/>
          <w:sz w:val="24"/>
          <w:szCs w:val="24"/>
        </w:rPr>
      </w:pPr>
      <w:r>
        <w:rPr>
          <w:rFonts w:ascii="Arial" w:hAnsi="Arial" w:cs="Arial"/>
          <w:sz w:val="23"/>
          <w:szCs w:val="23"/>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7E4E2D" w:rsidRDefault="007E4E2D">
      <w:pPr>
        <w:widowControl w:val="0"/>
        <w:autoSpaceDE w:val="0"/>
        <w:autoSpaceDN w:val="0"/>
        <w:adjustRightInd w:val="0"/>
        <w:spacing w:after="0" w:line="279"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sz w:val="24"/>
          <w:szCs w:val="24"/>
        </w:rPr>
        <w:t>НАПОМЕНА:</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140" w:right="140" w:firstLine="264"/>
        <w:jc w:val="both"/>
        <w:rPr>
          <w:rFonts w:ascii="Times New Roman" w:hAnsi="Times New Roman"/>
          <w:sz w:val="24"/>
          <w:szCs w:val="24"/>
        </w:rPr>
      </w:pPr>
      <w:r>
        <w:rPr>
          <w:rFonts w:ascii="Arial" w:hAnsi="Arial" w:cs="Arial"/>
          <w:sz w:val="24"/>
          <w:szCs w:val="24"/>
        </w:rPr>
        <w:t>Уколико Понуђач не попуни образац, Наручилац није у обавези да му надокнади трошкове припреме понуде.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140" w:right="140" w:firstLine="264"/>
        <w:jc w:val="both"/>
        <w:rPr>
          <w:rFonts w:ascii="Times New Roman" w:hAnsi="Times New Roman"/>
          <w:sz w:val="24"/>
          <w:szCs w:val="24"/>
        </w:rPr>
      </w:pPr>
      <w:r>
        <w:rPr>
          <w:rFonts w:ascii="Arial" w:hAnsi="Arial" w:cs="Arial"/>
          <w:sz w:val="24"/>
          <w:szCs w:val="24"/>
        </w:rPr>
        <w:t>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потписује само овлашћено лице понуђача и оверава печатом.</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Pr="001E2CB5" w:rsidRDefault="007E4E2D">
      <w:pPr>
        <w:widowControl w:val="0"/>
        <w:overflowPunct w:val="0"/>
        <w:autoSpaceDE w:val="0"/>
        <w:autoSpaceDN w:val="0"/>
        <w:adjustRightInd w:val="0"/>
        <w:spacing w:after="0" w:line="234" w:lineRule="auto"/>
        <w:ind w:left="140" w:right="140" w:firstLine="264"/>
        <w:jc w:val="both"/>
        <w:rPr>
          <w:rFonts w:ascii="Times New Roman" w:hAnsi="Times New Roman"/>
          <w:sz w:val="24"/>
          <w:szCs w:val="24"/>
        </w:rPr>
      </w:pPr>
      <w:r w:rsidRPr="001E2CB5">
        <w:rPr>
          <w:rFonts w:ascii="Arial" w:hAnsi="Arial" w:cs="Arial"/>
          <w:sz w:val="24"/>
          <w:szCs w:val="24"/>
        </w:rPr>
        <w:t>Уколико понуду подноси група понуђача, напред наведени Образац трошкова припреме понуде потписује овлашћено лице овлашћеног члана групе понуђача и оверава печатом.</w:t>
      </w:r>
    </w:p>
    <w:p w:rsidR="00040E22" w:rsidRDefault="00040E22">
      <w:pPr>
        <w:widowControl w:val="0"/>
        <w:autoSpaceDE w:val="0"/>
        <w:autoSpaceDN w:val="0"/>
        <w:adjustRightInd w:val="0"/>
        <w:spacing w:after="0" w:line="240" w:lineRule="auto"/>
        <w:ind w:left="420"/>
        <w:rPr>
          <w:rFonts w:ascii="Arial" w:hAnsi="Arial" w:cs="Arial"/>
          <w:b/>
          <w:bCs/>
          <w:sz w:val="24"/>
          <w:szCs w:val="24"/>
          <w:lang w:val="sr-Cyrl-CS"/>
        </w:rPr>
      </w:pPr>
    </w:p>
    <w:p w:rsidR="007E4E2D" w:rsidRDefault="007E4E2D">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b/>
          <w:bCs/>
          <w:sz w:val="24"/>
          <w:szCs w:val="24"/>
        </w:rPr>
        <w:t>Достављање овог обрасца није обавезно.</w:t>
      </w:r>
    </w:p>
    <w:p w:rsidR="007E4E2D" w:rsidRDefault="007E4E2D">
      <w:pPr>
        <w:widowControl w:val="0"/>
        <w:autoSpaceDE w:val="0"/>
        <w:autoSpaceDN w:val="0"/>
        <w:adjustRightInd w:val="0"/>
        <w:spacing w:after="0" w:line="168" w:lineRule="exact"/>
        <w:rPr>
          <w:rFonts w:ascii="Times New Roman" w:hAnsi="Times New Roman"/>
          <w:sz w:val="24"/>
          <w:szCs w:val="24"/>
        </w:rPr>
      </w:pPr>
    </w:p>
    <w:tbl>
      <w:tblPr>
        <w:tblW w:w="0" w:type="auto"/>
        <w:tblLayout w:type="fixed"/>
        <w:tblCellMar>
          <w:left w:w="0" w:type="dxa"/>
          <w:right w:w="0" w:type="dxa"/>
        </w:tblCellMar>
        <w:tblLook w:val="0000"/>
      </w:tblPr>
      <w:tblGrid>
        <w:gridCol w:w="20"/>
        <w:gridCol w:w="3920"/>
        <w:gridCol w:w="220"/>
        <w:gridCol w:w="5780"/>
        <w:gridCol w:w="20"/>
      </w:tblGrid>
      <w:tr w:rsidR="007E4E2D" w:rsidRPr="005B3B98">
        <w:trPr>
          <w:trHeight w:val="446"/>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2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ind w:left="80"/>
              <w:jc w:val="center"/>
              <w:rPr>
                <w:rFonts w:ascii="Times New Roman" w:hAnsi="Times New Roman"/>
                <w:sz w:val="24"/>
                <w:szCs w:val="24"/>
              </w:rPr>
            </w:pPr>
            <w:r w:rsidRPr="005B3B98">
              <w:rPr>
                <w:rFonts w:ascii="Arial" w:hAnsi="Arial" w:cs="Arial"/>
                <w:w w:val="94"/>
                <w:sz w:val="24"/>
                <w:szCs w:val="24"/>
              </w:rPr>
              <w:t>Датум:</w:t>
            </w:r>
          </w:p>
        </w:tc>
        <w:tc>
          <w:tcPr>
            <w:tcW w:w="22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8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1"/>
                <w:sz w:val="24"/>
                <w:szCs w:val="24"/>
              </w:rPr>
              <w:t>Потпис овлашћеног лица:</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552"/>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60"/>
              <w:jc w:val="right"/>
              <w:rPr>
                <w:rFonts w:ascii="Times New Roman" w:hAnsi="Times New Roman"/>
                <w:sz w:val="24"/>
                <w:szCs w:val="24"/>
              </w:rPr>
            </w:pPr>
            <w:r w:rsidRPr="005B3B98">
              <w:rPr>
                <w:rFonts w:ascii="Arial" w:hAnsi="Arial" w:cs="Arial"/>
                <w:w w:val="99"/>
                <w:sz w:val="24"/>
                <w:szCs w:val="24"/>
              </w:rPr>
              <w:t>____________________________</w:t>
            </w:r>
          </w:p>
        </w:tc>
        <w:tc>
          <w:tcPr>
            <w:tcW w:w="22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660"/>
              <w:jc w:val="right"/>
              <w:rPr>
                <w:rFonts w:ascii="Times New Roman" w:hAnsi="Times New Roman"/>
                <w:sz w:val="24"/>
                <w:szCs w:val="24"/>
              </w:rPr>
            </w:pPr>
            <w:r w:rsidRPr="005B3B98">
              <w:rPr>
                <w:rFonts w:ascii="Arial" w:hAnsi="Arial" w:cs="Arial"/>
                <w:sz w:val="24"/>
                <w:szCs w:val="24"/>
              </w:rPr>
              <w:t>___________________________________</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164"/>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39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57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4"/>
                <w:szCs w:val="14"/>
              </w:rPr>
            </w:pPr>
          </w:p>
        </w:tc>
      </w:tr>
      <w:tr w:rsidR="007E4E2D" w:rsidRPr="005B3B98">
        <w:trPr>
          <w:trHeight w:val="671"/>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580"/>
              <w:rPr>
                <w:rFonts w:ascii="Times New Roman" w:hAnsi="Times New Roman"/>
                <w:sz w:val="24"/>
                <w:szCs w:val="24"/>
              </w:rPr>
            </w:pPr>
            <w:r w:rsidRPr="005B3B98">
              <w:rPr>
                <w:rFonts w:ascii="Arial" w:hAnsi="Arial" w:cs="Arial"/>
                <w:sz w:val="24"/>
                <w:szCs w:val="24"/>
              </w:rPr>
              <w:t>М.П.</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417"/>
        </w:trPr>
        <w:tc>
          <w:tcPr>
            <w:tcW w:w="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00" w:type="dxa"/>
            <w:gridSpan w:val="2"/>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289"/>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9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0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80"/>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bl>
    <w:p w:rsidR="007E4E2D" w:rsidRDefault="00D7517E">
      <w:pPr>
        <w:widowControl w:val="0"/>
        <w:autoSpaceDE w:val="0"/>
        <w:autoSpaceDN w:val="0"/>
        <w:adjustRightInd w:val="0"/>
        <w:spacing w:after="0" w:line="200" w:lineRule="exact"/>
        <w:rPr>
          <w:rFonts w:ascii="Times New Roman" w:hAnsi="Times New Roman"/>
          <w:sz w:val="24"/>
          <w:szCs w:val="24"/>
        </w:rPr>
      </w:pPr>
      <w:bookmarkStart w:id="23" w:name="page25"/>
      <w:bookmarkEnd w:id="23"/>
      <w:r w:rsidRPr="00D7517E">
        <w:rPr>
          <w:noProof/>
        </w:rPr>
        <w:pict>
          <v:line id="_x0000_s1173" style="position:absolute;z-index:-251611136;mso-position-horizontal-relative:text;mso-position-vertical-relative:text" from="-.7pt,6.2pt" to="-.7pt,146.6pt" o:allowincell="f" strokeweight=".48pt"/>
        </w:pict>
      </w:r>
      <w:r w:rsidRPr="00D7517E">
        <w:rPr>
          <w:noProof/>
        </w:rPr>
        <w:pict>
          <v:line id="_x0000_s1174" style="position:absolute;z-index:-251610112;mso-position-horizontal-relative:text;mso-position-vertical-relative:text" from="0,7.4pt" to="496.4pt,7.4pt" o:allowincell="f" strokeweight=".16931mm"/>
        </w:pict>
      </w:r>
      <w:r w:rsidRPr="00D7517E">
        <w:rPr>
          <w:noProof/>
        </w:rPr>
        <w:pict>
          <v:line id="_x0000_s1175" style="position:absolute;z-index:-251609088;mso-position-horizontal-relative:text;mso-position-vertical-relative:text" from="497.1pt,6.2pt" to="497.1pt,146.6pt" o:allowincell="f" strokeweight=".16931mm"/>
        </w:pict>
      </w:r>
      <w:r w:rsidRPr="00D7517E">
        <w:rPr>
          <w:noProof/>
        </w:rPr>
        <w:pict>
          <v:line id="_x0000_s1176" style="position:absolute;z-index:-251608064;mso-position-horizontal-relative:text;mso-position-vertical-relative:text" from="-.95pt,6.45pt" to="497.35pt,6.45pt" o:allowincell="f" strokeweight=".16931mm"/>
        </w:pict>
      </w:r>
      <w:r w:rsidRPr="00D7517E">
        <w:rPr>
          <w:noProof/>
        </w:rPr>
        <w:pict>
          <v:line id="_x0000_s1177" style="position:absolute;z-index:-251607040;mso-position-horizontal-relative:text;mso-position-vertical-relative:text" from="0,90.35pt" to="496.4pt,90.35pt" o:allowincell="f" strokeweight=".48pt"/>
        </w:pict>
      </w:r>
      <w:r w:rsidRPr="00D7517E">
        <w:rPr>
          <w:noProof/>
        </w:rPr>
        <w:pict>
          <v:line id="_x0000_s1178" style="position:absolute;z-index:-251606016;mso-position-horizontal-relative:text;mso-position-vertical-relative:text" from="496.15pt,7.15pt" to="496.15pt,147.1pt" o:allowincell="f" strokeweight=".48pt"/>
        </w:pict>
      </w:r>
      <w:r w:rsidRPr="00D7517E">
        <w:rPr>
          <w:noProof/>
        </w:rPr>
        <w:pict>
          <v:line id="_x0000_s1179" style="position:absolute;z-index:-251604992;mso-position-horizontal-relative:text;mso-position-vertical-relative:text" from=".2pt,7.15pt" to=".2pt,147.1pt" o:allowincell="f" strokeweight=".16931mm"/>
        </w:pict>
      </w:r>
      <w:r w:rsidRPr="00D7517E">
        <w:rPr>
          <w:noProof/>
        </w:rPr>
        <w:pict>
          <v:rect id="_x0000_s1180" style="position:absolute;margin-left:-.25pt;margin-top:146.6pt;width:.95pt;height:1.35pt;z-index:-251603968;mso-position-horizontal-relative:text;mso-position-vertical-relative:text" o:allowincell="f" fillcolor="black" stroked="f"/>
        </w:pict>
      </w:r>
      <w:r w:rsidRPr="00D7517E">
        <w:rPr>
          <w:noProof/>
        </w:rPr>
        <w:pict>
          <v:line id="_x0000_s1181" style="position:absolute;z-index:-251602944;mso-position-horizontal-relative:text;mso-position-vertical-relative:text" from="0,146.85pt" to="496.4pt,146.85pt" o:allowincell="f" strokeweight=".16931mm"/>
        </w:pict>
      </w:r>
      <w:r w:rsidRPr="00D7517E">
        <w:rPr>
          <w:noProof/>
        </w:rPr>
        <w:pict>
          <v:rect id="_x0000_s1182" style="position:absolute;margin-left:495.65pt;margin-top:146.6pt;width:1pt;height:1.35pt;z-index:-251601920;mso-position-horizontal-relative:text;mso-position-vertical-relative:text" o:allowincell="f" fillcolor="black" stroked="f"/>
        </w:pict>
      </w:r>
    </w:p>
    <w:p w:rsidR="007E4E2D" w:rsidRDefault="007E4E2D">
      <w:pPr>
        <w:widowControl w:val="0"/>
        <w:autoSpaceDE w:val="0"/>
        <w:autoSpaceDN w:val="0"/>
        <w:adjustRightInd w:val="0"/>
        <w:spacing w:after="0" w:line="36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72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220"/>
        <w:rPr>
          <w:rFonts w:ascii="Times New Roman" w:hAnsi="Times New Roman"/>
          <w:sz w:val="24"/>
          <w:szCs w:val="24"/>
        </w:rPr>
      </w:pPr>
      <w:r>
        <w:rPr>
          <w:rFonts w:ascii="Arial" w:hAnsi="Arial" w:cs="Arial"/>
          <w:b/>
          <w:bCs/>
          <w:sz w:val="24"/>
          <w:szCs w:val="24"/>
        </w:rPr>
        <w:t>Образац бр. 3</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2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580"/>
        <w:rPr>
          <w:rFonts w:ascii="Times New Roman" w:hAnsi="Times New Roman"/>
          <w:sz w:val="24"/>
          <w:szCs w:val="24"/>
        </w:rPr>
      </w:pPr>
      <w:r>
        <w:rPr>
          <w:rFonts w:ascii="Arial" w:hAnsi="Arial" w:cs="Arial"/>
          <w:b/>
          <w:bCs/>
          <w:sz w:val="28"/>
          <w:szCs w:val="28"/>
        </w:rPr>
        <w:t>ИЗЈАВА О НЕЗАВИСНОЈ ПОНУДИ</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rect id="_x0000_s1183" style="position:absolute;margin-left:-1.2pt;margin-top:19.65pt;width:1pt;height:1.35pt;z-index:-251600896" o:allowincell="f" fillcolor="black" stroked="f"/>
        </w:pict>
      </w:r>
      <w:r w:rsidRPr="00D7517E">
        <w:rPr>
          <w:noProof/>
        </w:rPr>
        <w:pict>
          <v:rect id="_x0000_s1184" style="position:absolute;margin-left:496.6pt;margin-top:19.65pt;width:1pt;height:1.35pt;z-index:-251599872" o:allowincell="f" fillcolor="black" stroked="f"/>
        </w:pict>
      </w:r>
      <w:r w:rsidRPr="00D7517E">
        <w:rPr>
          <w:noProof/>
        </w:rPr>
        <w:pict>
          <v:line id="_x0000_s1185" style="position:absolute;z-index:-251598848" from=".2pt,21pt" to=".2pt,615.2pt" o:allowincell="f" strokeweight=".16931mm"/>
        </w:pict>
      </w:r>
      <w:r w:rsidRPr="00D7517E">
        <w:rPr>
          <w:noProof/>
        </w:rPr>
        <w:pict>
          <v:line id="_x0000_s1186" style="position:absolute;z-index:-251597824" from="-.7pt,21pt" to="-.7pt,616.15pt" o:allowincell="f" strokeweight=".48pt"/>
        </w:pict>
      </w:r>
      <w:r w:rsidRPr="00D7517E">
        <w:rPr>
          <w:noProof/>
        </w:rPr>
        <w:pict>
          <v:line id="_x0000_s1187" style="position:absolute;z-index:-251596800" from="496.15pt,21pt" to="496.15pt,615.2pt" o:allowincell="f" strokeweight=".48pt"/>
        </w:pict>
      </w:r>
      <w:r w:rsidRPr="00D7517E">
        <w:rPr>
          <w:noProof/>
        </w:rPr>
        <w:pict>
          <v:line id="_x0000_s1188" style="position:absolute;z-index:-251595776" from="497.1pt,21pt" to="497.1pt,616.15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61"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220"/>
        <w:rPr>
          <w:rFonts w:ascii="Times New Roman" w:hAnsi="Times New Roman"/>
          <w:sz w:val="24"/>
          <w:szCs w:val="24"/>
        </w:rPr>
      </w:pPr>
      <w:r>
        <w:rPr>
          <w:rFonts w:ascii="Arial" w:hAnsi="Arial" w:cs="Arial"/>
        </w:rPr>
        <w:t>_______________________________________________________________________________</w:t>
      </w:r>
    </w:p>
    <w:p w:rsidR="007E4E2D" w:rsidRDefault="007E4E2D">
      <w:pPr>
        <w:widowControl w:val="0"/>
        <w:autoSpaceDE w:val="0"/>
        <w:autoSpaceDN w:val="0"/>
        <w:adjustRightInd w:val="0"/>
        <w:spacing w:after="0" w:line="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220"/>
        <w:rPr>
          <w:rFonts w:ascii="Times New Roman" w:hAnsi="Times New Roman"/>
          <w:sz w:val="24"/>
          <w:szCs w:val="24"/>
        </w:rPr>
      </w:pPr>
      <w:r>
        <w:rPr>
          <w:rFonts w:ascii="Arial" w:hAnsi="Arial" w:cs="Arial"/>
          <w:sz w:val="24"/>
          <w:szCs w:val="24"/>
        </w:rPr>
        <w:t>(навести назив и адресу понуђача)</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sz w:val="24"/>
          <w:szCs w:val="24"/>
        </w:rPr>
        <w:t>даје следећу изјаву:</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120" w:right="120" w:firstLine="420"/>
        <w:jc w:val="both"/>
        <w:rPr>
          <w:rFonts w:ascii="Times New Roman" w:hAnsi="Times New Roman"/>
          <w:sz w:val="24"/>
          <w:szCs w:val="24"/>
        </w:rPr>
      </w:pPr>
      <w:r>
        <w:rPr>
          <w:rFonts w:ascii="Arial" w:hAnsi="Arial" w:cs="Arial"/>
          <w:sz w:val="24"/>
          <w:szCs w:val="24"/>
        </w:rPr>
        <w:t>Изјављујемо под пуном материјалном и кривичном одговорношћу да наступамо независно у предметном поступку јавне набавке добара без договора са другим понуђачима и заинтересованим лицима.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НАПОМЕНА:</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Pr="001E2CB5" w:rsidRDefault="007E4E2D" w:rsidP="001E2CB5">
      <w:pPr>
        <w:widowControl w:val="0"/>
        <w:overflowPunct w:val="0"/>
        <w:autoSpaceDE w:val="0"/>
        <w:autoSpaceDN w:val="0"/>
        <w:adjustRightInd w:val="0"/>
        <w:spacing w:after="0" w:line="244" w:lineRule="auto"/>
        <w:ind w:left="80" w:right="60" w:firstLine="322"/>
        <w:jc w:val="both"/>
        <w:rPr>
          <w:rFonts w:ascii="Times New Roman" w:hAnsi="Times New Roman"/>
          <w:sz w:val="24"/>
          <w:szCs w:val="24"/>
          <w:lang w:val="sr-Cyrl-CS"/>
        </w:rPr>
      </w:pPr>
      <w:r w:rsidRPr="001E2CB5">
        <w:rPr>
          <w:rFonts w:ascii="Arial" w:hAnsi="Arial" w:cs="Arial"/>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E4E2D" w:rsidRPr="001E2CB5" w:rsidRDefault="007E4E2D" w:rsidP="001E2CB5">
      <w:pPr>
        <w:widowControl w:val="0"/>
        <w:overflowPunct w:val="0"/>
        <w:autoSpaceDE w:val="0"/>
        <w:autoSpaceDN w:val="0"/>
        <w:adjustRightInd w:val="0"/>
        <w:spacing w:after="0" w:line="224" w:lineRule="auto"/>
        <w:ind w:left="120" w:right="120"/>
        <w:rPr>
          <w:rFonts w:ascii="Times New Roman" w:hAnsi="Times New Roman"/>
          <w:sz w:val="24"/>
          <w:szCs w:val="24"/>
        </w:rPr>
      </w:pPr>
      <w:r w:rsidRPr="001E2CB5">
        <w:rPr>
          <w:rFonts w:ascii="Arial" w:hAnsi="Arial" w:cs="Arial"/>
          <w:sz w:val="24"/>
          <w:szCs w:val="24"/>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7E4E2D" w:rsidRPr="001E2CB5" w:rsidRDefault="007E4E2D">
      <w:pPr>
        <w:widowControl w:val="0"/>
        <w:autoSpaceDE w:val="0"/>
        <w:autoSpaceDN w:val="0"/>
        <w:adjustRightInd w:val="0"/>
        <w:spacing w:after="0" w:line="59" w:lineRule="exact"/>
        <w:rPr>
          <w:rFonts w:ascii="Times New Roman" w:hAnsi="Times New Roman"/>
          <w:sz w:val="24"/>
          <w:szCs w:val="24"/>
        </w:rPr>
      </w:pPr>
    </w:p>
    <w:p w:rsidR="007E4E2D" w:rsidRPr="001E2CB5" w:rsidRDefault="007E4E2D" w:rsidP="001E2CB5">
      <w:pPr>
        <w:widowControl w:val="0"/>
        <w:overflowPunct w:val="0"/>
        <w:autoSpaceDE w:val="0"/>
        <w:autoSpaceDN w:val="0"/>
        <w:adjustRightInd w:val="0"/>
        <w:spacing w:after="0" w:line="214" w:lineRule="auto"/>
        <w:ind w:left="80" w:right="60"/>
        <w:rPr>
          <w:rFonts w:ascii="Times New Roman" w:hAnsi="Times New Roman"/>
          <w:sz w:val="24"/>
          <w:szCs w:val="24"/>
        </w:rPr>
      </w:pPr>
      <w:r w:rsidRPr="001E2CB5">
        <w:rPr>
          <w:rFonts w:ascii="Arial" w:hAnsi="Arial" w:cs="Arial"/>
          <w:sz w:val="24"/>
          <w:szCs w:val="24"/>
        </w:rPr>
        <w:t>Уколико понуду подноси група понуђача, Изјаву потписује овлашћено лице сваког понуђача из групе понуђача и оверава печатом.</w:t>
      </w:r>
    </w:p>
    <w:p w:rsidR="007E4E2D" w:rsidRDefault="007E4E2D">
      <w:pPr>
        <w:widowControl w:val="0"/>
        <w:autoSpaceDE w:val="0"/>
        <w:autoSpaceDN w:val="0"/>
        <w:adjustRightInd w:val="0"/>
        <w:spacing w:after="0" w:line="28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b/>
          <w:bCs/>
          <w:sz w:val="24"/>
          <w:szCs w:val="24"/>
        </w:rPr>
        <w:t>Образац копирати у потребном броју примерака.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37" w:lineRule="exact"/>
        <w:rPr>
          <w:rFonts w:ascii="Times New Roman" w:hAnsi="Times New Roman"/>
          <w:sz w:val="24"/>
          <w:szCs w:val="24"/>
        </w:rPr>
      </w:pPr>
    </w:p>
    <w:tbl>
      <w:tblPr>
        <w:tblW w:w="0" w:type="auto"/>
        <w:tblLayout w:type="fixed"/>
        <w:tblCellMar>
          <w:left w:w="0" w:type="dxa"/>
          <w:right w:w="0" w:type="dxa"/>
        </w:tblCellMar>
        <w:tblLook w:val="0000"/>
      </w:tblPr>
      <w:tblGrid>
        <w:gridCol w:w="4140"/>
        <w:gridCol w:w="5780"/>
      </w:tblGrid>
      <w:tr w:rsidR="007E4E2D" w:rsidRPr="005B3B98">
        <w:trPr>
          <w:trHeight w:val="520"/>
        </w:trPr>
        <w:tc>
          <w:tcPr>
            <w:tcW w:w="414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4"/>
                <w:sz w:val="24"/>
                <w:szCs w:val="24"/>
              </w:rPr>
              <w:t>Датум:</w:t>
            </w:r>
          </w:p>
        </w:tc>
        <w:tc>
          <w:tcPr>
            <w:tcW w:w="578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1"/>
                <w:sz w:val="24"/>
                <w:szCs w:val="24"/>
              </w:rPr>
              <w:t>Потпис овлашћеног лица:</w:t>
            </w:r>
          </w:p>
        </w:tc>
      </w:tr>
      <w:tr w:rsidR="007E4E2D" w:rsidRPr="005B3B98">
        <w:trPr>
          <w:trHeight w:val="552"/>
        </w:trPr>
        <w:tc>
          <w:tcPr>
            <w:tcW w:w="414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ind w:right="280"/>
              <w:jc w:val="right"/>
              <w:rPr>
                <w:rFonts w:ascii="Times New Roman" w:hAnsi="Times New Roman"/>
                <w:sz w:val="24"/>
                <w:szCs w:val="24"/>
              </w:rPr>
            </w:pPr>
            <w:r w:rsidRPr="005B3B98">
              <w:rPr>
                <w:rFonts w:ascii="Arial" w:hAnsi="Arial" w:cs="Arial"/>
                <w:w w:val="99"/>
                <w:sz w:val="24"/>
                <w:szCs w:val="24"/>
              </w:rPr>
              <w:t>____________________________</w:t>
            </w:r>
          </w:p>
        </w:tc>
        <w:tc>
          <w:tcPr>
            <w:tcW w:w="57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660"/>
              <w:jc w:val="right"/>
              <w:rPr>
                <w:rFonts w:ascii="Times New Roman" w:hAnsi="Times New Roman"/>
                <w:sz w:val="24"/>
                <w:szCs w:val="24"/>
              </w:rPr>
            </w:pPr>
            <w:r w:rsidRPr="005B3B98">
              <w:rPr>
                <w:rFonts w:ascii="Arial" w:hAnsi="Arial" w:cs="Arial"/>
                <w:sz w:val="24"/>
                <w:szCs w:val="24"/>
              </w:rPr>
              <w:t>___________________________________</w:t>
            </w:r>
          </w:p>
        </w:tc>
      </w:tr>
      <w:tr w:rsidR="007E4E2D" w:rsidRPr="005B3B98">
        <w:trPr>
          <w:trHeight w:val="238"/>
        </w:trPr>
        <w:tc>
          <w:tcPr>
            <w:tcW w:w="414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c>
          <w:tcPr>
            <w:tcW w:w="57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r>
    </w:tbl>
    <w:p w:rsidR="007E4E2D" w:rsidRDefault="007E4E2D">
      <w:pPr>
        <w:widowControl w:val="0"/>
        <w:autoSpaceDE w:val="0"/>
        <w:autoSpaceDN w:val="0"/>
        <w:adjustRightInd w:val="0"/>
        <w:spacing w:after="0" w:line="307"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720"/>
        <w:rPr>
          <w:rFonts w:ascii="Times New Roman" w:hAnsi="Times New Roman"/>
          <w:sz w:val="24"/>
          <w:szCs w:val="24"/>
        </w:rPr>
      </w:pPr>
      <w:r>
        <w:rPr>
          <w:rFonts w:ascii="Arial" w:hAnsi="Arial" w:cs="Arial"/>
          <w:sz w:val="24"/>
          <w:szCs w:val="24"/>
        </w:rPr>
        <w:t>М.П.</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189" style="position:absolute;z-index:-251594752" from="-.95pt,16.65pt" to="497.35pt,16.65pt" o:allowincell="f" strokeweight=".48pt"/>
        </w:pict>
      </w:r>
      <w:r w:rsidRPr="00D7517E">
        <w:rPr>
          <w:noProof/>
        </w:rPr>
        <w:pict>
          <v:line id="_x0000_s1190" style="position:absolute;z-index:-251593728" from="0,15.7pt" to="496.4pt,15.7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rsidP="00BD5015">
      <w:pPr>
        <w:widowControl w:val="0"/>
        <w:tabs>
          <w:tab w:val="left" w:pos="5460"/>
        </w:tabs>
        <w:autoSpaceDE w:val="0"/>
        <w:autoSpaceDN w:val="0"/>
        <w:adjustRightInd w:val="0"/>
        <w:spacing w:after="0" w:line="239" w:lineRule="auto"/>
        <w:rPr>
          <w:rFonts w:ascii="Times New Roman" w:hAnsi="Times New Roman"/>
          <w:sz w:val="24"/>
          <w:szCs w:val="24"/>
        </w:rPr>
      </w:pPr>
      <w:bookmarkStart w:id="24" w:name="page26"/>
      <w:bookmarkEnd w:id="24"/>
      <w:r>
        <w:rPr>
          <w:rFonts w:ascii="Times New Roman" w:hAnsi="Times New Roman"/>
          <w:sz w:val="24"/>
          <w:szCs w:val="24"/>
        </w:rPr>
        <w:tab/>
      </w:r>
      <w:r w:rsidR="00D7517E" w:rsidRPr="00D7517E">
        <w:rPr>
          <w:noProof/>
        </w:rPr>
        <w:pict>
          <v:line id="_x0000_s1191" style="position:absolute;z-index:-251592704;mso-position-horizontal-relative:text;mso-position-vertical-relative:text" from="3.25pt,6.2pt" to="3.25pt,178.8pt" o:allowincell="f" strokeweight=".48pt"/>
        </w:pict>
      </w:r>
      <w:r w:rsidR="00D7517E" w:rsidRPr="00D7517E">
        <w:rPr>
          <w:noProof/>
        </w:rPr>
        <w:pict>
          <v:line id="_x0000_s1192" style="position:absolute;z-index:-251591680;mso-position-horizontal-relative:text;mso-position-vertical-relative:text" from="3.95pt,7.4pt" to="501.6pt,7.4pt" o:allowincell="f" strokeweight=".16931mm"/>
        </w:pict>
      </w:r>
      <w:r w:rsidR="00D7517E" w:rsidRPr="00D7517E">
        <w:rPr>
          <w:noProof/>
        </w:rPr>
        <w:pict>
          <v:line id="_x0000_s1193" style="position:absolute;z-index:-251590656;mso-position-horizontal-relative:text;mso-position-vertical-relative:text" from="502.3pt,6.2pt" to="502.3pt,178.8pt" o:allowincell="f" strokeweight=".16931mm"/>
        </w:pict>
      </w:r>
      <w:r w:rsidR="00D7517E" w:rsidRPr="00D7517E">
        <w:rPr>
          <w:noProof/>
        </w:rPr>
        <w:pict>
          <v:line id="_x0000_s1194" style="position:absolute;z-index:-251589632;mso-position-horizontal-relative:text;mso-position-vertical-relative:text" from="3pt,6.45pt" to="502.55pt,6.45pt" o:allowincell="f" strokeweight=".16931mm"/>
        </w:pict>
      </w:r>
      <w:r w:rsidR="00D7517E" w:rsidRPr="00D7517E">
        <w:rPr>
          <w:noProof/>
        </w:rPr>
        <w:pict>
          <v:line id="_x0000_s1195" style="position:absolute;z-index:-251588608;mso-position-horizontal-relative:text;mso-position-vertical-relative:text" from="3.95pt,104.5pt" to="501.6pt,104.5pt" o:allowincell="f" strokeweight=".16931mm"/>
        </w:pict>
      </w:r>
      <w:r w:rsidR="00D7517E" w:rsidRPr="00D7517E">
        <w:rPr>
          <w:noProof/>
        </w:rPr>
        <w:pict>
          <v:line id="_x0000_s1196" style="position:absolute;z-index:-251587584;mso-position-horizontal-relative:text;mso-position-vertical-relative:text" from="501.35pt,7.15pt" to="501.35pt,179.25pt" o:allowincell="f" strokeweight=".16931mm"/>
        </w:pict>
      </w:r>
      <w:r w:rsidR="00D7517E" w:rsidRPr="00D7517E">
        <w:rPr>
          <w:noProof/>
        </w:rPr>
        <w:pict>
          <v:line id="_x0000_s1197" style="position:absolute;z-index:-251586560;mso-position-horizontal-relative:text;mso-position-vertical-relative:text" from="4.2pt,7.15pt" to="4.2pt,179.25pt" o:allowincell="f" strokeweight=".16931mm"/>
        </w:pict>
      </w:r>
      <w:r w:rsidR="00D7517E" w:rsidRPr="00D7517E">
        <w:rPr>
          <w:noProof/>
        </w:rPr>
        <w:pict>
          <v:rect id="_x0000_s1198" style="position:absolute;margin-left:3.7pt;margin-top:178.8pt;width:1pt;height:1.3pt;z-index:-251585536;mso-position-horizontal-relative:text;mso-position-vertical-relative:text" o:allowincell="f" fillcolor="black" stroked="f"/>
        </w:pict>
      </w:r>
      <w:r w:rsidR="00D7517E" w:rsidRPr="00D7517E">
        <w:rPr>
          <w:noProof/>
        </w:rPr>
        <w:pict>
          <v:line id="_x0000_s1199" style="position:absolute;z-index:-251584512;mso-position-horizontal-relative:text;mso-position-vertical-relative:text" from="3.95pt,179pt" to="501.6pt,179pt" o:allowincell="f" strokeweight=".16931mm"/>
        </w:pict>
      </w:r>
      <w:r w:rsidR="00D7517E" w:rsidRPr="00D7517E">
        <w:rPr>
          <w:noProof/>
        </w:rPr>
        <w:pict>
          <v:rect id="_x0000_s1200" style="position:absolute;margin-left:500.85pt;margin-top:178.8pt;width:1pt;height:1.3pt;z-index:-251583488;mso-position-horizontal-relative:text;mso-position-vertical-relative:text" o:allowincell="f" fillcolor="black" stroked="f"/>
        </w:pict>
      </w:r>
    </w:p>
    <w:p w:rsidR="007E4E2D" w:rsidRDefault="007E4E2D">
      <w:pPr>
        <w:widowControl w:val="0"/>
        <w:autoSpaceDE w:val="0"/>
        <w:autoSpaceDN w:val="0"/>
        <w:adjustRightInd w:val="0"/>
        <w:spacing w:after="0" w:line="305"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82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320"/>
        <w:rPr>
          <w:rFonts w:ascii="Times New Roman" w:hAnsi="Times New Roman"/>
          <w:sz w:val="24"/>
          <w:szCs w:val="24"/>
        </w:rPr>
      </w:pPr>
      <w:r>
        <w:rPr>
          <w:rFonts w:ascii="Arial" w:hAnsi="Arial" w:cs="Arial"/>
          <w:b/>
          <w:bCs/>
          <w:sz w:val="24"/>
          <w:szCs w:val="24"/>
        </w:rPr>
        <w:t>Образац бр. 4</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6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620"/>
        <w:rPr>
          <w:rFonts w:ascii="Times New Roman" w:hAnsi="Times New Roman"/>
          <w:sz w:val="24"/>
          <w:szCs w:val="24"/>
        </w:rPr>
      </w:pPr>
      <w:r>
        <w:rPr>
          <w:rFonts w:ascii="Arial" w:hAnsi="Arial" w:cs="Arial"/>
          <w:b/>
          <w:bCs/>
          <w:sz w:val="28"/>
          <w:szCs w:val="28"/>
        </w:rPr>
        <w:t>ИЗЈАВА ПОНУЂАЧА</w:t>
      </w:r>
    </w:p>
    <w:p w:rsidR="007E4E2D" w:rsidRDefault="007E4E2D">
      <w:pPr>
        <w:widowControl w:val="0"/>
        <w:autoSpaceDE w:val="0"/>
        <w:autoSpaceDN w:val="0"/>
        <w:adjustRightInd w:val="0"/>
        <w:spacing w:after="0" w:line="237" w:lineRule="auto"/>
        <w:ind w:left="1900"/>
        <w:rPr>
          <w:rFonts w:ascii="Times New Roman" w:hAnsi="Times New Roman"/>
          <w:sz w:val="24"/>
          <w:szCs w:val="24"/>
        </w:rPr>
      </w:pPr>
      <w:r>
        <w:rPr>
          <w:rFonts w:ascii="Arial" w:hAnsi="Arial" w:cs="Arial"/>
          <w:b/>
          <w:bCs/>
          <w:sz w:val="24"/>
          <w:szCs w:val="24"/>
        </w:rPr>
        <w:t>у складу са чланом 75. став 2. Закона о јавним набавкама</w:t>
      </w:r>
    </w:p>
    <w:p w:rsidR="007E4E2D" w:rsidRDefault="007E4E2D">
      <w:pPr>
        <w:widowControl w:val="0"/>
        <w:autoSpaceDE w:val="0"/>
        <w:autoSpaceDN w:val="0"/>
        <w:adjustRightInd w:val="0"/>
        <w:spacing w:after="0" w:line="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620"/>
        <w:rPr>
          <w:rFonts w:ascii="Times New Roman" w:hAnsi="Times New Roman"/>
          <w:sz w:val="24"/>
          <w:szCs w:val="24"/>
        </w:rPr>
      </w:pPr>
      <w:r>
        <w:rPr>
          <w:rFonts w:ascii="Arial" w:hAnsi="Arial" w:cs="Arial"/>
          <w:b/>
          <w:bCs/>
          <w:sz w:val="24"/>
          <w:szCs w:val="24"/>
        </w:rPr>
        <w:t>("Сл. гласник РС", 124/12, 14/2015 и 68/2015)</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rect id="_x0000_s1201" style="position:absolute;margin-left:2.75pt;margin-top:15pt;width:1pt;height:1.3pt;z-index:-251582464" o:allowincell="f" fillcolor="black" stroked="f"/>
        </w:pict>
      </w:r>
      <w:r w:rsidRPr="00D7517E">
        <w:rPr>
          <w:noProof/>
        </w:rPr>
        <w:pict>
          <v:rect id="_x0000_s1202" style="position:absolute;margin-left:501.8pt;margin-top:15pt;width:1pt;height:1.3pt;z-index:-251581440" o:allowincell="f" fillcolor="black" stroked="f"/>
        </w:pict>
      </w:r>
      <w:r w:rsidRPr="00D7517E">
        <w:rPr>
          <w:noProof/>
        </w:rPr>
        <w:pict>
          <v:line id="_x0000_s1203" style="position:absolute;z-index:-251580416" from="4.2pt,16.3pt" to="4.2pt,596.75pt" o:allowincell="f" strokeweight=".16931mm"/>
        </w:pict>
      </w:r>
      <w:r w:rsidRPr="00D7517E">
        <w:rPr>
          <w:noProof/>
        </w:rPr>
        <w:pict>
          <v:line id="_x0000_s1204" style="position:absolute;z-index:-251579392" from="3.25pt,16.3pt" to="3.25pt,597.7pt" o:allowincell="f" strokeweight=".48pt"/>
        </w:pict>
      </w:r>
      <w:r w:rsidRPr="00D7517E">
        <w:rPr>
          <w:noProof/>
        </w:rPr>
        <w:pict>
          <v:line id="_x0000_s1205" style="position:absolute;z-index:-251578368" from="501.35pt,16.3pt" to="501.35pt,596.75pt" o:allowincell="f" strokeweight=".16931mm"/>
        </w:pict>
      </w:r>
      <w:r w:rsidRPr="00D7517E">
        <w:rPr>
          <w:noProof/>
        </w:rPr>
        <w:pict>
          <v:line id="_x0000_s1206" style="position:absolute;z-index:-251577344" from="502.3pt,16.3pt" to="502.3pt,597.7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0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sz w:val="21"/>
          <w:szCs w:val="21"/>
        </w:rPr>
        <w:t>________________________________________________________________________________</w:t>
      </w:r>
    </w:p>
    <w:p w:rsidR="007E4E2D" w:rsidRDefault="007E4E2D">
      <w:pPr>
        <w:widowControl w:val="0"/>
        <w:autoSpaceDE w:val="0"/>
        <w:autoSpaceDN w:val="0"/>
        <w:adjustRightInd w:val="0"/>
        <w:spacing w:after="0" w:line="240" w:lineRule="auto"/>
        <w:ind w:left="3280"/>
        <w:rPr>
          <w:rFonts w:ascii="Times New Roman" w:hAnsi="Times New Roman"/>
          <w:sz w:val="24"/>
          <w:szCs w:val="24"/>
        </w:rPr>
      </w:pPr>
      <w:r>
        <w:rPr>
          <w:rFonts w:ascii="Arial" w:hAnsi="Arial" w:cs="Arial"/>
          <w:sz w:val="24"/>
          <w:szCs w:val="24"/>
        </w:rPr>
        <w:t>(навести назив и адресу понуђача)</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60"/>
        <w:rPr>
          <w:rFonts w:ascii="Times New Roman" w:hAnsi="Times New Roman"/>
          <w:sz w:val="24"/>
          <w:szCs w:val="24"/>
        </w:rPr>
      </w:pPr>
      <w:r>
        <w:rPr>
          <w:rFonts w:ascii="Arial" w:hAnsi="Arial" w:cs="Arial"/>
          <w:sz w:val="24"/>
          <w:szCs w:val="24"/>
        </w:rPr>
        <w:t>даје следећу изјаву:</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1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9" w:lineRule="auto"/>
        <w:ind w:left="200" w:right="160" w:firstLine="264"/>
        <w:jc w:val="both"/>
        <w:rPr>
          <w:rFonts w:ascii="Times New Roman" w:hAnsi="Times New Roman"/>
          <w:sz w:val="24"/>
          <w:szCs w:val="24"/>
        </w:rPr>
      </w:pPr>
      <w:r>
        <w:rPr>
          <w:rFonts w:ascii="Arial" w:hAnsi="Arial" w:cs="Arial"/>
          <w:sz w:val="24"/>
          <w:szCs w:val="24"/>
        </w:rPr>
        <w:t>Под материјалном и кривичном одговорношћу изјављујем да сам при састављању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 као и да немају забрану обављања делатности која је на снази у време подношења понуде.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10"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sz w:val="24"/>
          <w:szCs w:val="24"/>
        </w:rPr>
        <w:t>НАПОМЕНА: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200" w:right="160" w:firstLine="264"/>
        <w:jc w:val="both"/>
        <w:rPr>
          <w:rFonts w:ascii="Times New Roman" w:hAnsi="Times New Roman"/>
          <w:sz w:val="24"/>
          <w:szCs w:val="24"/>
        </w:rPr>
      </w:pPr>
      <w:r>
        <w:rPr>
          <w:rFonts w:ascii="Arial" w:hAnsi="Arial" w:cs="Arial"/>
          <w:sz w:val="24"/>
          <w:szCs w:val="24"/>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140" w:right="100" w:firstLine="322"/>
        <w:rPr>
          <w:rFonts w:ascii="Times New Roman" w:hAnsi="Times New Roman"/>
          <w:sz w:val="24"/>
          <w:szCs w:val="24"/>
        </w:rPr>
      </w:pPr>
      <w:r>
        <w:rPr>
          <w:rFonts w:ascii="Arial" w:hAnsi="Arial" w:cs="Arial"/>
          <w:sz w:val="24"/>
          <w:szCs w:val="24"/>
        </w:rPr>
        <w:t>Уколико понуду подноси група понуђача, Изјаву потписује овлашћено лице сваког понуђача из групе понуђача и оверава печатом.</w:t>
      </w:r>
    </w:p>
    <w:p w:rsidR="007E4E2D" w:rsidRDefault="007E4E2D">
      <w:pPr>
        <w:widowControl w:val="0"/>
        <w:autoSpaceDE w:val="0"/>
        <w:autoSpaceDN w:val="0"/>
        <w:adjustRightInd w:val="0"/>
        <w:spacing w:after="0" w:line="28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60"/>
        <w:rPr>
          <w:rFonts w:ascii="Times New Roman" w:hAnsi="Times New Roman"/>
          <w:sz w:val="24"/>
          <w:szCs w:val="24"/>
        </w:rPr>
      </w:pPr>
      <w:r>
        <w:rPr>
          <w:rFonts w:ascii="Arial" w:hAnsi="Arial" w:cs="Arial"/>
          <w:b/>
          <w:bCs/>
          <w:sz w:val="24"/>
          <w:szCs w:val="24"/>
        </w:rPr>
        <w:t>Образац копирати у потребном броју примерака.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70" w:lineRule="exact"/>
        <w:rPr>
          <w:rFonts w:ascii="Times New Roman" w:hAnsi="Times New Roman"/>
          <w:sz w:val="24"/>
          <w:szCs w:val="24"/>
        </w:rPr>
      </w:pPr>
    </w:p>
    <w:tbl>
      <w:tblPr>
        <w:tblW w:w="0" w:type="auto"/>
        <w:tblInd w:w="60" w:type="dxa"/>
        <w:tblLayout w:type="fixed"/>
        <w:tblCellMar>
          <w:left w:w="0" w:type="dxa"/>
          <w:right w:w="0" w:type="dxa"/>
        </w:tblCellMar>
        <w:tblLook w:val="0000"/>
      </w:tblPr>
      <w:tblGrid>
        <w:gridCol w:w="20"/>
        <w:gridCol w:w="3880"/>
        <w:gridCol w:w="360"/>
        <w:gridCol w:w="5720"/>
        <w:gridCol w:w="20"/>
      </w:tblGrid>
      <w:tr w:rsidR="007E4E2D" w:rsidRPr="005B3B98">
        <w:trPr>
          <w:trHeight w:val="523"/>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88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ind w:left="220"/>
              <w:jc w:val="center"/>
              <w:rPr>
                <w:rFonts w:ascii="Times New Roman" w:hAnsi="Times New Roman"/>
                <w:sz w:val="24"/>
                <w:szCs w:val="24"/>
              </w:rPr>
            </w:pPr>
            <w:r w:rsidRPr="005B3B98">
              <w:rPr>
                <w:rFonts w:ascii="Arial" w:hAnsi="Arial" w:cs="Arial"/>
                <w:w w:val="92"/>
                <w:sz w:val="24"/>
                <w:szCs w:val="24"/>
              </w:rPr>
              <w:t>Датум:</w:t>
            </w:r>
          </w:p>
        </w:tc>
        <w:tc>
          <w:tcPr>
            <w:tcW w:w="36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20" w:type="dxa"/>
            <w:tcBorders>
              <w:top w:val="single" w:sz="8" w:space="0" w:color="auto"/>
              <w:left w:val="nil"/>
              <w:bottom w:val="nil"/>
              <w:right w:val="nil"/>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91"/>
                <w:sz w:val="24"/>
                <w:szCs w:val="24"/>
              </w:rPr>
              <w:t>Потпис овлашћеног лица:</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552"/>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____________________________</w:t>
            </w:r>
          </w:p>
        </w:tc>
        <w:tc>
          <w:tcPr>
            <w:tcW w:w="360" w:type="dxa"/>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640"/>
              <w:jc w:val="right"/>
              <w:rPr>
                <w:rFonts w:ascii="Times New Roman" w:hAnsi="Times New Roman"/>
                <w:sz w:val="24"/>
                <w:szCs w:val="24"/>
              </w:rPr>
            </w:pPr>
            <w:r w:rsidRPr="005B3B98">
              <w:rPr>
                <w:rFonts w:ascii="Arial" w:hAnsi="Arial" w:cs="Arial"/>
                <w:sz w:val="24"/>
                <w:szCs w:val="24"/>
              </w:rPr>
              <w:t>___________________________________</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238"/>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c>
          <w:tcPr>
            <w:tcW w:w="38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c>
          <w:tcPr>
            <w:tcW w:w="36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c>
          <w:tcPr>
            <w:tcW w:w="57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0"/>
                <w:szCs w:val="20"/>
              </w:rPr>
            </w:pPr>
          </w:p>
        </w:tc>
      </w:tr>
      <w:tr w:rsidR="007E4E2D" w:rsidRPr="005B3B98">
        <w:trPr>
          <w:trHeight w:val="570"/>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57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75" w:lineRule="exact"/>
              <w:ind w:left="480"/>
              <w:rPr>
                <w:rFonts w:ascii="Times New Roman" w:hAnsi="Times New Roman"/>
                <w:sz w:val="24"/>
                <w:szCs w:val="24"/>
              </w:rPr>
            </w:pPr>
            <w:r w:rsidRPr="005B3B98">
              <w:rPr>
                <w:rFonts w:ascii="Arial" w:hAnsi="Arial" w:cs="Arial"/>
                <w:sz w:val="24"/>
                <w:szCs w:val="24"/>
              </w:rPr>
              <w:t>М.П.</w:t>
            </w: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319"/>
        </w:trPr>
        <w:tc>
          <w:tcPr>
            <w:tcW w:w="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r w:rsidR="007E4E2D" w:rsidRPr="005B3B98">
        <w:trPr>
          <w:trHeight w:val="419"/>
        </w:trPr>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608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00"/>
              <w:rPr>
                <w:rFonts w:ascii="Times New Roman" w:hAnsi="Times New Roman"/>
                <w:sz w:val="24"/>
                <w:szCs w:val="24"/>
              </w:rPr>
            </w:pPr>
          </w:p>
        </w:tc>
        <w:tc>
          <w:tcPr>
            <w:tcW w:w="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r>
    </w:tbl>
    <w:p w:rsidR="007E4E2D" w:rsidRPr="006500FE" w:rsidRDefault="007E4E2D">
      <w:pPr>
        <w:widowControl w:val="0"/>
        <w:tabs>
          <w:tab w:val="left" w:pos="5460"/>
        </w:tabs>
        <w:autoSpaceDE w:val="0"/>
        <w:autoSpaceDN w:val="0"/>
        <w:adjustRightInd w:val="0"/>
        <w:spacing w:after="0" w:line="239" w:lineRule="auto"/>
        <w:rPr>
          <w:rFonts w:ascii="Times New Roman" w:hAnsi="Times New Roman"/>
          <w:sz w:val="24"/>
          <w:szCs w:val="24"/>
          <w:lang w:val="sr-Cyrl-CS"/>
        </w:rPr>
      </w:pPr>
      <w:bookmarkStart w:id="25" w:name="page27"/>
      <w:bookmarkEnd w:id="25"/>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207" style="position:absolute;z-index:-251576320" from="-10.2pt,6.2pt" to="-10.2pt,118.4pt" o:allowincell="f" strokeweight=".72pt"/>
        </w:pict>
      </w:r>
      <w:r w:rsidRPr="00D7517E">
        <w:rPr>
          <w:noProof/>
        </w:rPr>
        <w:pict>
          <v:line id="_x0000_s1208" style="position:absolute;z-index:-251575296" from="486.7pt,6.2pt" to="486.7pt,118.4pt" o:allowincell="f" strokeweight=".72pt"/>
        </w:pict>
      </w:r>
      <w:r w:rsidRPr="00D7517E">
        <w:rPr>
          <w:noProof/>
        </w:rPr>
        <w:pict>
          <v:line id="_x0000_s1209" style="position:absolute;z-index:-251574272" from="-10.55pt,6.55pt" to="487.05pt,6.55pt" o:allowincell="f" strokeweight=".25397mm"/>
        </w:pict>
      </w:r>
      <w:r w:rsidRPr="00D7517E">
        <w:rPr>
          <w:noProof/>
        </w:rPr>
        <w:pict>
          <v:line id="_x0000_s1210" style="position:absolute;z-index:-251573248" from="485.25pt,7.65pt" to="485.25pt,118.4pt" o:allowincell="f" strokeweight=".72pt"/>
        </w:pict>
      </w:r>
      <w:r w:rsidRPr="00D7517E">
        <w:rPr>
          <w:noProof/>
        </w:rPr>
        <w:pict>
          <v:line id="_x0000_s1211" style="position:absolute;z-index:-251572224" from="-9.1pt,8pt" to="485.6pt,8pt" o:allowincell="f" strokeweight=".25397mm"/>
        </w:pict>
      </w:r>
      <w:r w:rsidRPr="00D7517E">
        <w:rPr>
          <w:noProof/>
        </w:rPr>
        <w:pict>
          <v:line id="_x0000_s1212" style="position:absolute;z-index:-251571200" from="-9.1pt,78.6pt" to="485.6pt,78.6pt" o:allowincell="f" strokeweight=".16931mm"/>
        </w:pict>
      </w:r>
      <w:r w:rsidRPr="00D7517E">
        <w:rPr>
          <w:noProof/>
        </w:rPr>
        <w:pict>
          <v:line id="_x0000_s1213" style="position:absolute;z-index:-251570176" from="-8.75pt,7.65pt" to="-8.75pt,118.4pt" o:allowincell="f" strokeweight=".25397mm"/>
        </w:pict>
      </w:r>
    </w:p>
    <w:p w:rsidR="007E4E2D" w:rsidRDefault="007E4E2D">
      <w:pPr>
        <w:widowControl w:val="0"/>
        <w:autoSpaceDE w:val="0"/>
        <w:autoSpaceDN w:val="0"/>
        <w:adjustRightInd w:val="0"/>
        <w:spacing w:after="0" w:line="253"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252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40"/>
        <w:rPr>
          <w:rFonts w:ascii="Times New Roman" w:hAnsi="Times New Roman"/>
          <w:sz w:val="24"/>
          <w:szCs w:val="24"/>
        </w:rPr>
      </w:pPr>
      <w:r>
        <w:rPr>
          <w:rFonts w:ascii="Arial" w:hAnsi="Arial" w:cs="Arial"/>
          <w:b/>
          <w:bCs/>
          <w:sz w:val="24"/>
          <w:szCs w:val="24"/>
        </w:rPr>
        <w:t>Образац бр. 5</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4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3740"/>
        <w:rPr>
          <w:rFonts w:ascii="Times New Roman" w:hAnsi="Times New Roman"/>
          <w:sz w:val="24"/>
          <w:szCs w:val="24"/>
        </w:rPr>
      </w:pPr>
      <w:r>
        <w:rPr>
          <w:rFonts w:ascii="Arial" w:hAnsi="Arial" w:cs="Arial"/>
          <w:sz w:val="24"/>
          <w:szCs w:val="24"/>
        </w:rPr>
        <w:t>МОДЕЛ УГОВОРА</w:t>
      </w:r>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214" style="position:absolute;z-index:-251569152" from="-10.55pt,12.95pt" to="487.05pt,12.95pt" o:allowincell="f" strokeweight=".16931mm"/>
        </w:pict>
      </w:r>
    </w:p>
    <w:p w:rsidR="007E4E2D" w:rsidRPr="00040E22" w:rsidRDefault="007E4E2D">
      <w:pPr>
        <w:widowControl w:val="0"/>
        <w:autoSpaceDE w:val="0"/>
        <w:autoSpaceDN w:val="0"/>
        <w:adjustRightInd w:val="0"/>
        <w:spacing w:after="0" w:line="200" w:lineRule="exact"/>
        <w:rPr>
          <w:rFonts w:ascii="Times New Roman" w:hAnsi="Times New Roman"/>
          <w:sz w:val="24"/>
          <w:szCs w:val="24"/>
          <w:lang w:val="sr-Cyrl-CS"/>
        </w:rPr>
      </w:pPr>
    </w:p>
    <w:p w:rsidR="007E4E2D" w:rsidRDefault="007E4E2D">
      <w:pPr>
        <w:widowControl w:val="0"/>
        <w:autoSpaceDE w:val="0"/>
        <w:autoSpaceDN w:val="0"/>
        <w:adjustRightInd w:val="0"/>
        <w:spacing w:after="0" w:line="211" w:lineRule="exact"/>
        <w:rPr>
          <w:rFonts w:ascii="Times New Roman" w:hAnsi="Times New Roman"/>
          <w:sz w:val="24"/>
          <w:szCs w:val="24"/>
        </w:rPr>
      </w:pPr>
    </w:p>
    <w:p w:rsidR="007E4E2D" w:rsidRDefault="007E4E2D">
      <w:pPr>
        <w:widowControl w:val="0"/>
        <w:numPr>
          <w:ilvl w:val="1"/>
          <w:numId w:val="20"/>
        </w:numPr>
        <w:tabs>
          <w:tab w:val="clear" w:pos="1440"/>
          <w:tab w:val="num" w:pos="4500"/>
        </w:tabs>
        <w:overflowPunct w:val="0"/>
        <w:autoSpaceDE w:val="0"/>
        <w:autoSpaceDN w:val="0"/>
        <w:adjustRightInd w:val="0"/>
        <w:spacing w:after="0" w:line="240" w:lineRule="auto"/>
        <w:ind w:left="4500" w:hanging="232"/>
        <w:jc w:val="both"/>
        <w:rPr>
          <w:rFonts w:ascii="Arial" w:hAnsi="Arial" w:cs="Arial"/>
          <w:b/>
          <w:bCs/>
          <w:sz w:val="24"/>
          <w:szCs w:val="24"/>
        </w:rPr>
      </w:pPr>
      <w:r>
        <w:rPr>
          <w:rFonts w:ascii="Arial" w:hAnsi="Arial" w:cs="Arial"/>
          <w:b/>
          <w:bCs/>
          <w:sz w:val="24"/>
          <w:szCs w:val="24"/>
        </w:rPr>
        <w:t xml:space="preserve">Г О В О Р </w:t>
      </w:r>
    </w:p>
    <w:p w:rsidR="007E4E2D" w:rsidRDefault="007E4E2D">
      <w:pPr>
        <w:widowControl w:val="0"/>
        <w:numPr>
          <w:ilvl w:val="0"/>
          <w:numId w:val="20"/>
        </w:numPr>
        <w:tabs>
          <w:tab w:val="clear" w:pos="720"/>
          <w:tab w:val="num" w:pos="2500"/>
        </w:tabs>
        <w:overflowPunct w:val="0"/>
        <w:autoSpaceDE w:val="0"/>
        <w:autoSpaceDN w:val="0"/>
        <w:adjustRightInd w:val="0"/>
        <w:spacing w:after="0" w:line="240" w:lineRule="auto"/>
        <w:ind w:left="2500" w:hanging="185"/>
        <w:jc w:val="both"/>
        <w:rPr>
          <w:rFonts w:ascii="Arial" w:hAnsi="Arial" w:cs="Arial"/>
          <w:b/>
          <w:bCs/>
          <w:sz w:val="24"/>
          <w:szCs w:val="24"/>
        </w:rPr>
      </w:pPr>
      <w:r>
        <w:rPr>
          <w:rFonts w:ascii="Arial" w:hAnsi="Arial" w:cs="Arial"/>
          <w:b/>
          <w:bCs/>
          <w:sz w:val="24"/>
          <w:szCs w:val="24"/>
        </w:rPr>
        <w:t xml:space="preserve">потпуном снабдевању електричном енергијом </w:t>
      </w:r>
    </w:p>
    <w:p w:rsidR="007E4E2D" w:rsidRPr="00040E22" w:rsidRDefault="007E4E2D">
      <w:pPr>
        <w:widowControl w:val="0"/>
        <w:autoSpaceDE w:val="0"/>
        <w:autoSpaceDN w:val="0"/>
        <w:adjustRightInd w:val="0"/>
        <w:spacing w:after="0" w:line="353"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Закључен између:</w:t>
      </w:r>
    </w:p>
    <w:p w:rsidR="007E4E2D" w:rsidRDefault="007E4E2D">
      <w:pPr>
        <w:widowControl w:val="0"/>
        <w:autoSpaceDE w:val="0"/>
        <w:autoSpaceDN w:val="0"/>
        <w:adjustRightInd w:val="0"/>
        <w:spacing w:after="0" w:line="329" w:lineRule="exact"/>
        <w:rPr>
          <w:rFonts w:ascii="Times New Roman" w:hAnsi="Times New Roman"/>
          <w:sz w:val="24"/>
          <w:szCs w:val="24"/>
        </w:rPr>
      </w:pPr>
    </w:p>
    <w:p w:rsidR="007E4E2D" w:rsidRDefault="00C202B2">
      <w:pPr>
        <w:widowControl w:val="0"/>
        <w:overflowPunct w:val="0"/>
        <w:autoSpaceDE w:val="0"/>
        <w:autoSpaceDN w:val="0"/>
        <w:adjustRightInd w:val="0"/>
        <w:spacing w:after="0" w:line="223" w:lineRule="auto"/>
        <w:ind w:left="480"/>
        <w:jc w:val="both"/>
        <w:rPr>
          <w:rFonts w:ascii="Times New Roman" w:hAnsi="Times New Roman"/>
          <w:sz w:val="24"/>
          <w:szCs w:val="24"/>
        </w:rPr>
      </w:pPr>
      <w:r>
        <w:rPr>
          <w:rFonts w:ascii="Arial" w:hAnsi="Arial" w:cs="Arial"/>
          <w:sz w:val="24"/>
          <w:szCs w:val="24"/>
        </w:rPr>
        <w:t xml:space="preserve">1. </w:t>
      </w:r>
      <w:r>
        <w:rPr>
          <w:rFonts w:ascii="Arial" w:hAnsi="Arial" w:cs="Arial"/>
          <w:sz w:val="24"/>
          <w:szCs w:val="24"/>
          <w:lang w:val="sr-Cyrl-CS"/>
        </w:rPr>
        <w:t>Народног музеја Крушевац</w:t>
      </w:r>
      <w:r>
        <w:rPr>
          <w:rFonts w:ascii="Arial" w:hAnsi="Arial" w:cs="Arial"/>
          <w:sz w:val="24"/>
          <w:szCs w:val="24"/>
        </w:rPr>
        <w:t xml:space="preserve">, </w:t>
      </w:r>
      <w:r w:rsidR="006500FE">
        <w:rPr>
          <w:rFonts w:ascii="Arial" w:hAnsi="Arial" w:cs="Arial"/>
          <w:sz w:val="24"/>
          <w:szCs w:val="24"/>
          <w:lang w:val="sr-Cyrl-CS"/>
        </w:rPr>
        <w:t>Трг д</w:t>
      </w:r>
      <w:r>
        <w:rPr>
          <w:rFonts w:ascii="Arial" w:hAnsi="Arial" w:cs="Arial"/>
          <w:sz w:val="24"/>
          <w:szCs w:val="24"/>
          <w:lang w:val="sr-Cyrl-CS"/>
        </w:rPr>
        <w:t>еспота Стефана</w:t>
      </w:r>
      <w:r w:rsidR="007E4E2D">
        <w:rPr>
          <w:rFonts w:ascii="Arial" w:hAnsi="Arial" w:cs="Arial"/>
          <w:sz w:val="24"/>
          <w:szCs w:val="24"/>
        </w:rPr>
        <w:t xml:space="preserve"> бр. 1</w:t>
      </w:r>
      <w:r>
        <w:rPr>
          <w:rFonts w:ascii="Arial" w:hAnsi="Arial" w:cs="Arial"/>
          <w:sz w:val="24"/>
          <w:szCs w:val="24"/>
          <w:lang w:val="sr-Cyrl-CS"/>
        </w:rPr>
        <w:t>2</w:t>
      </w:r>
      <w:r w:rsidR="007E4E2D">
        <w:rPr>
          <w:rFonts w:ascii="Arial" w:hAnsi="Arial" w:cs="Arial"/>
          <w:sz w:val="24"/>
          <w:szCs w:val="24"/>
        </w:rPr>
        <w:t xml:space="preserve"> (у даљем тексту: На</w:t>
      </w:r>
      <w:r>
        <w:rPr>
          <w:rFonts w:ascii="Arial" w:hAnsi="Arial" w:cs="Arial"/>
          <w:sz w:val="24"/>
          <w:szCs w:val="24"/>
        </w:rPr>
        <w:t>ручилац), Матични број: 07</w:t>
      </w:r>
      <w:r>
        <w:rPr>
          <w:rFonts w:ascii="Arial" w:hAnsi="Arial" w:cs="Arial"/>
          <w:sz w:val="24"/>
          <w:szCs w:val="24"/>
          <w:lang w:val="sr-Cyrl-CS"/>
        </w:rPr>
        <w:t>676344</w:t>
      </w:r>
      <w:r>
        <w:rPr>
          <w:rFonts w:ascii="Arial" w:hAnsi="Arial" w:cs="Arial"/>
          <w:sz w:val="24"/>
          <w:szCs w:val="24"/>
        </w:rPr>
        <w:t>, ПИБ: 100</w:t>
      </w:r>
      <w:r>
        <w:rPr>
          <w:rFonts w:ascii="Arial" w:hAnsi="Arial" w:cs="Arial"/>
          <w:sz w:val="24"/>
          <w:szCs w:val="24"/>
          <w:lang w:val="sr-Cyrl-CS"/>
        </w:rPr>
        <w:t>323054</w:t>
      </w:r>
      <w:r>
        <w:rPr>
          <w:rFonts w:ascii="Arial" w:hAnsi="Arial" w:cs="Arial"/>
          <w:sz w:val="24"/>
          <w:szCs w:val="24"/>
        </w:rPr>
        <w:t>, Текући рачун бр.: 840-</w:t>
      </w:r>
      <w:r>
        <w:rPr>
          <w:rFonts w:ascii="Arial" w:hAnsi="Arial" w:cs="Arial"/>
          <w:sz w:val="24"/>
          <w:szCs w:val="24"/>
          <w:lang w:val="sr-Cyrl-CS"/>
        </w:rPr>
        <w:t>39664-58</w:t>
      </w:r>
      <w:r w:rsidR="007E4E2D">
        <w:rPr>
          <w:rFonts w:ascii="Arial" w:hAnsi="Arial" w:cs="Arial"/>
          <w:sz w:val="24"/>
          <w:szCs w:val="24"/>
        </w:rPr>
        <w:t xml:space="preserve"> код Управе за јавна плаћања</w:t>
      </w:r>
      <w:r w:rsidR="006500FE">
        <w:rPr>
          <w:rFonts w:ascii="Arial" w:hAnsi="Arial" w:cs="Arial"/>
          <w:sz w:val="24"/>
          <w:szCs w:val="24"/>
          <w:lang w:val="sr-Cyrl-CS"/>
        </w:rPr>
        <w:t>,</w:t>
      </w:r>
      <w:r w:rsidR="007E4E2D">
        <w:rPr>
          <w:rFonts w:ascii="Arial" w:hAnsi="Arial" w:cs="Arial"/>
          <w:sz w:val="24"/>
          <w:szCs w:val="24"/>
        </w:rPr>
        <w:t xml:space="preserve"> ко</w:t>
      </w:r>
      <w:r>
        <w:rPr>
          <w:rFonts w:ascii="Arial" w:hAnsi="Arial" w:cs="Arial"/>
          <w:sz w:val="24"/>
          <w:szCs w:val="24"/>
        </w:rPr>
        <w:t>га заст</w:t>
      </w:r>
      <w:r>
        <w:rPr>
          <w:rFonts w:ascii="Arial" w:hAnsi="Arial" w:cs="Arial"/>
          <w:sz w:val="24"/>
          <w:szCs w:val="24"/>
          <w:lang w:val="sr-Cyrl-CS"/>
        </w:rPr>
        <w:t>упа директор Горан Васић</w:t>
      </w:r>
      <w:r w:rsidR="007E4E2D">
        <w:rPr>
          <w:rFonts w:ascii="Arial" w:hAnsi="Arial" w:cs="Arial"/>
          <w:sz w:val="24"/>
          <w:szCs w:val="24"/>
        </w:rPr>
        <w:t>, и</w:t>
      </w:r>
    </w:p>
    <w:p w:rsidR="007E4E2D" w:rsidRDefault="007E4E2D">
      <w:pPr>
        <w:widowControl w:val="0"/>
        <w:autoSpaceDE w:val="0"/>
        <w:autoSpaceDN w:val="0"/>
        <w:adjustRightInd w:val="0"/>
        <w:spacing w:after="0" w:line="311"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500"/>
        <w:rPr>
          <w:rFonts w:ascii="Times New Roman" w:hAnsi="Times New Roman"/>
          <w:sz w:val="24"/>
          <w:szCs w:val="24"/>
        </w:rPr>
      </w:pPr>
      <w:r>
        <w:rPr>
          <w:rFonts w:ascii="Arial" w:hAnsi="Arial" w:cs="Arial"/>
          <w:sz w:val="21"/>
          <w:szCs w:val="21"/>
        </w:rPr>
        <w:t>2. ______________________________________________________________, са седиштем у</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500"/>
        <w:rPr>
          <w:rFonts w:ascii="Times New Roman" w:hAnsi="Times New Roman"/>
          <w:sz w:val="24"/>
          <w:szCs w:val="24"/>
        </w:rPr>
      </w:pPr>
      <w:r>
        <w:rPr>
          <w:rFonts w:ascii="Arial" w:hAnsi="Arial" w:cs="Arial"/>
          <w:sz w:val="24"/>
          <w:szCs w:val="24"/>
        </w:rPr>
        <w:t>____________________, ул. _______________________ бр. ____ , (у даљем тексту: Добављач), Матични број ______________, ПИБ _______________, Текући рачун:</w:t>
      </w:r>
    </w:p>
    <w:p w:rsidR="007E4E2D" w:rsidRDefault="007E4E2D">
      <w:pPr>
        <w:widowControl w:val="0"/>
        <w:autoSpaceDE w:val="0"/>
        <w:autoSpaceDN w:val="0"/>
        <w:adjustRightInd w:val="0"/>
        <w:spacing w:after="0" w:line="36"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500"/>
        <w:rPr>
          <w:rFonts w:ascii="Times New Roman" w:hAnsi="Times New Roman"/>
          <w:sz w:val="24"/>
          <w:szCs w:val="24"/>
        </w:rPr>
      </w:pPr>
      <w:r>
        <w:rPr>
          <w:rFonts w:ascii="Arial" w:hAnsi="Arial" w:cs="Arial"/>
          <w:sz w:val="21"/>
          <w:szCs w:val="21"/>
        </w:rPr>
        <w:t>_______________ код _________________ банке, кога заступа ________________________.</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040E22" w:rsidRDefault="007E4E2D">
      <w:pPr>
        <w:widowControl w:val="0"/>
        <w:autoSpaceDE w:val="0"/>
        <w:autoSpaceDN w:val="0"/>
        <w:adjustRightInd w:val="0"/>
        <w:spacing w:after="0" w:line="200" w:lineRule="exact"/>
        <w:rPr>
          <w:rFonts w:ascii="Times New Roman" w:hAnsi="Times New Roman"/>
          <w:sz w:val="24"/>
          <w:szCs w:val="24"/>
          <w:lang w:val="sr-Cyrl-CS"/>
        </w:rPr>
      </w:pPr>
    </w:p>
    <w:p w:rsidR="007E4E2D" w:rsidRDefault="007E4E2D">
      <w:pPr>
        <w:widowControl w:val="0"/>
        <w:autoSpaceDE w:val="0"/>
        <w:autoSpaceDN w:val="0"/>
        <w:adjustRightInd w:val="0"/>
        <w:spacing w:after="0" w:line="229"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540"/>
        <w:rPr>
          <w:rFonts w:ascii="Times New Roman" w:hAnsi="Times New Roman"/>
          <w:sz w:val="24"/>
          <w:szCs w:val="24"/>
        </w:rPr>
      </w:pPr>
      <w:r>
        <w:rPr>
          <w:rFonts w:ascii="Arial" w:hAnsi="Arial" w:cs="Arial"/>
          <w:sz w:val="24"/>
          <w:szCs w:val="24"/>
        </w:rPr>
        <w:t>Члан 1.</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Предмет уговора представља наба</w:t>
      </w:r>
      <w:r w:rsidR="00C202B2">
        <w:rPr>
          <w:rFonts w:ascii="Arial" w:hAnsi="Arial" w:cs="Arial"/>
          <w:sz w:val="24"/>
          <w:szCs w:val="24"/>
        </w:rPr>
        <w:t xml:space="preserve">вка електричне енергије за </w:t>
      </w:r>
      <w:r w:rsidR="00C202B2">
        <w:rPr>
          <w:rFonts w:ascii="Arial" w:hAnsi="Arial" w:cs="Arial"/>
          <w:sz w:val="24"/>
          <w:szCs w:val="24"/>
          <w:lang w:val="sr-Cyrl-CS"/>
        </w:rPr>
        <w:t>потребе Народног музеја Крушевац</w:t>
      </w:r>
      <w:r>
        <w:rPr>
          <w:rFonts w:ascii="Arial" w:hAnsi="Arial" w:cs="Arial"/>
          <w:sz w:val="24"/>
          <w:szCs w:val="24"/>
        </w:rPr>
        <w:t>.</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6" w:lineRule="auto"/>
        <w:ind w:firstLine="720"/>
        <w:jc w:val="both"/>
        <w:rPr>
          <w:rFonts w:ascii="Times New Roman" w:hAnsi="Times New Roman"/>
          <w:sz w:val="24"/>
          <w:szCs w:val="24"/>
        </w:rPr>
      </w:pPr>
      <w:r>
        <w:rPr>
          <w:rFonts w:ascii="Arial" w:hAnsi="Arial" w:cs="Arial"/>
        </w:rPr>
        <w:t>Овим уговором се сагласно утврђују права, обавезе и одговорности у погледу продаје електричне енергије са потпуним снабдевањем, за једнотарифни начин обрачуна електричне енергије, као и друга питања везана за реализацију овог уговора и услови под којима се Добављач обавезује да, у периоду до годину дана или до испуњења финансијске</w:t>
      </w:r>
      <w:r w:rsidR="00C202B2">
        <w:rPr>
          <w:rFonts w:ascii="Arial" w:hAnsi="Arial" w:cs="Arial"/>
        </w:rPr>
        <w:t xml:space="preserve"> вредности уговора (</w:t>
      </w:r>
      <w:r>
        <w:rPr>
          <w:rFonts w:ascii="Arial" w:hAnsi="Arial" w:cs="Arial"/>
        </w:rPr>
        <w:t xml:space="preserve"> динара без ПДВ-а – процењена вредност набавке), зависно од тога шта пре наступи, испоручи, а Наручилац да преузме и плати добра која су предмет овог уговора, по јединичним ценама из усвојене понуде Добављача заведене под бројем _____________ од</w:t>
      </w:r>
    </w:p>
    <w:p w:rsidR="007E4E2D" w:rsidRDefault="007E4E2D">
      <w:pPr>
        <w:widowControl w:val="0"/>
        <w:autoSpaceDE w:val="0"/>
        <w:autoSpaceDN w:val="0"/>
        <w:adjustRightInd w:val="0"/>
        <w:spacing w:after="0" w:line="44" w:lineRule="exact"/>
        <w:rPr>
          <w:rFonts w:ascii="Times New Roman" w:hAnsi="Times New Roman"/>
          <w:sz w:val="24"/>
          <w:szCs w:val="24"/>
        </w:rPr>
      </w:pPr>
    </w:p>
    <w:p w:rsidR="007E4E2D" w:rsidRPr="00040E22" w:rsidRDefault="006500FE" w:rsidP="00040E22">
      <w:pPr>
        <w:widowControl w:val="0"/>
        <w:overflowPunct w:val="0"/>
        <w:autoSpaceDE w:val="0"/>
        <w:autoSpaceDN w:val="0"/>
        <w:adjustRightInd w:val="0"/>
        <w:spacing w:after="0" w:line="214" w:lineRule="auto"/>
        <w:jc w:val="both"/>
        <w:rPr>
          <w:rFonts w:ascii="Times New Roman" w:hAnsi="Times New Roman"/>
          <w:sz w:val="24"/>
          <w:szCs w:val="24"/>
          <w:lang w:val="sr-Cyrl-CS"/>
        </w:rPr>
      </w:pPr>
      <w:r>
        <w:rPr>
          <w:rFonts w:ascii="Arial" w:hAnsi="Arial" w:cs="Arial"/>
          <w:sz w:val="24"/>
          <w:szCs w:val="24"/>
        </w:rPr>
        <w:t>_____________ 201</w:t>
      </w:r>
      <w:r w:rsidR="00627C1D">
        <w:rPr>
          <w:rFonts w:ascii="Arial" w:hAnsi="Arial" w:cs="Arial"/>
          <w:sz w:val="24"/>
          <w:szCs w:val="24"/>
          <w:lang w:val="sr-Cyrl-CS"/>
        </w:rPr>
        <w:t>9</w:t>
      </w:r>
      <w:r w:rsidR="007E4E2D">
        <w:rPr>
          <w:rFonts w:ascii="Arial" w:hAnsi="Arial" w:cs="Arial"/>
          <w:sz w:val="24"/>
          <w:szCs w:val="24"/>
        </w:rPr>
        <w:t>. године, а у свему према техничкој спецификацији која је саставни део ове конкурсне документације.</w:t>
      </w: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540"/>
        <w:rPr>
          <w:rFonts w:ascii="Times New Roman" w:hAnsi="Times New Roman"/>
          <w:sz w:val="24"/>
          <w:szCs w:val="24"/>
        </w:rPr>
      </w:pPr>
      <w:r>
        <w:rPr>
          <w:rFonts w:ascii="Arial" w:hAnsi="Arial" w:cs="Arial"/>
          <w:sz w:val="24"/>
          <w:szCs w:val="24"/>
        </w:rPr>
        <w:t>Члан 2.</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Arial" w:hAnsi="Arial" w:cs="Arial"/>
          <w:sz w:val="24"/>
          <w:szCs w:val="24"/>
        </w:rPr>
        <w:t>Уговорне стране обавезу испоруке и продаје, односно преузимања и плаћања електричне енергије извршиће према следећем:</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numPr>
          <w:ilvl w:val="0"/>
          <w:numId w:val="21"/>
        </w:numPr>
        <w:tabs>
          <w:tab w:val="clear" w:pos="720"/>
          <w:tab w:val="num" w:pos="1042"/>
        </w:tabs>
        <w:overflowPunct w:val="0"/>
        <w:autoSpaceDE w:val="0"/>
        <w:autoSpaceDN w:val="0"/>
        <w:adjustRightInd w:val="0"/>
        <w:spacing w:after="0" w:line="214" w:lineRule="auto"/>
        <w:ind w:left="0" w:firstLine="711"/>
        <w:jc w:val="both"/>
        <w:rPr>
          <w:rFonts w:ascii="Arial" w:hAnsi="Arial" w:cs="Arial"/>
          <w:sz w:val="24"/>
          <w:szCs w:val="24"/>
        </w:rPr>
      </w:pPr>
      <w:r>
        <w:rPr>
          <w:rFonts w:ascii="Arial" w:hAnsi="Arial" w:cs="Arial"/>
          <w:sz w:val="24"/>
          <w:szCs w:val="24"/>
        </w:rPr>
        <w:t xml:space="preserve">Врста продаје: потпуно снабдевање електричном енергијом са балансном одговорношћу; </w:t>
      </w:r>
    </w:p>
    <w:p w:rsidR="007E4E2D" w:rsidRDefault="007E4E2D">
      <w:pPr>
        <w:widowControl w:val="0"/>
        <w:autoSpaceDE w:val="0"/>
        <w:autoSpaceDN w:val="0"/>
        <w:adjustRightInd w:val="0"/>
        <w:spacing w:after="0" w:line="59" w:lineRule="exact"/>
        <w:rPr>
          <w:rFonts w:ascii="Arial" w:hAnsi="Arial" w:cs="Arial"/>
          <w:sz w:val="24"/>
          <w:szCs w:val="24"/>
        </w:rPr>
      </w:pPr>
    </w:p>
    <w:p w:rsidR="007E4E2D" w:rsidRDefault="007E4E2D">
      <w:pPr>
        <w:widowControl w:val="0"/>
        <w:numPr>
          <w:ilvl w:val="0"/>
          <w:numId w:val="21"/>
        </w:numPr>
        <w:tabs>
          <w:tab w:val="clear" w:pos="720"/>
          <w:tab w:val="num" w:pos="862"/>
        </w:tabs>
        <w:overflowPunct w:val="0"/>
        <w:autoSpaceDE w:val="0"/>
        <w:autoSpaceDN w:val="0"/>
        <w:adjustRightInd w:val="0"/>
        <w:spacing w:after="0" w:line="223" w:lineRule="auto"/>
        <w:ind w:left="0" w:firstLine="711"/>
        <w:jc w:val="both"/>
        <w:rPr>
          <w:rFonts w:ascii="Arial" w:hAnsi="Arial" w:cs="Arial"/>
          <w:sz w:val="24"/>
          <w:szCs w:val="24"/>
        </w:rPr>
      </w:pPr>
      <w:r>
        <w:rPr>
          <w:rFonts w:ascii="Arial" w:hAnsi="Arial" w:cs="Arial"/>
          <w:sz w:val="24"/>
          <w:szCs w:val="24"/>
        </w:rPr>
        <w:t xml:space="preserve">Период испоруке је период до годину дана од дана закључења овог уговора односно до испуњења финансијске вредности уговора, у зависности од тога шта пре </w:t>
      </w:r>
      <w:r>
        <w:rPr>
          <w:rFonts w:ascii="Arial" w:hAnsi="Arial" w:cs="Arial"/>
          <w:sz w:val="24"/>
          <w:szCs w:val="24"/>
        </w:rPr>
        <w:lastRenderedPageBreak/>
        <w:t xml:space="preserve">наступи, почев од дана закључења Уговора од 00:00 часова до 24:00 часа; </w:t>
      </w:r>
    </w:p>
    <w:p w:rsidR="007E4E2D" w:rsidRDefault="007E4E2D">
      <w:pPr>
        <w:widowControl w:val="0"/>
        <w:autoSpaceDE w:val="0"/>
        <w:autoSpaceDN w:val="0"/>
        <w:adjustRightInd w:val="0"/>
        <w:spacing w:after="0" w:line="59" w:lineRule="exact"/>
        <w:rPr>
          <w:rFonts w:ascii="Arial" w:hAnsi="Arial" w:cs="Arial"/>
          <w:sz w:val="24"/>
          <w:szCs w:val="24"/>
        </w:rPr>
      </w:pPr>
    </w:p>
    <w:p w:rsidR="007E4E2D" w:rsidRDefault="007E4E2D">
      <w:pPr>
        <w:widowControl w:val="0"/>
        <w:numPr>
          <w:ilvl w:val="0"/>
          <w:numId w:val="21"/>
        </w:numPr>
        <w:tabs>
          <w:tab w:val="clear" w:pos="720"/>
          <w:tab w:val="num" w:pos="936"/>
        </w:tabs>
        <w:overflowPunct w:val="0"/>
        <w:autoSpaceDE w:val="0"/>
        <w:autoSpaceDN w:val="0"/>
        <w:adjustRightInd w:val="0"/>
        <w:spacing w:after="0" w:line="223" w:lineRule="auto"/>
        <w:ind w:left="0" w:firstLine="711"/>
        <w:jc w:val="both"/>
        <w:rPr>
          <w:rFonts w:ascii="Arial" w:hAnsi="Arial" w:cs="Arial"/>
          <w:sz w:val="24"/>
          <w:szCs w:val="24"/>
        </w:rPr>
      </w:pPr>
      <w:r>
        <w:rPr>
          <w:rFonts w:ascii="Arial" w:hAnsi="Arial" w:cs="Arial"/>
          <w:sz w:val="24"/>
          <w:szCs w:val="24"/>
        </w:rPr>
        <w:t xml:space="preserve">Количина енергије: према стварно испорученој количини електричне енергије за обрачунски период на местима примопредаје током периода снабдевања, а највише до испуњења финансијске вредности уговора; </w:t>
      </w:r>
    </w:p>
    <w:p w:rsidR="007E4E2D" w:rsidRPr="00BD5015" w:rsidRDefault="007E4E2D">
      <w:pPr>
        <w:widowControl w:val="0"/>
        <w:autoSpaceDE w:val="0"/>
        <w:autoSpaceDN w:val="0"/>
        <w:adjustRightInd w:val="0"/>
        <w:spacing w:after="0" w:line="249" w:lineRule="exact"/>
        <w:rPr>
          <w:rFonts w:ascii="Times New Roman" w:hAnsi="Times New Roman"/>
          <w:sz w:val="24"/>
          <w:szCs w:val="24"/>
          <w:lang w:val="sr-Cyrl-CS"/>
        </w:rPr>
      </w:pPr>
      <w:bookmarkStart w:id="26" w:name="page28"/>
      <w:bookmarkEnd w:id="26"/>
    </w:p>
    <w:p w:rsidR="007E4E2D" w:rsidRDefault="007E4E2D">
      <w:pPr>
        <w:widowControl w:val="0"/>
        <w:overflowPunct w:val="0"/>
        <w:autoSpaceDE w:val="0"/>
        <w:autoSpaceDN w:val="0"/>
        <w:adjustRightInd w:val="0"/>
        <w:spacing w:after="0" w:line="245" w:lineRule="auto"/>
        <w:ind w:left="9" w:firstLine="720"/>
        <w:jc w:val="both"/>
        <w:rPr>
          <w:rFonts w:ascii="Times New Roman" w:hAnsi="Times New Roman"/>
          <w:sz w:val="24"/>
          <w:szCs w:val="24"/>
        </w:rPr>
      </w:pPr>
      <w:r>
        <w:rPr>
          <w:rFonts w:ascii="Arial" w:hAnsi="Arial" w:cs="Arial"/>
        </w:rPr>
        <w:t>- Место испоруке: Сва обрачунска мерна места наручиоца прикључена на дистрибутивни систем у категорији потрошње на ниском напону и широкој потрошњи у складу са постојећим мерним местима (бројилом) из Табеле бр. 3 која је саставни део Уговора.</w:t>
      </w:r>
    </w:p>
    <w:p w:rsidR="007E4E2D" w:rsidRPr="00040E22" w:rsidRDefault="007E4E2D">
      <w:pPr>
        <w:widowControl w:val="0"/>
        <w:autoSpaceDE w:val="0"/>
        <w:autoSpaceDN w:val="0"/>
        <w:adjustRightInd w:val="0"/>
        <w:spacing w:after="0" w:line="347"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3.</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9" w:firstLine="720"/>
        <w:jc w:val="both"/>
        <w:rPr>
          <w:rFonts w:ascii="Times New Roman" w:hAnsi="Times New Roman"/>
          <w:sz w:val="24"/>
          <w:szCs w:val="24"/>
        </w:rPr>
      </w:pPr>
      <w:r>
        <w:rPr>
          <w:rFonts w:ascii="Arial" w:hAnsi="Arial" w:cs="Arial"/>
          <w:sz w:val="24"/>
          <w:szCs w:val="24"/>
        </w:rPr>
        <w:t>Добављач се обавезује да врста и ниво квалитета испоручене електричне енергије буде у складу са свим важећим законским и подзаконским прописима који регулишу испоруку електричне енергије.</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Добављач је дужан да након закључења Уговора, а пре отпочињања снабдевања закључи и Наручиоцу достави:</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numPr>
          <w:ilvl w:val="0"/>
          <w:numId w:val="22"/>
        </w:numPr>
        <w:tabs>
          <w:tab w:val="clear" w:pos="720"/>
          <w:tab w:val="num" w:pos="693"/>
        </w:tabs>
        <w:overflowPunct w:val="0"/>
        <w:autoSpaceDE w:val="0"/>
        <w:autoSpaceDN w:val="0"/>
        <w:adjustRightInd w:val="0"/>
        <w:spacing w:after="0" w:line="214" w:lineRule="auto"/>
        <w:ind w:left="549" w:right="20" w:hanging="9"/>
        <w:jc w:val="both"/>
        <w:rPr>
          <w:rFonts w:ascii="Arial" w:hAnsi="Arial" w:cs="Arial"/>
          <w:sz w:val="24"/>
          <w:szCs w:val="24"/>
        </w:rPr>
      </w:pPr>
      <w:r>
        <w:rPr>
          <w:rFonts w:ascii="Arial" w:hAnsi="Arial" w:cs="Arial"/>
          <w:sz w:val="24"/>
          <w:szCs w:val="24"/>
        </w:rPr>
        <w:t xml:space="preserve">Уговор о приступу систему са оператором система за конзумна подручја купца наведена у конкурсној докумеднтацији; </w:t>
      </w:r>
    </w:p>
    <w:p w:rsidR="007E4E2D" w:rsidRDefault="007E4E2D">
      <w:pPr>
        <w:widowControl w:val="0"/>
        <w:autoSpaceDE w:val="0"/>
        <w:autoSpaceDN w:val="0"/>
        <w:adjustRightInd w:val="0"/>
        <w:spacing w:after="0" w:line="60" w:lineRule="exact"/>
        <w:rPr>
          <w:rFonts w:ascii="Arial" w:hAnsi="Arial" w:cs="Arial"/>
          <w:sz w:val="24"/>
          <w:szCs w:val="24"/>
        </w:rPr>
      </w:pPr>
    </w:p>
    <w:p w:rsidR="007E4E2D" w:rsidRDefault="007E4E2D">
      <w:pPr>
        <w:widowControl w:val="0"/>
        <w:numPr>
          <w:ilvl w:val="0"/>
          <w:numId w:val="22"/>
        </w:numPr>
        <w:tabs>
          <w:tab w:val="clear" w:pos="720"/>
          <w:tab w:val="num" w:pos="801"/>
        </w:tabs>
        <w:overflowPunct w:val="0"/>
        <w:autoSpaceDE w:val="0"/>
        <w:autoSpaceDN w:val="0"/>
        <w:adjustRightInd w:val="0"/>
        <w:spacing w:after="0" w:line="214" w:lineRule="auto"/>
        <w:ind w:left="549" w:hanging="9"/>
        <w:jc w:val="both"/>
        <w:rPr>
          <w:rFonts w:ascii="Arial" w:hAnsi="Arial" w:cs="Arial"/>
          <w:sz w:val="24"/>
          <w:szCs w:val="24"/>
        </w:rPr>
      </w:pPr>
      <w:r>
        <w:rPr>
          <w:rFonts w:ascii="Arial" w:hAnsi="Arial" w:cs="Arial"/>
          <w:sz w:val="24"/>
          <w:szCs w:val="24"/>
        </w:rPr>
        <w:t xml:space="preserve">Уговор којим преузима балансну одговорност, а којим су обухваћена и места примопредаје тог крајњег купца. </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right="20" w:firstLine="720"/>
        <w:jc w:val="both"/>
        <w:rPr>
          <w:rFonts w:ascii="Times New Roman" w:hAnsi="Times New Roman"/>
          <w:sz w:val="24"/>
          <w:szCs w:val="24"/>
        </w:rPr>
      </w:pPr>
      <w:r>
        <w:rPr>
          <w:rFonts w:ascii="Arial" w:hAnsi="Arial" w:cs="Arial"/>
          <w:sz w:val="24"/>
          <w:szCs w:val="24"/>
        </w:rPr>
        <w:t>Копије уговора из претходног става, продавац је дужан доставити Наручиоцу пре почетка испоруке.</w:t>
      </w:r>
    </w:p>
    <w:p w:rsidR="007E4E2D" w:rsidRDefault="007E4E2D">
      <w:pPr>
        <w:widowControl w:val="0"/>
        <w:autoSpaceDE w:val="0"/>
        <w:autoSpaceDN w:val="0"/>
        <w:adjustRightInd w:val="0"/>
        <w:spacing w:after="0" w:line="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Наручилац задржава право за повећањем броја мерних места.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5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4.</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0" w:lineRule="auto"/>
        <w:ind w:left="9" w:firstLine="720"/>
        <w:jc w:val="both"/>
        <w:rPr>
          <w:rFonts w:ascii="Times New Roman" w:hAnsi="Times New Roman"/>
          <w:sz w:val="24"/>
          <w:szCs w:val="24"/>
        </w:rPr>
      </w:pPr>
      <w:r>
        <w:rPr>
          <w:rFonts w:ascii="Arial" w:hAnsi="Arial" w:cs="Arial"/>
        </w:rPr>
        <w:t>Наручилац се обавезује да плати Добављачу испоручена добра у свему у складу са усвојеном понудом Добављача заведеном под бројем: ____________ од _____________ године, и то: електричну енергију у износу од ________________ динара без ПДВ-а по kWh, ПДВ износи _____________ динара, а цена са ПДВ-ом ________________ динара по kWh.</w:t>
      </w:r>
    </w:p>
    <w:p w:rsidR="007E4E2D" w:rsidRDefault="007E4E2D">
      <w:pPr>
        <w:widowControl w:val="0"/>
        <w:autoSpaceDE w:val="0"/>
        <w:autoSpaceDN w:val="0"/>
        <w:adjustRightInd w:val="0"/>
        <w:spacing w:after="0" w:line="5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9" w:lineRule="auto"/>
        <w:ind w:left="9" w:firstLine="720"/>
        <w:jc w:val="both"/>
        <w:rPr>
          <w:rFonts w:ascii="Times New Roman" w:hAnsi="Times New Roman"/>
          <w:sz w:val="24"/>
          <w:szCs w:val="24"/>
        </w:rPr>
      </w:pPr>
      <w:r>
        <w:rPr>
          <w:rFonts w:ascii="Arial" w:hAnsi="Arial" w:cs="Arial"/>
          <w:sz w:val="24"/>
          <w:szCs w:val="24"/>
        </w:rPr>
        <w:t xml:space="preserve">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уговором, све до </w:t>
      </w:r>
      <w:r w:rsidRPr="005977C2">
        <w:rPr>
          <w:rFonts w:ascii="Arial" w:hAnsi="Arial" w:cs="Arial"/>
          <w:sz w:val="24"/>
          <w:szCs w:val="24"/>
        </w:rPr>
        <w:t>вредности од</w:t>
      </w:r>
      <w:r w:rsidR="006500FE" w:rsidRPr="005977C2">
        <w:rPr>
          <w:rFonts w:ascii="Arial" w:hAnsi="Arial" w:cs="Arial"/>
          <w:sz w:val="24"/>
          <w:szCs w:val="24"/>
          <w:lang w:val="sr-Cyrl-CS"/>
        </w:rPr>
        <w:t xml:space="preserve"> 9</w:t>
      </w:r>
      <w:r w:rsidR="005977C2" w:rsidRPr="005977C2">
        <w:rPr>
          <w:rFonts w:ascii="Arial" w:hAnsi="Arial" w:cs="Arial"/>
          <w:sz w:val="24"/>
          <w:szCs w:val="24"/>
          <w:lang w:val="sr-Cyrl-CS"/>
        </w:rPr>
        <w:t>57.119,00</w:t>
      </w:r>
      <w:r w:rsidR="004C6DB1" w:rsidRPr="005977C2">
        <w:rPr>
          <w:rFonts w:ascii="Arial" w:hAnsi="Arial" w:cs="Arial"/>
          <w:sz w:val="21"/>
          <w:szCs w:val="21"/>
          <w:lang w:val="sr-Cyrl-CS"/>
        </w:rPr>
        <w:t xml:space="preserve"> </w:t>
      </w:r>
      <w:r w:rsidR="004C6DB1" w:rsidRPr="005977C2">
        <w:rPr>
          <w:rFonts w:ascii="Arial" w:hAnsi="Arial" w:cs="Arial"/>
          <w:sz w:val="21"/>
          <w:szCs w:val="21"/>
        </w:rPr>
        <w:t xml:space="preserve"> </w:t>
      </w:r>
      <w:r w:rsidRPr="005977C2">
        <w:rPr>
          <w:rFonts w:ascii="Arial" w:hAnsi="Arial" w:cs="Arial"/>
          <w:sz w:val="24"/>
          <w:szCs w:val="24"/>
        </w:rPr>
        <w:t>динара без ПДВ-а (процењена вредност набавке).</w:t>
      </w:r>
    </w:p>
    <w:p w:rsidR="007E4E2D" w:rsidRDefault="007E4E2D">
      <w:pPr>
        <w:widowControl w:val="0"/>
        <w:autoSpaceDE w:val="0"/>
        <w:autoSpaceDN w:val="0"/>
        <w:adjustRightInd w:val="0"/>
        <w:spacing w:after="0" w:line="63"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7" w:lineRule="auto"/>
        <w:ind w:left="9" w:right="20" w:firstLine="720"/>
        <w:jc w:val="both"/>
        <w:rPr>
          <w:rFonts w:ascii="Times New Roman" w:hAnsi="Times New Roman"/>
          <w:sz w:val="24"/>
          <w:szCs w:val="24"/>
        </w:rPr>
      </w:pPr>
      <w:r>
        <w:rPr>
          <w:rFonts w:ascii="Arial" w:hAnsi="Arial" w:cs="Arial"/>
          <w:sz w:val="23"/>
          <w:szCs w:val="23"/>
        </w:rPr>
        <w:t>Добављач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Наручиоца, и то на следећи начин:</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numPr>
          <w:ilvl w:val="0"/>
          <w:numId w:val="23"/>
        </w:numPr>
        <w:tabs>
          <w:tab w:val="clear" w:pos="720"/>
          <w:tab w:val="num" w:pos="194"/>
        </w:tabs>
        <w:overflowPunct w:val="0"/>
        <w:autoSpaceDE w:val="0"/>
        <w:autoSpaceDN w:val="0"/>
        <w:adjustRightInd w:val="0"/>
        <w:spacing w:after="0" w:line="233" w:lineRule="auto"/>
        <w:ind w:left="9" w:hanging="9"/>
        <w:jc w:val="both"/>
        <w:rPr>
          <w:rFonts w:ascii="Arial" w:hAnsi="Arial" w:cs="Arial"/>
          <w:sz w:val="23"/>
          <w:szCs w:val="23"/>
        </w:rPr>
      </w:pPr>
      <w:r>
        <w:rPr>
          <w:rFonts w:ascii="Arial" w:hAnsi="Arial" w:cs="Arial"/>
          <w:sz w:val="23"/>
          <w:szCs w:val="23"/>
        </w:rPr>
        <w:t xml:space="preserve">За приступ систему за пренос електричне енергије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7E4E2D" w:rsidRDefault="007E4E2D">
      <w:pPr>
        <w:widowControl w:val="0"/>
        <w:autoSpaceDE w:val="0"/>
        <w:autoSpaceDN w:val="0"/>
        <w:adjustRightInd w:val="0"/>
        <w:spacing w:after="0" w:line="58" w:lineRule="exact"/>
        <w:rPr>
          <w:rFonts w:ascii="Arial" w:hAnsi="Arial" w:cs="Arial"/>
          <w:sz w:val="23"/>
          <w:szCs w:val="23"/>
        </w:rPr>
      </w:pPr>
    </w:p>
    <w:p w:rsidR="007E4E2D" w:rsidRDefault="007E4E2D">
      <w:pPr>
        <w:widowControl w:val="0"/>
        <w:numPr>
          <w:ilvl w:val="0"/>
          <w:numId w:val="23"/>
        </w:numPr>
        <w:tabs>
          <w:tab w:val="clear" w:pos="720"/>
          <w:tab w:val="num" w:pos="232"/>
        </w:tabs>
        <w:overflowPunct w:val="0"/>
        <w:autoSpaceDE w:val="0"/>
        <w:autoSpaceDN w:val="0"/>
        <w:adjustRightInd w:val="0"/>
        <w:spacing w:after="0" w:line="229" w:lineRule="auto"/>
        <w:ind w:left="9" w:hanging="9"/>
        <w:jc w:val="both"/>
        <w:rPr>
          <w:rFonts w:ascii="Arial" w:hAnsi="Arial" w:cs="Arial"/>
          <w:sz w:val="24"/>
          <w:szCs w:val="24"/>
        </w:rPr>
      </w:pPr>
      <w:r>
        <w:rPr>
          <w:rFonts w:ascii="Arial" w:hAnsi="Arial" w:cs="Arial"/>
          <w:sz w:val="24"/>
          <w:szCs w:val="24"/>
        </w:rPr>
        <w:t xml:space="preserve">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7E4E2D" w:rsidRDefault="007E4E2D">
      <w:pPr>
        <w:widowControl w:val="0"/>
        <w:autoSpaceDE w:val="0"/>
        <w:autoSpaceDN w:val="0"/>
        <w:adjustRightInd w:val="0"/>
        <w:spacing w:after="0" w:line="60" w:lineRule="exact"/>
        <w:rPr>
          <w:rFonts w:ascii="Arial" w:hAnsi="Arial" w:cs="Arial"/>
          <w:sz w:val="24"/>
          <w:szCs w:val="24"/>
        </w:rPr>
      </w:pPr>
    </w:p>
    <w:p w:rsidR="007E4E2D" w:rsidRDefault="007E4E2D">
      <w:pPr>
        <w:widowControl w:val="0"/>
        <w:numPr>
          <w:ilvl w:val="0"/>
          <w:numId w:val="23"/>
        </w:numPr>
        <w:tabs>
          <w:tab w:val="clear" w:pos="720"/>
          <w:tab w:val="num" w:pos="151"/>
        </w:tabs>
        <w:overflowPunct w:val="0"/>
        <w:autoSpaceDE w:val="0"/>
        <w:autoSpaceDN w:val="0"/>
        <w:adjustRightInd w:val="0"/>
        <w:spacing w:after="0" w:line="214" w:lineRule="auto"/>
        <w:ind w:left="9" w:hanging="9"/>
        <w:jc w:val="both"/>
        <w:rPr>
          <w:rFonts w:ascii="Arial" w:hAnsi="Arial" w:cs="Arial"/>
          <w:sz w:val="24"/>
          <w:szCs w:val="24"/>
        </w:rPr>
      </w:pPr>
      <w:r>
        <w:rPr>
          <w:rFonts w:ascii="Arial" w:hAnsi="Arial" w:cs="Arial"/>
          <w:sz w:val="24"/>
          <w:szCs w:val="24"/>
        </w:rPr>
        <w:t xml:space="preserve">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7E4E2D" w:rsidRPr="00040E22" w:rsidRDefault="007E4E2D">
      <w:pPr>
        <w:widowControl w:val="0"/>
        <w:autoSpaceDE w:val="0"/>
        <w:autoSpaceDN w:val="0"/>
        <w:adjustRightInd w:val="0"/>
        <w:spacing w:after="0" w:line="354"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5.</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66BFC" w:rsidRDefault="007E4E2D" w:rsidP="00BD5015">
      <w:pPr>
        <w:widowControl w:val="0"/>
        <w:overflowPunct w:val="0"/>
        <w:autoSpaceDE w:val="0"/>
        <w:autoSpaceDN w:val="0"/>
        <w:adjustRightInd w:val="0"/>
        <w:spacing w:after="0" w:line="227" w:lineRule="auto"/>
        <w:ind w:left="9" w:firstLine="720"/>
        <w:jc w:val="both"/>
        <w:rPr>
          <w:rFonts w:ascii="Arial" w:hAnsi="Arial" w:cs="Arial"/>
          <w:sz w:val="24"/>
          <w:szCs w:val="24"/>
          <w:lang w:val="sr-Cyrl-CS"/>
        </w:rPr>
      </w:pPr>
      <w:r>
        <w:rPr>
          <w:rFonts w:ascii="Arial" w:hAnsi="Arial" w:cs="Arial"/>
          <w:sz w:val="24"/>
          <w:szCs w:val="24"/>
        </w:rPr>
        <w:lastRenderedPageBreak/>
        <w:t>Под местима примопредаје подразумевају се сва мерна места Наручиоца прикључена на дистрибутивни систем у категорији потрошње на ниском напону и широкој потрошњи, у складу са постојећим мерним местима (бројилом) из табела техничког описа конкурсне документације, који чини саставни део овог уговора.</w:t>
      </w:r>
      <w:bookmarkStart w:id="27" w:name="page29"/>
      <w:bookmarkEnd w:id="27"/>
    </w:p>
    <w:p w:rsidR="007E4E2D" w:rsidRPr="00BD5015" w:rsidRDefault="007E4E2D" w:rsidP="00BD5015">
      <w:pPr>
        <w:widowControl w:val="0"/>
        <w:overflowPunct w:val="0"/>
        <w:autoSpaceDE w:val="0"/>
        <w:autoSpaceDN w:val="0"/>
        <w:adjustRightInd w:val="0"/>
        <w:spacing w:after="0" w:line="227" w:lineRule="auto"/>
        <w:ind w:left="9" w:firstLine="720"/>
        <w:jc w:val="both"/>
        <w:rPr>
          <w:rFonts w:ascii="Times New Roman" w:hAnsi="Times New Roman"/>
          <w:sz w:val="24"/>
          <w:szCs w:val="24"/>
          <w:lang w:val="sr-Cyrl-CS"/>
        </w:rPr>
      </w:pPr>
      <w:r>
        <w:rPr>
          <w:rFonts w:ascii="Arial" w:hAnsi="Arial" w:cs="Arial"/>
          <w:sz w:val="23"/>
          <w:szCs w:val="23"/>
        </w:rPr>
        <w:t>Добављач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0" w:lineRule="auto"/>
        <w:ind w:left="9" w:firstLine="720"/>
        <w:jc w:val="both"/>
        <w:rPr>
          <w:rFonts w:ascii="Times New Roman" w:hAnsi="Times New Roman"/>
          <w:sz w:val="24"/>
          <w:szCs w:val="24"/>
        </w:rPr>
      </w:pPr>
      <w:r>
        <w:rPr>
          <w:rFonts w:ascii="Arial" w:hAnsi="Arial" w:cs="Arial"/>
          <w:sz w:val="21"/>
          <w:szCs w:val="21"/>
        </w:rPr>
        <w:t>Под програмом из става 2 овог члана подразумевају се радње неопходне да би уговорна страна извршила своју обавезу у вези са продајом, односно преузимањем електричне енергије.</w:t>
      </w:r>
    </w:p>
    <w:p w:rsidR="007E4E2D" w:rsidRPr="00040E22" w:rsidRDefault="007E4E2D">
      <w:pPr>
        <w:widowControl w:val="0"/>
        <w:autoSpaceDE w:val="0"/>
        <w:autoSpaceDN w:val="0"/>
        <w:adjustRightInd w:val="0"/>
        <w:spacing w:after="0" w:line="343"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6.</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9" w:firstLine="720"/>
        <w:jc w:val="both"/>
        <w:rPr>
          <w:rFonts w:ascii="Times New Roman" w:hAnsi="Times New Roman"/>
          <w:sz w:val="24"/>
          <w:szCs w:val="24"/>
        </w:rPr>
      </w:pPr>
      <w:r>
        <w:rPr>
          <w:rFonts w:ascii="Arial" w:hAnsi="Arial" w:cs="Arial"/>
          <w:sz w:val="24"/>
          <w:szCs w:val="24"/>
        </w:rPr>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4" w:lineRule="auto"/>
        <w:ind w:left="9" w:right="20" w:firstLine="720"/>
        <w:jc w:val="both"/>
        <w:rPr>
          <w:rFonts w:ascii="Times New Roman" w:hAnsi="Times New Roman"/>
          <w:sz w:val="24"/>
          <w:szCs w:val="24"/>
        </w:rPr>
      </w:pPr>
      <w:r>
        <w:rPr>
          <w:rFonts w:ascii="Arial" w:hAnsi="Arial" w:cs="Arial"/>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0" w:lineRule="auto"/>
        <w:ind w:left="9" w:firstLine="660"/>
        <w:jc w:val="both"/>
        <w:rPr>
          <w:rFonts w:ascii="Times New Roman" w:hAnsi="Times New Roman"/>
          <w:sz w:val="24"/>
          <w:szCs w:val="24"/>
        </w:rPr>
      </w:pPr>
      <w:r>
        <w:rPr>
          <w:rFonts w:ascii="Arial" w:hAnsi="Arial" w:cs="Arial"/>
        </w:rPr>
        <w:t>На основу докумената о очитавању утрошка, Добављач издаје Наручиоцу рачун за испоручену електричну енергију, који сарджи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w:t>
      </w:r>
    </w:p>
    <w:p w:rsidR="007E4E2D" w:rsidRDefault="007E4E2D">
      <w:pPr>
        <w:widowControl w:val="0"/>
        <w:autoSpaceDE w:val="0"/>
        <w:autoSpaceDN w:val="0"/>
        <w:adjustRightInd w:val="0"/>
        <w:spacing w:after="0" w:line="5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4" w:lineRule="auto"/>
        <w:ind w:left="9" w:firstLine="720"/>
        <w:jc w:val="both"/>
        <w:rPr>
          <w:rFonts w:ascii="Times New Roman" w:hAnsi="Times New Roman"/>
          <w:sz w:val="24"/>
          <w:szCs w:val="24"/>
        </w:rPr>
      </w:pPr>
      <w:r>
        <w:rPr>
          <w:rFonts w:ascii="Arial" w:hAnsi="Arial" w:cs="Arial"/>
          <w:sz w:val="23"/>
          <w:szCs w:val="23"/>
        </w:rPr>
        <w:t>Добављач ће обрачун за приступ систему за дистрибуцију електричну енергију обрачунавати по јединственој тарифи за вишу и нижу дневну тарифу за актривну енергију.</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7.</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Добављач рачун доставља поштом Наручиоцу на адресу Наручиоца, најкасније до 15. у текућем месецу за претходни месец.</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right="20" w:firstLine="720"/>
        <w:jc w:val="both"/>
        <w:rPr>
          <w:rFonts w:ascii="Times New Roman" w:hAnsi="Times New Roman"/>
          <w:sz w:val="24"/>
          <w:szCs w:val="24"/>
        </w:rPr>
      </w:pPr>
      <w:r>
        <w:rPr>
          <w:rFonts w:ascii="Arial" w:hAnsi="Arial" w:cs="Arial"/>
          <w:sz w:val="24"/>
          <w:szCs w:val="24"/>
        </w:rPr>
        <w:t>Сматраће се да је Наручилац измирио обавезу када Добављачу уплати на рачун укупан износ цене за преузету електричну енергију.</w:t>
      </w:r>
    </w:p>
    <w:p w:rsidR="007E4E2D" w:rsidRPr="00040E22" w:rsidRDefault="007E4E2D">
      <w:pPr>
        <w:widowControl w:val="0"/>
        <w:autoSpaceDE w:val="0"/>
        <w:autoSpaceDN w:val="0"/>
        <w:adjustRightInd w:val="0"/>
        <w:spacing w:after="0" w:line="354"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8.</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Наручилац је дужан да плати рачун по пријему оригиналног рачуна до 20-ог у текућем месецу за претходни месец.</w:t>
      </w:r>
    </w:p>
    <w:p w:rsidR="007E4E2D" w:rsidRPr="00040E22" w:rsidRDefault="007E4E2D">
      <w:pPr>
        <w:widowControl w:val="0"/>
        <w:autoSpaceDE w:val="0"/>
        <w:autoSpaceDN w:val="0"/>
        <w:adjustRightInd w:val="0"/>
        <w:spacing w:after="0" w:line="354"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549"/>
        <w:rPr>
          <w:rFonts w:ascii="Times New Roman" w:hAnsi="Times New Roman"/>
          <w:sz w:val="24"/>
          <w:szCs w:val="24"/>
        </w:rPr>
      </w:pPr>
      <w:r>
        <w:rPr>
          <w:rFonts w:ascii="Arial" w:hAnsi="Arial" w:cs="Arial"/>
          <w:sz w:val="24"/>
          <w:szCs w:val="24"/>
        </w:rPr>
        <w:t>Члан 9.</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3" w:lineRule="auto"/>
        <w:ind w:left="9" w:right="20" w:firstLine="720"/>
        <w:jc w:val="both"/>
        <w:rPr>
          <w:rFonts w:ascii="Times New Roman" w:hAnsi="Times New Roman"/>
          <w:sz w:val="24"/>
          <w:szCs w:val="24"/>
        </w:rPr>
      </w:pPr>
      <w:r>
        <w:rPr>
          <w:rFonts w:ascii="Arial" w:hAnsi="Arial" w:cs="Arial"/>
          <w:sz w:val="24"/>
          <w:szCs w:val="24"/>
        </w:rPr>
        <w:t>На испостављен рачун Наручиоц може поднети приговор у року од 8 (осам) дана од дана пријема рачуна.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Добављач је дужан да приговор реши у року од 8 (осам) дана од дана пријема приговора.</w:t>
      </w:r>
    </w:p>
    <w:p w:rsidR="007E4E2D" w:rsidRDefault="007E4E2D">
      <w:pPr>
        <w:widowControl w:val="0"/>
        <w:autoSpaceDE w:val="0"/>
        <w:autoSpaceDN w:val="0"/>
        <w:adjustRightInd w:val="0"/>
        <w:spacing w:after="0" w:line="25" w:lineRule="exact"/>
        <w:rPr>
          <w:rFonts w:ascii="Times New Roman" w:hAnsi="Times New Roman"/>
          <w:sz w:val="24"/>
          <w:szCs w:val="24"/>
        </w:rPr>
      </w:pPr>
    </w:p>
    <w:p w:rsidR="007E4E2D" w:rsidRDefault="007E4E2D">
      <w:pPr>
        <w:widowControl w:val="0"/>
        <w:numPr>
          <w:ilvl w:val="1"/>
          <w:numId w:val="24"/>
        </w:numPr>
        <w:tabs>
          <w:tab w:val="clear" w:pos="1440"/>
          <w:tab w:val="num" w:pos="969"/>
        </w:tabs>
        <w:overflowPunct w:val="0"/>
        <w:autoSpaceDE w:val="0"/>
        <w:autoSpaceDN w:val="0"/>
        <w:adjustRightInd w:val="0"/>
        <w:spacing w:after="0" w:line="240" w:lineRule="auto"/>
        <w:ind w:left="969" w:hanging="249"/>
        <w:jc w:val="both"/>
        <w:rPr>
          <w:rFonts w:ascii="Arial" w:hAnsi="Arial" w:cs="Arial"/>
        </w:rPr>
      </w:pPr>
      <w:r>
        <w:rPr>
          <w:rFonts w:ascii="Arial" w:hAnsi="Arial" w:cs="Arial"/>
        </w:rPr>
        <w:t xml:space="preserve">случају да је приговор основан, Добављач ће извршити одговарајуће исправке рачуна </w:t>
      </w:r>
    </w:p>
    <w:p w:rsidR="007E4E2D" w:rsidRPr="006A23CA" w:rsidRDefault="007E4E2D">
      <w:pPr>
        <w:widowControl w:val="0"/>
        <w:numPr>
          <w:ilvl w:val="0"/>
          <w:numId w:val="24"/>
        </w:numPr>
        <w:tabs>
          <w:tab w:val="clear" w:pos="720"/>
          <w:tab w:val="num" w:pos="189"/>
        </w:tabs>
        <w:overflowPunct w:val="0"/>
        <w:autoSpaceDE w:val="0"/>
        <w:autoSpaceDN w:val="0"/>
        <w:adjustRightInd w:val="0"/>
        <w:spacing w:after="0" w:line="240" w:lineRule="auto"/>
        <w:ind w:left="189" w:hanging="189"/>
        <w:jc w:val="both"/>
        <w:rPr>
          <w:rFonts w:ascii="Arial" w:hAnsi="Arial" w:cs="Arial"/>
        </w:rPr>
      </w:pPr>
      <w:r w:rsidRPr="006A23CA">
        <w:rPr>
          <w:rFonts w:ascii="Arial" w:hAnsi="Arial" w:cs="Arial"/>
        </w:rPr>
        <w:t xml:space="preserve">доставити их Наручиоцу у року од 8 (осам) дана од дана пријема приговора. </w:t>
      </w:r>
    </w:p>
    <w:p w:rsidR="007E4E2D" w:rsidRPr="006A23CA" w:rsidRDefault="007E4E2D">
      <w:pPr>
        <w:widowControl w:val="0"/>
        <w:autoSpaceDE w:val="0"/>
        <w:autoSpaceDN w:val="0"/>
        <w:adjustRightInd w:val="0"/>
        <w:spacing w:after="0" w:line="58" w:lineRule="exact"/>
        <w:rPr>
          <w:rFonts w:ascii="Arial" w:hAnsi="Arial" w:cs="Arial"/>
        </w:rPr>
      </w:pPr>
    </w:p>
    <w:p w:rsidR="007E4E2D" w:rsidRPr="006A23CA" w:rsidRDefault="007E4E2D">
      <w:pPr>
        <w:widowControl w:val="0"/>
        <w:numPr>
          <w:ilvl w:val="1"/>
          <w:numId w:val="24"/>
        </w:numPr>
        <w:tabs>
          <w:tab w:val="clear" w:pos="1440"/>
          <w:tab w:val="num" w:pos="998"/>
        </w:tabs>
        <w:overflowPunct w:val="0"/>
        <w:autoSpaceDE w:val="0"/>
        <w:autoSpaceDN w:val="0"/>
        <w:adjustRightInd w:val="0"/>
        <w:spacing w:after="0" w:line="214" w:lineRule="auto"/>
        <w:ind w:left="9" w:right="20" w:firstLine="711"/>
        <w:jc w:val="both"/>
        <w:rPr>
          <w:rFonts w:ascii="Arial" w:hAnsi="Arial" w:cs="Arial"/>
        </w:rPr>
      </w:pPr>
      <w:r w:rsidRPr="006A23CA">
        <w:rPr>
          <w:rFonts w:ascii="Arial" w:hAnsi="Arial" w:cs="Arial"/>
        </w:rPr>
        <w:t xml:space="preserve">случају да Добављач одлучи да приговор није основан, о томе ће писменим путем обавестити Наручиоца уз образложење одлуке о приговору. </w:t>
      </w:r>
    </w:p>
    <w:p w:rsidR="007E4E2D" w:rsidRPr="006A23CA" w:rsidRDefault="007E4E2D">
      <w:pPr>
        <w:widowControl w:val="0"/>
        <w:autoSpaceDE w:val="0"/>
        <w:autoSpaceDN w:val="0"/>
        <w:adjustRightInd w:val="0"/>
        <w:spacing w:after="0" w:line="59" w:lineRule="exact"/>
        <w:rPr>
          <w:rFonts w:ascii="Arial" w:hAnsi="Arial" w:cs="Arial"/>
        </w:rPr>
      </w:pPr>
    </w:p>
    <w:p w:rsidR="007E4E2D" w:rsidRPr="00766BFC" w:rsidRDefault="007E4E2D" w:rsidP="00766BFC">
      <w:pPr>
        <w:widowControl w:val="0"/>
        <w:numPr>
          <w:ilvl w:val="1"/>
          <w:numId w:val="24"/>
        </w:numPr>
        <w:tabs>
          <w:tab w:val="clear" w:pos="1440"/>
          <w:tab w:val="num" w:pos="1000"/>
        </w:tabs>
        <w:overflowPunct w:val="0"/>
        <w:autoSpaceDE w:val="0"/>
        <w:autoSpaceDN w:val="0"/>
        <w:adjustRightInd w:val="0"/>
        <w:spacing w:after="0" w:line="200" w:lineRule="exact"/>
        <w:ind w:left="9" w:right="20" w:firstLine="711"/>
        <w:jc w:val="both"/>
        <w:rPr>
          <w:rFonts w:ascii="Times New Roman" w:hAnsi="Times New Roman"/>
          <w:sz w:val="24"/>
          <w:szCs w:val="24"/>
        </w:rPr>
      </w:pPr>
      <w:r w:rsidRPr="00766BFC">
        <w:rPr>
          <w:rFonts w:ascii="Arial" w:hAnsi="Arial" w:cs="Arial"/>
        </w:rPr>
        <w:t xml:space="preserve">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др. </w:t>
      </w:r>
    </w:p>
    <w:p w:rsidR="007E4E2D" w:rsidRPr="00040E22" w:rsidRDefault="007E4E2D">
      <w:pPr>
        <w:widowControl w:val="0"/>
        <w:autoSpaceDE w:val="0"/>
        <w:autoSpaceDN w:val="0"/>
        <w:adjustRightInd w:val="0"/>
        <w:spacing w:after="0" w:line="200"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480"/>
        <w:rPr>
          <w:rFonts w:ascii="Times New Roman" w:hAnsi="Times New Roman"/>
          <w:sz w:val="24"/>
          <w:szCs w:val="24"/>
        </w:rPr>
      </w:pPr>
      <w:bookmarkStart w:id="28" w:name="page30"/>
      <w:bookmarkEnd w:id="28"/>
      <w:r>
        <w:rPr>
          <w:rFonts w:ascii="Arial" w:hAnsi="Arial" w:cs="Arial"/>
          <w:sz w:val="24"/>
          <w:szCs w:val="24"/>
        </w:rPr>
        <w:t>Члан 10.</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F077CE" w:rsidRDefault="007E4E2D">
      <w:pPr>
        <w:widowControl w:val="0"/>
        <w:overflowPunct w:val="0"/>
        <w:autoSpaceDE w:val="0"/>
        <w:autoSpaceDN w:val="0"/>
        <w:adjustRightInd w:val="0"/>
        <w:spacing w:after="0" w:line="258" w:lineRule="auto"/>
        <w:ind w:firstLine="720"/>
        <w:jc w:val="both"/>
        <w:rPr>
          <w:rFonts w:ascii="Times New Roman" w:hAnsi="Times New Roman"/>
          <w:sz w:val="24"/>
          <w:szCs w:val="24"/>
        </w:rPr>
      </w:pPr>
      <w:r w:rsidRPr="00F077CE">
        <w:rPr>
          <w:rFonts w:ascii="Arial" w:hAnsi="Arial" w:cs="Arial"/>
          <w:sz w:val="24"/>
          <w:szCs w:val="24"/>
        </w:rPr>
        <w:t>Добављач у обавези је да обезбеди и преда Наручиоцу у тренутку закључења уговора средство финансијског обезбеђења за добро извршење посла: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менице и меничног овлашћења је 30 (тридесет) дана дужи од истека рока за коначно извршење посла, с тим да евентуални продужетак рока за испоруку добара која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добара.</w:t>
      </w:r>
    </w:p>
    <w:p w:rsidR="007E4E2D" w:rsidRDefault="007E4E2D">
      <w:pPr>
        <w:widowControl w:val="0"/>
        <w:autoSpaceDE w:val="0"/>
        <w:autoSpaceDN w:val="0"/>
        <w:adjustRightInd w:val="0"/>
        <w:spacing w:after="0" w:line="45"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08"/>
        <w:jc w:val="both"/>
        <w:rPr>
          <w:rFonts w:ascii="Times New Roman" w:hAnsi="Times New Roman"/>
          <w:sz w:val="24"/>
          <w:szCs w:val="24"/>
        </w:rPr>
      </w:pPr>
      <w:r>
        <w:rPr>
          <w:rFonts w:ascii="Arial" w:hAnsi="Arial" w:cs="Arial"/>
          <w:sz w:val="24"/>
          <w:szCs w:val="24"/>
        </w:rPr>
        <w:t>Средство финансијског обезбеђења мора трајати најмање онолико колико је то предвиђено у конкурсној документацији.</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4" w:lineRule="auto"/>
        <w:ind w:firstLine="720"/>
        <w:jc w:val="both"/>
        <w:rPr>
          <w:rFonts w:ascii="Times New Roman" w:hAnsi="Times New Roman"/>
          <w:sz w:val="24"/>
          <w:szCs w:val="24"/>
        </w:rPr>
      </w:pPr>
      <w:r>
        <w:rPr>
          <w:rFonts w:ascii="Arial" w:hAnsi="Arial" w:cs="Arial"/>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7E4E2D" w:rsidRPr="00040E22" w:rsidRDefault="007E4E2D">
      <w:pPr>
        <w:widowControl w:val="0"/>
        <w:autoSpaceDE w:val="0"/>
        <w:autoSpaceDN w:val="0"/>
        <w:adjustRightInd w:val="0"/>
        <w:spacing w:after="0" w:line="353" w:lineRule="exact"/>
        <w:rPr>
          <w:rFonts w:ascii="Times New Roman" w:hAnsi="Times New Roman"/>
          <w:sz w:val="24"/>
          <w:szCs w:val="24"/>
          <w:lang w:val="sr-Cyrl-CS"/>
        </w:rPr>
      </w:pPr>
    </w:p>
    <w:p w:rsidR="007E4E2D" w:rsidRDefault="007E4E2D">
      <w:pPr>
        <w:widowControl w:val="0"/>
        <w:autoSpaceDE w:val="0"/>
        <w:autoSpaceDN w:val="0"/>
        <w:adjustRightInd w:val="0"/>
        <w:spacing w:after="0" w:line="239" w:lineRule="auto"/>
        <w:ind w:left="4480"/>
        <w:rPr>
          <w:rFonts w:ascii="Times New Roman" w:hAnsi="Times New Roman"/>
          <w:sz w:val="24"/>
          <w:szCs w:val="24"/>
        </w:rPr>
      </w:pPr>
      <w:r>
        <w:rPr>
          <w:rFonts w:ascii="Arial" w:hAnsi="Arial" w:cs="Arial"/>
          <w:sz w:val="24"/>
          <w:szCs w:val="24"/>
        </w:rPr>
        <w:t>Члан 11.</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Pr="00040E22" w:rsidRDefault="007E4E2D" w:rsidP="00040E22">
      <w:pPr>
        <w:widowControl w:val="0"/>
        <w:overflowPunct w:val="0"/>
        <w:autoSpaceDE w:val="0"/>
        <w:autoSpaceDN w:val="0"/>
        <w:adjustRightInd w:val="0"/>
        <w:spacing w:after="0" w:line="214" w:lineRule="auto"/>
        <w:ind w:right="20" w:firstLine="720"/>
        <w:jc w:val="both"/>
        <w:rPr>
          <w:rFonts w:ascii="Times New Roman" w:hAnsi="Times New Roman"/>
          <w:sz w:val="24"/>
          <w:szCs w:val="24"/>
          <w:lang w:val="sr-Cyrl-CS"/>
        </w:rPr>
      </w:pPr>
      <w:r>
        <w:rPr>
          <w:rFonts w:ascii="Arial" w:hAnsi="Arial" w:cs="Arial"/>
          <w:sz w:val="24"/>
          <w:szCs w:val="24"/>
        </w:rPr>
        <w:t>Добављач је дужан да Наручиоцу обезбеди резервно снабдевање у складу са чланом 192. и 193. Закона о енергетици („Сл. гласник РС“ бр. 145/14).</w:t>
      </w:r>
    </w:p>
    <w:p w:rsidR="007E4E2D" w:rsidRDefault="007E4E2D">
      <w:pPr>
        <w:widowControl w:val="0"/>
        <w:autoSpaceDE w:val="0"/>
        <w:autoSpaceDN w:val="0"/>
        <w:adjustRightInd w:val="0"/>
        <w:spacing w:after="0" w:line="354"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480"/>
        <w:rPr>
          <w:rFonts w:ascii="Times New Roman" w:hAnsi="Times New Roman"/>
          <w:sz w:val="24"/>
          <w:szCs w:val="24"/>
        </w:rPr>
      </w:pPr>
      <w:r>
        <w:rPr>
          <w:rFonts w:ascii="Arial" w:hAnsi="Arial" w:cs="Arial"/>
          <w:sz w:val="24"/>
          <w:szCs w:val="24"/>
        </w:rPr>
        <w:t>Члан 12.</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jc w:val="both"/>
        <w:rPr>
          <w:rFonts w:ascii="Times New Roman" w:hAnsi="Times New Roman"/>
          <w:sz w:val="24"/>
          <w:szCs w:val="24"/>
        </w:rPr>
      </w:pPr>
      <w:r>
        <w:rPr>
          <w:rFonts w:ascii="Arial" w:hAnsi="Arial" w:cs="Arial"/>
          <w:sz w:val="24"/>
          <w:szCs w:val="24"/>
        </w:rPr>
        <w:t>Уговорне стране могу бити ослобођене од одговорности у одређеним случајевима који су наступили независно од воље странака.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7" w:lineRule="auto"/>
        <w:ind w:firstLine="720"/>
        <w:jc w:val="both"/>
        <w:rPr>
          <w:rFonts w:ascii="Times New Roman" w:hAnsi="Times New Roman"/>
          <w:sz w:val="24"/>
          <w:szCs w:val="24"/>
        </w:rPr>
      </w:pPr>
      <w:r>
        <w:rPr>
          <w:rFonts w:ascii="Arial" w:hAnsi="Arial" w:cs="Arial"/>
          <w:sz w:val="24"/>
          <w:szCs w:val="24"/>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и спречавају његово потпуно или делимично извршење.</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Pr="006A23CA" w:rsidRDefault="007E4E2D">
      <w:pPr>
        <w:widowControl w:val="0"/>
        <w:overflowPunct w:val="0"/>
        <w:autoSpaceDE w:val="0"/>
        <w:autoSpaceDN w:val="0"/>
        <w:adjustRightInd w:val="0"/>
        <w:spacing w:after="0" w:line="256" w:lineRule="auto"/>
        <w:ind w:firstLine="720"/>
        <w:jc w:val="both"/>
        <w:rPr>
          <w:rFonts w:ascii="Times New Roman" w:hAnsi="Times New Roman"/>
        </w:rPr>
      </w:pPr>
      <w:r w:rsidRPr="006A23CA">
        <w:rPr>
          <w:rFonts w:ascii="Arial" w:hAnsi="Arial" w:cs="Arial"/>
        </w:rPr>
        <w:t>Под појмом више силе сматрају се спољни и ванредни догађаји који нису постојали у време закључења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7E4E2D" w:rsidRPr="00F077CE"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35" w:lineRule="exact"/>
        <w:rPr>
          <w:rFonts w:ascii="Times New Roman" w:hAnsi="Times New Roman"/>
          <w:sz w:val="24"/>
          <w:szCs w:val="24"/>
          <w:lang w:val="sr-Cyrl-CS"/>
        </w:rPr>
      </w:pPr>
    </w:p>
    <w:p w:rsidR="00040E22" w:rsidRDefault="00040E22">
      <w:pPr>
        <w:widowControl w:val="0"/>
        <w:autoSpaceDE w:val="0"/>
        <w:autoSpaceDN w:val="0"/>
        <w:adjustRightInd w:val="0"/>
        <w:spacing w:after="0" w:line="335" w:lineRule="exact"/>
        <w:rPr>
          <w:rFonts w:ascii="Times New Roman" w:hAnsi="Times New Roman"/>
          <w:sz w:val="24"/>
          <w:szCs w:val="24"/>
          <w:lang w:val="sr-Cyrl-CS"/>
        </w:rPr>
      </w:pPr>
    </w:p>
    <w:p w:rsidR="00040E22" w:rsidRPr="00040E22" w:rsidRDefault="00040E22">
      <w:pPr>
        <w:widowControl w:val="0"/>
        <w:autoSpaceDE w:val="0"/>
        <w:autoSpaceDN w:val="0"/>
        <w:adjustRightInd w:val="0"/>
        <w:spacing w:after="0" w:line="335" w:lineRule="exact"/>
        <w:rPr>
          <w:rFonts w:ascii="Times New Roman" w:hAnsi="Times New Roman"/>
          <w:sz w:val="24"/>
          <w:szCs w:val="24"/>
          <w:lang w:val="sr-Cyrl-CS"/>
        </w:rPr>
      </w:pPr>
    </w:p>
    <w:p w:rsidR="007E4E2D" w:rsidRPr="00040E22" w:rsidRDefault="007E4E2D" w:rsidP="00040E22">
      <w:pPr>
        <w:widowControl w:val="0"/>
        <w:autoSpaceDE w:val="0"/>
        <w:autoSpaceDN w:val="0"/>
        <w:adjustRightInd w:val="0"/>
        <w:spacing w:after="120" w:line="240" w:lineRule="auto"/>
        <w:ind w:left="4480"/>
        <w:rPr>
          <w:rFonts w:ascii="Times New Roman" w:hAnsi="Times New Roman"/>
          <w:sz w:val="24"/>
          <w:szCs w:val="24"/>
          <w:lang w:val="sr-Cyrl-CS"/>
        </w:rPr>
      </w:pPr>
      <w:r>
        <w:rPr>
          <w:rFonts w:ascii="Arial" w:hAnsi="Arial" w:cs="Arial"/>
          <w:sz w:val="24"/>
          <w:szCs w:val="24"/>
        </w:rPr>
        <w:t>Члан 13.</w:t>
      </w:r>
    </w:p>
    <w:p w:rsidR="007E4E2D" w:rsidRPr="006A23CA" w:rsidRDefault="007E4E2D">
      <w:pPr>
        <w:widowControl w:val="0"/>
        <w:overflowPunct w:val="0"/>
        <w:autoSpaceDE w:val="0"/>
        <w:autoSpaceDN w:val="0"/>
        <w:adjustRightInd w:val="0"/>
        <w:spacing w:after="0" w:line="227" w:lineRule="auto"/>
        <w:ind w:firstLine="540"/>
        <w:jc w:val="both"/>
        <w:rPr>
          <w:rFonts w:ascii="Times New Roman" w:hAnsi="Times New Roman"/>
        </w:rPr>
      </w:pPr>
      <w:r w:rsidRPr="006A23CA">
        <w:rPr>
          <w:rFonts w:ascii="Arial" w:hAnsi="Arial" w:cs="Arial"/>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(тридесет) дана за испуњење обавеза.</w:t>
      </w:r>
    </w:p>
    <w:p w:rsidR="007E4E2D" w:rsidRPr="006A23CA" w:rsidRDefault="007E4E2D">
      <w:pPr>
        <w:widowControl w:val="0"/>
        <w:autoSpaceDE w:val="0"/>
        <w:autoSpaceDN w:val="0"/>
        <w:adjustRightInd w:val="0"/>
        <w:spacing w:after="0" w:line="60" w:lineRule="exact"/>
        <w:rPr>
          <w:rFonts w:ascii="Times New Roman" w:hAnsi="Times New Roman"/>
        </w:rPr>
      </w:pPr>
    </w:p>
    <w:p w:rsidR="007E4E2D" w:rsidRPr="00040E22" w:rsidRDefault="007E4E2D" w:rsidP="00040E22">
      <w:pPr>
        <w:widowControl w:val="0"/>
        <w:overflowPunct w:val="0"/>
        <w:autoSpaceDE w:val="0"/>
        <w:autoSpaceDN w:val="0"/>
        <w:adjustRightInd w:val="0"/>
        <w:spacing w:after="0" w:line="214" w:lineRule="auto"/>
        <w:ind w:right="20" w:firstLine="540"/>
        <w:jc w:val="both"/>
        <w:rPr>
          <w:rFonts w:ascii="Times New Roman" w:hAnsi="Times New Roman"/>
          <w:lang w:val="sr-Cyrl-CS"/>
        </w:rPr>
      </w:pPr>
      <w:r w:rsidRPr="006A23CA">
        <w:rPr>
          <w:rFonts w:ascii="Arial" w:hAnsi="Arial" w:cs="Arial"/>
        </w:rPr>
        <w:t>Уколико друга уговорна страна не испуни обавезу ни у року из претходног става, Уговор се сматра раскинутим.</w:t>
      </w:r>
    </w:p>
    <w:p w:rsidR="007E4E2D" w:rsidRPr="00040E22" w:rsidRDefault="007E4E2D" w:rsidP="00040E22">
      <w:pPr>
        <w:widowControl w:val="0"/>
        <w:autoSpaceDE w:val="0"/>
        <w:autoSpaceDN w:val="0"/>
        <w:adjustRightInd w:val="0"/>
        <w:spacing w:before="120" w:after="120" w:line="240" w:lineRule="auto"/>
        <w:ind w:left="4480"/>
        <w:rPr>
          <w:rFonts w:ascii="Times New Roman" w:hAnsi="Times New Roman"/>
          <w:sz w:val="24"/>
          <w:szCs w:val="24"/>
          <w:lang w:val="sr-Cyrl-CS"/>
        </w:rPr>
      </w:pPr>
      <w:bookmarkStart w:id="29" w:name="page31"/>
      <w:bookmarkEnd w:id="29"/>
      <w:r>
        <w:rPr>
          <w:rFonts w:ascii="Arial" w:hAnsi="Arial" w:cs="Arial"/>
          <w:sz w:val="24"/>
          <w:szCs w:val="24"/>
        </w:rPr>
        <w:t>Члан 14.</w:t>
      </w:r>
    </w:p>
    <w:p w:rsidR="007E4E2D" w:rsidRPr="00040E22" w:rsidRDefault="007E4E2D" w:rsidP="00040E22">
      <w:pPr>
        <w:widowControl w:val="0"/>
        <w:overflowPunct w:val="0"/>
        <w:autoSpaceDE w:val="0"/>
        <w:autoSpaceDN w:val="0"/>
        <w:adjustRightInd w:val="0"/>
        <w:spacing w:after="120" w:line="223" w:lineRule="auto"/>
        <w:ind w:firstLine="540"/>
        <w:jc w:val="both"/>
        <w:rPr>
          <w:rFonts w:ascii="Times New Roman" w:hAnsi="Times New Roman"/>
          <w:sz w:val="24"/>
          <w:szCs w:val="24"/>
          <w:lang w:val="sr-Cyrl-CS"/>
        </w:rPr>
      </w:pPr>
      <w:r>
        <w:rPr>
          <w:rFonts w:ascii="Arial" w:hAnsi="Arial" w:cs="Arial"/>
          <w:sz w:val="24"/>
          <w:szCs w:val="24"/>
        </w:rPr>
        <w:lastRenderedPageBreak/>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7E4E2D" w:rsidRPr="00040E22" w:rsidRDefault="007E4E2D" w:rsidP="00040E22">
      <w:pPr>
        <w:widowControl w:val="0"/>
        <w:autoSpaceDE w:val="0"/>
        <w:autoSpaceDN w:val="0"/>
        <w:adjustRightInd w:val="0"/>
        <w:spacing w:after="120" w:line="240" w:lineRule="auto"/>
        <w:ind w:left="4480"/>
        <w:rPr>
          <w:rFonts w:ascii="Times New Roman" w:hAnsi="Times New Roman"/>
          <w:sz w:val="24"/>
          <w:szCs w:val="24"/>
          <w:lang w:val="sr-Cyrl-CS"/>
        </w:rPr>
      </w:pPr>
      <w:r>
        <w:rPr>
          <w:rFonts w:ascii="Arial" w:hAnsi="Arial" w:cs="Arial"/>
          <w:sz w:val="24"/>
          <w:szCs w:val="24"/>
        </w:rPr>
        <w:t>Члан 15.</w:t>
      </w:r>
    </w:p>
    <w:p w:rsidR="007E4E2D" w:rsidRPr="00040E22" w:rsidRDefault="007E4E2D" w:rsidP="00040E22">
      <w:pPr>
        <w:widowControl w:val="0"/>
        <w:overflowPunct w:val="0"/>
        <w:autoSpaceDE w:val="0"/>
        <w:autoSpaceDN w:val="0"/>
        <w:adjustRightInd w:val="0"/>
        <w:spacing w:after="120" w:line="214" w:lineRule="auto"/>
        <w:ind w:firstLine="540"/>
        <w:jc w:val="both"/>
        <w:rPr>
          <w:rFonts w:ascii="Times New Roman" w:hAnsi="Times New Roman"/>
          <w:sz w:val="24"/>
          <w:szCs w:val="24"/>
          <w:lang w:val="sr-Cyrl-CS"/>
        </w:rPr>
      </w:pPr>
      <w:r>
        <w:rPr>
          <w:rFonts w:ascii="Arial" w:hAnsi="Arial" w:cs="Arial"/>
          <w:sz w:val="24"/>
          <w:szCs w:val="24"/>
        </w:rPr>
        <w:t>За све што овом Уговором није предвиђено, примењују се одредбе Закона о облигацоним односима.</w:t>
      </w:r>
    </w:p>
    <w:p w:rsidR="007E4E2D" w:rsidRDefault="007E4E2D">
      <w:pPr>
        <w:widowControl w:val="0"/>
        <w:autoSpaceDE w:val="0"/>
        <w:autoSpaceDN w:val="0"/>
        <w:adjustRightInd w:val="0"/>
        <w:spacing w:after="0" w:line="240" w:lineRule="auto"/>
        <w:ind w:left="4480"/>
        <w:rPr>
          <w:rFonts w:ascii="Times New Roman" w:hAnsi="Times New Roman"/>
          <w:sz w:val="24"/>
          <w:szCs w:val="24"/>
        </w:rPr>
      </w:pPr>
      <w:r>
        <w:rPr>
          <w:rFonts w:ascii="Arial" w:hAnsi="Arial" w:cs="Arial"/>
          <w:sz w:val="24"/>
          <w:szCs w:val="24"/>
        </w:rPr>
        <w:t>Члан 16.</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Прилози и саставни делови овог Уговора су:</w:t>
      </w:r>
    </w:p>
    <w:p w:rsidR="007E4E2D" w:rsidRDefault="007E4E2D">
      <w:pPr>
        <w:widowControl w:val="0"/>
        <w:autoSpaceDE w:val="0"/>
        <w:autoSpaceDN w:val="0"/>
        <w:adjustRightInd w:val="0"/>
        <w:spacing w:after="0" w:line="19" w:lineRule="exact"/>
        <w:rPr>
          <w:rFonts w:ascii="Times New Roman" w:hAnsi="Times New Roman"/>
          <w:sz w:val="24"/>
          <w:szCs w:val="24"/>
        </w:rPr>
      </w:pPr>
    </w:p>
    <w:p w:rsidR="007E4E2D" w:rsidRDefault="007E4E2D">
      <w:pPr>
        <w:widowControl w:val="0"/>
        <w:numPr>
          <w:ilvl w:val="0"/>
          <w:numId w:val="25"/>
        </w:numPr>
        <w:overflowPunct w:val="0"/>
        <w:autoSpaceDE w:val="0"/>
        <w:autoSpaceDN w:val="0"/>
        <w:adjustRightInd w:val="0"/>
        <w:spacing w:after="0" w:line="240" w:lineRule="auto"/>
        <w:ind w:hanging="369"/>
        <w:jc w:val="both"/>
        <w:rPr>
          <w:rFonts w:ascii="Arial" w:hAnsi="Arial" w:cs="Arial"/>
          <w:sz w:val="24"/>
          <w:szCs w:val="24"/>
        </w:rPr>
      </w:pPr>
      <w:r>
        <w:rPr>
          <w:rFonts w:ascii="Arial" w:hAnsi="Arial" w:cs="Arial"/>
          <w:sz w:val="24"/>
          <w:szCs w:val="24"/>
        </w:rPr>
        <w:t>понуда понуђача број ___</w:t>
      </w:r>
      <w:r w:rsidR="006500FE">
        <w:rPr>
          <w:rFonts w:ascii="Arial" w:hAnsi="Arial" w:cs="Arial"/>
          <w:sz w:val="24"/>
          <w:szCs w:val="24"/>
        </w:rPr>
        <w:t>_____ од ___________. 201</w:t>
      </w:r>
      <w:r w:rsidR="00627C1D">
        <w:rPr>
          <w:rFonts w:ascii="Arial" w:hAnsi="Arial" w:cs="Arial"/>
          <w:sz w:val="24"/>
          <w:szCs w:val="24"/>
          <w:lang w:val="sr-Cyrl-CS"/>
        </w:rPr>
        <w:t>9</w:t>
      </w:r>
      <w:r>
        <w:rPr>
          <w:rFonts w:ascii="Arial" w:hAnsi="Arial" w:cs="Arial"/>
          <w:sz w:val="24"/>
          <w:szCs w:val="24"/>
        </w:rPr>
        <w:t xml:space="preserve">. године, </w:t>
      </w:r>
    </w:p>
    <w:p w:rsidR="007E4E2D" w:rsidRDefault="007E4E2D">
      <w:pPr>
        <w:widowControl w:val="0"/>
        <w:autoSpaceDE w:val="0"/>
        <w:autoSpaceDN w:val="0"/>
        <w:adjustRightInd w:val="0"/>
        <w:spacing w:after="0" w:line="16" w:lineRule="exact"/>
        <w:rPr>
          <w:rFonts w:ascii="Arial" w:hAnsi="Arial" w:cs="Arial"/>
          <w:sz w:val="24"/>
          <w:szCs w:val="24"/>
        </w:rPr>
      </w:pPr>
    </w:p>
    <w:p w:rsidR="007E4E2D" w:rsidRDefault="007E4E2D">
      <w:pPr>
        <w:widowControl w:val="0"/>
        <w:numPr>
          <w:ilvl w:val="0"/>
          <w:numId w:val="25"/>
        </w:numPr>
        <w:overflowPunct w:val="0"/>
        <w:autoSpaceDE w:val="0"/>
        <w:autoSpaceDN w:val="0"/>
        <w:adjustRightInd w:val="0"/>
        <w:spacing w:after="0" w:line="240" w:lineRule="auto"/>
        <w:ind w:hanging="369"/>
        <w:jc w:val="both"/>
        <w:rPr>
          <w:rFonts w:ascii="Arial" w:hAnsi="Arial" w:cs="Arial"/>
          <w:sz w:val="24"/>
          <w:szCs w:val="24"/>
        </w:rPr>
      </w:pPr>
      <w:r>
        <w:rPr>
          <w:rFonts w:ascii="Arial" w:hAnsi="Arial" w:cs="Arial"/>
          <w:sz w:val="24"/>
          <w:szCs w:val="24"/>
        </w:rPr>
        <w:t xml:space="preserve">спецификација набавке Наручиоца. </w:t>
      </w:r>
    </w:p>
    <w:p w:rsidR="007E4E2D" w:rsidRPr="00040E22" w:rsidRDefault="007E4E2D">
      <w:pPr>
        <w:widowControl w:val="0"/>
        <w:autoSpaceDE w:val="0"/>
        <w:autoSpaceDN w:val="0"/>
        <w:adjustRightInd w:val="0"/>
        <w:spacing w:after="0" w:line="350"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480"/>
        <w:rPr>
          <w:rFonts w:ascii="Times New Roman" w:hAnsi="Times New Roman"/>
          <w:sz w:val="24"/>
          <w:szCs w:val="24"/>
        </w:rPr>
      </w:pPr>
      <w:r>
        <w:rPr>
          <w:rFonts w:ascii="Arial" w:hAnsi="Arial" w:cs="Arial"/>
          <w:sz w:val="24"/>
          <w:szCs w:val="24"/>
        </w:rPr>
        <w:t>Члан 17.</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firstLine="720"/>
        <w:rPr>
          <w:rFonts w:ascii="Times New Roman" w:hAnsi="Times New Roman"/>
          <w:sz w:val="24"/>
          <w:szCs w:val="24"/>
        </w:rPr>
      </w:pPr>
      <w:r>
        <w:rPr>
          <w:rFonts w:ascii="Arial" w:hAnsi="Arial" w:cs="Arial"/>
          <w:sz w:val="24"/>
          <w:szCs w:val="24"/>
        </w:rPr>
        <w:t>Уговорне стране су сагласне да ће све евентуалне спорове који проистекну из Уговора решавати споразумно.</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rPr>
          <w:rFonts w:ascii="Times New Roman" w:hAnsi="Times New Roman"/>
          <w:sz w:val="24"/>
          <w:szCs w:val="24"/>
        </w:rPr>
      </w:pPr>
      <w:r>
        <w:rPr>
          <w:rFonts w:ascii="Arial" w:hAnsi="Arial" w:cs="Arial"/>
          <w:sz w:val="24"/>
          <w:szCs w:val="24"/>
        </w:rPr>
        <w:t>У случају да настали спор није могуће решити споразумом, уговорне стране су сагласне да ће за њихово решавање бити надлежан Привредни суд.</w:t>
      </w:r>
    </w:p>
    <w:p w:rsidR="007E4E2D" w:rsidRPr="00040E22" w:rsidRDefault="007E4E2D">
      <w:pPr>
        <w:widowControl w:val="0"/>
        <w:autoSpaceDE w:val="0"/>
        <w:autoSpaceDN w:val="0"/>
        <w:adjustRightInd w:val="0"/>
        <w:spacing w:after="0" w:line="354"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480"/>
        <w:rPr>
          <w:rFonts w:ascii="Times New Roman" w:hAnsi="Times New Roman"/>
          <w:sz w:val="24"/>
          <w:szCs w:val="24"/>
        </w:rPr>
      </w:pPr>
      <w:r>
        <w:rPr>
          <w:rFonts w:ascii="Arial" w:hAnsi="Arial" w:cs="Arial"/>
          <w:sz w:val="24"/>
          <w:szCs w:val="24"/>
        </w:rPr>
        <w:t>Члан 18.</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right="20" w:firstLine="720"/>
        <w:rPr>
          <w:rFonts w:ascii="Times New Roman" w:hAnsi="Times New Roman"/>
          <w:sz w:val="24"/>
          <w:szCs w:val="24"/>
        </w:rPr>
      </w:pPr>
      <w:r>
        <w:rPr>
          <w:rFonts w:ascii="Arial" w:hAnsi="Arial" w:cs="Arial"/>
          <w:sz w:val="24"/>
          <w:szCs w:val="24"/>
        </w:rPr>
        <w:t>Овај уговор ступа на снагу даном потписивања од стране овлашћених лица уговорних страна.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4" w:lineRule="auto"/>
        <w:ind w:firstLine="720"/>
        <w:rPr>
          <w:rFonts w:ascii="Times New Roman" w:hAnsi="Times New Roman"/>
          <w:sz w:val="24"/>
          <w:szCs w:val="24"/>
        </w:rPr>
      </w:pPr>
      <w:r>
        <w:rPr>
          <w:rFonts w:ascii="Arial" w:hAnsi="Arial" w:cs="Arial"/>
        </w:rPr>
        <w:t>Уговор се закључује за период до годину дана од дана закључења овог Уговора односно до испуњења финансијске вредности уговора, у зависности од тога шта пре наступи.</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4" w:lineRule="auto"/>
        <w:ind w:right="20" w:firstLine="720"/>
        <w:rPr>
          <w:rFonts w:ascii="Times New Roman" w:hAnsi="Times New Roman"/>
          <w:sz w:val="24"/>
          <w:szCs w:val="24"/>
        </w:rPr>
      </w:pPr>
      <w:r>
        <w:rPr>
          <w:rFonts w:ascii="Arial" w:hAnsi="Arial" w:cs="Arial"/>
        </w:rPr>
        <w:t xml:space="preserve">Протеком времена на које је уговор закључен или испуњењем финансијске вредности уговора </w:t>
      </w:r>
      <w:r w:rsidRPr="005977C2">
        <w:rPr>
          <w:rFonts w:ascii="Arial" w:hAnsi="Arial" w:cs="Arial"/>
        </w:rPr>
        <w:t xml:space="preserve">у износу од </w:t>
      </w:r>
      <w:r w:rsidR="005977C2" w:rsidRPr="005977C2">
        <w:rPr>
          <w:rFonts w:ascii="Arial" w:hAnsi="Arial" w:cs="Arial"/>
          <w:lang w:val="sr-Cyrl-CS"/>
        </w:rPr>
        <w:t>957.119</w:t>
      </w:r>
      <w:r w:rsidR="008D7DBC" w:rsidRPr="005977C2">
        <w:rPr>
          <w:rFonts w:ascii="Arial" w:hAnsi="Arial" w:cs="Arial"/>
          <w:lang w:val="sr-Cyrl-CS"/>
        </w:rPr>
        <w:t xml:space="preserve">,00 </w:t>
      </w:r>
      <w:r w:rsidRPr="005977C2">
        <w:rPr>
          <w:rFonts w:ascii="Arial" w:hAnsi="Arial" w:cs="Arial"/>
        </w:rPr>
        <w:t>динара без ПДВ-а, овај Уговор престаје да важи.</w:t>
      </w:r>
    </w:p>
    <w:p w:rsidR="007E4E2D" w:rsidRPr="00040E22" w:rsidRDefault="007E4E2D">
      <w:pPr>
        <w:widowControl w:val="0"/>
        <w:autoSpaceDE w:val="0"/>
        <w:autoSpaceDN w:val="0"/>
        <w:adjustRightInd w:val="0"/>
        <w:spacing w:after="0" w:line="353"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4480"/>
        <w:rPr>
          <w:rFonts w:ascii="Times New Roman" w:hAnsi="Times New Roman"/>
          <w:sz w:val="24"/>
          <w:szCs w:val="24"/>
        </w:rPr>
      </w:pPr>
      <w:r>
        <w:rPr>
          <w:rFonts w:ascii="Arial" w:hAnsi="Arial" w:cs="Arial"/>
          <w:sz w:val="24"/>
          <w:szCs w:val="24"/>
        </w:rPr>
        <w:t>Члан 19.</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Pr="00040E22" w:rsidRDefault="007E4E2D" w:rsidP="00040E22">
      <w:pPr>
        <w:widowControl w:val="0"/>
        <w:overflowPunct w:val="0"/>
        <w:autoSpaceDE w:val="0"/>
        <w:autoSpaceDN w:val="0"/>
        <w:adjustRightInd w:val="0"/>
        <w:spacing w:after="120" w:line="234" w:lineRule="auto"/>
        <w:ind w:right="20" w:firstLine="720"/>
        <w:rPr>
          <w:rFonts w:ascii="Times New Roman" w:hAnsi="Times New Roman"/>
          <w:sz w:val="24"/>
          <w:szCs w:val="24"/>
          <w:lang w:val="sr-Cyrl-CS"/>
        </w:rPr>
      </w:pPr>
      <w:r>
        <w:rPr>
          <w:rFonts w:ascii="Arial" w:hAnsi="Arial" w:cs="Arial"/>
        </w:rPr>
        <w:t>Овај уговор ступа на снагу даном потписивања од стране овлашћених лица уговорних страна уз достављање средства финансијског обезбеђења из чл. 10 овог Уговора.</w:t>
      </w:r>
    </w:p>
    <w:p w:rsidR="007E4E2D" w:rsidRPr="00040E22" w:rsidRDefault="007E4E2D" w:rsidP="00040E22">
      <w:pPr>
        <w:widowControl w:val="0"/>
        <w:autoSpaceDE w:val="0"/>
        <w:autoSpaceDN w:val="0"/>
        <w:adjustRightInd w:val="0"/>
        <w:spacing w:after="120" w:line="240" w:lineRule="auto"/>
        <w:ind w:left="4480"/>
        <w:rPr>
          <w:rFonts w:ascii="Times New Roman" w:hAnsi="Times New Roman"/>
          <w:sz w:val="24"/>
          <w:szCs w:val="24"/>
          <w:lang w:val="sr-Cyrl-CS"/>
        </w:rPr>
      </w:pPr>
      <w:r>
        <w:rPr>
          <w:rFonts w:ascii="Arial" w:hAnsi="Arial" w:cs="Arial"/>
          <w:sz w:val="24"/>
          <w:szCs w:val="24"/>
        </w:rPr>
        <w:t>Члан 20.</w:t>
      </w:r>
    </w:p>
    <w:p w:rsidR="007E4E2D" w:rsidRDefault="007E4E2D">
      <w:pPr>
        <w:widowControl w:val="0"/>
        <w:overflowPunct w:val="0"/>
        <w:autoSpaceDE w:val="0"/>
        <w:autoSpaceDN w:val="0"/>
        <w:adjustRightInd w:val="0"/>
        <w:spacing w:after="0" w:line="214" w:lineRule="auto"/>
        <w:ind w:right="20" w:firstLine="720"/>
        <w:rPr>
          <w:rFonts w:ascii="Times New Roman" w:hAnsi="Times New Roman"/>
          <w:sz w:val="24"/>
          <w:szCs w:val="24"/>
        </w:rPr>
      </w:pPr>
      <w:r>
        <w:rPr>
          <w:rFonts w:ascii="Arial" w:hAnsi="Arial" w:cs="Arial"/>
          <w:sz w:val="24"/>
          <w:szCs w:val="24"/>
        </w:rPr>
        <w:t>Уговор је сачињен у 4 (четири) истоветна примерка, од којих се по 2 (два) налазе код сваког уговарача.</w:t>
      </w:r>
    </w:p>
    <w:p w:rsidR="007E4E2D" w:rsidRDefault="007E4E2D">
      <w:pPr>
        <w:widowControl w:val="0"/>
        <w:autoSpaceDE w:val="0"/>
        <w:autoSpaceDN w:val="0"/>
        <w:adjustRightInd w:val="0"/>
        <w:spacing w:after="0" w:line="283" w:lineRule="exact"/>
        <w:rPr>
          <w:rFonts w:ascii="Times New Roman" w:hAnsi="Times New Roman"/>
          <w:sz w:val="24"/>
          <w:szCs w:val="24"/>
        </w:rPr>
      </w:pPr>
    </w:p>
    <w:p w:rsidR="007E4E2D" w:rsidRDefault="007E4E2D">
      <w:pPr>
        <w:widowControl w:val="0"/>
        <w:tabs>
          <w:tab w:val="left" w:pos="6940"/>
        </w:tabs>
        <w:autoSpaceDE w:val="0"/>
        <w:autoSpaceDN w:val="0"/>
        <w:adjustRightInd w:val="0"/>
        <w:spacing w:after="0" w:line="240" w:lineRule="auto"/>
        <w:ind w:left="840"/>
        <w:rPr>
          <w:rFonts w:ascii="Times New Roman" w:hAnsi="Times New Roman"/>
          <w:sz w:val="24"/>
          <w:szCs w:val="24"/>
        </w:rPr>
      </w:pPr>
      <w:r>
        <w:rPr>
          <w:rFonts w:ascii="Arial" w:hAnsi="Arial" w:cs="Arial"/>
          <w:b/>
          <w:bCs/>
          <w:sz w:val="24"/>
          <w:szCs w:val="24"/>
        </w:rPr>
        <w:t>За Добављача</w:t>
      </w:r>
      <w:r>
        <w:rPr>
          <w:rFonts w:ascii="Times New Roman" w:hAnsi="Times New Roman"/>
          <w:sz w:val="24"/>
          <w:szCs w:val="24"/>
        </w:rPr>
        <w:tab/>
      </w:r>
      <w:r>
        <w:rPr>
          <w:rFonts w:ascii="Arial" w:hAnsi="Arial" w:cs="Arial"/>
          <w:b/>
          <w:bCs/>
          <w:sz w:val="21"/>
          <w:szCs w:val="21"/>
        </w:rPr>
        <w:t>За наручиоца</w:t>
      </w:r>
    </w:p>
    <w:p w:rsidR="007E4E2D" w:rsidRPr="008D7DBC" w:rsidRDefault="007E4E2D">
      <w:pPr>
        <w:widowControl w:val="0"/>
        <w:tabs>
          <w:tab w:val="left" w:pos="5980"/>
        </w:tabs>
        <w:autoSpaceDE w:val="0"/>
        <w:autoSpaceDN w:val="0"/>
        <w:adjustRightInd w:val="0"/>
        <w:spacing w:after="0" w:line="240" w:lineRule="auto"/>
        <w:rPr>
          <w:rFonts w:ascii="Times New Roman" w:hAnsi="Times New Roman"/>
          <w:sz w:val="24"/>
          <w:szCs w:val="24"/>
          <w:lang w:val="sr-Cyrl-CS"/>
        </w:rPr>
      </w:pPr>
      <w:r>
        <w:rPr>
          <w:rFonts w:ascii="Arial" w:hAnsi="Arial" w:cs="Arial"/>
          <w:b/>
          <w:bCs/>
          <w:sz w:val="24"/>
          <w:szCs w:val="24"/>
        </w:rPr>
        <w:t>_____________________________</w:t>
      </w:r>
      <w:r>
        <w:rPr>
          <w:rFonts w:ascii="Times New Roman" w:hAnsi="Times New Roman"/>
          <w:sz w:val="24"/>
          <w:szCs w:val="24"/>
        </w:rPr>
        <w:tab/>
      </w:r>
      <w:r w:rsidR="008D7DBC">
        <w:rPr>
          <w:rFonts w:ascii="Arial" w:hAnsi="Arial" w:cs="Arial"/>
          <w:b/>
          <w:bCs/>
          <w:sz w:val="24"/>
          <w:szCs w:val="24"/>
          <w:lang w:val="sr-Cyrl-CS"/>
        </w:rPr>
        <w:t>Народни музеј Крушевац</w:t>
      </w:r>
    </w:p>
    <w:p w:rsidR="007E4E2D" w:rsidRDefault="007E4E2D">
      <w:pPr>
        <w:widowControl w:val="0"/>
        <w:autoSpaceDE w:val="0"/>
        <w:autoSpaceDN w:val="0"/>
        <w:adjustRightInd w:val="0"/>
        <w:spacing w:after="0" w:line="288" w:lineRule="exact"/>
        <w:rPr>
          <w:rFonts w:ascii="Times New Roman" w:hAnsi="Times New Roman"/>
          <w:sz w:val="24"/>
          <w:szCs w:val="24"/>
        </w:rPr>
      </w:pPr>
    </w:p>
    <w:p w:rsidR="007E4E2D" w:rsidRDefault="007E4E2D">
      <w:pPr>
        <w:widowControl w:val="0"/>
        <w:tabs>
          <w:tab w:val="left" w:pos="5980"/>
        </w:tabs>
        <w:autoSpaceDE w:val="0"/>
        <w:autoSpaceDN w:val="0"/>
        <w:adjustRightInd w:val="0"/>
        <w:spacing w:after="0" w:line="239" w:lineRule="auto"/>
        <w:rPr>
          <w:rFonts w:ascii="Times New Roman" w:hAnsi="Times New Roman"/>
          <w:sz w:val="24"/>
          <w:szCs w:val="24"/>
        </w:rPr>
      </w:pPr>
      <w:r>
        <w:rPr>
          <w:rFonts w:ascii="Arial" w:hAnsi="Arial" w:cs="Arial"/>
          <w:b/>
          <w:bCs/>
          <w:sz w:val="23"/>
          <w:szCs w:val="23"/>
        </w:rPr>
        <w:t>_____________________________</w:t>
      </w:r>
      <w:r>
        <w:rPr>
          <w:rFonts w:ascii="Times New Roman" w:hAnsi="Times New Roman"/>
          <w:sz w:val="24"/>
          <w:szCs w:val="24"/>
        </w:rPr>
        <w:tab/>
      </w:r>
      <w:r>
        <w:rPr>
          <w:rFonts w:ascii="Arial" w:hAnsi="Arial" w:cs="Arial"/>
          <w:b/>
          <w:bCs/>
          <w:sz w:val="23"/>
          <w:szCs w:val="23"/>
        </w:rPr>
        <w:t>______________________________</w:t>
      </w:r>
    </w:p>
    <w:p w:rsidR="007E4E2D" w:rsidRPr="001737FE" w:rsidRDefault="007E4E2D">
      <w:pPr>
        <w:widowControl w:val="0"/>
        <w:tabs>
          <w:tab w:val="left" w:pos="5460"/>
        </w:tabs>
        <w:autoSpaceDE w:val="0"/>
        <w:autoSpaceDN w:val="0"/>
        <w:adjustRightInd w:val="0"/>
        <w:spacing w:after="0" w:line="239" w:lineRule="auto"/>
        <w:rPr>
          <w:rFonts w:ascii="Times New Roman" w:hAnsi="Times New Roman"/>
          <w:sz w:val="24"/>
          <w:szCs w:val="24"/>
          <w:lang w:val="sr-Cyrl-CS"/>
        </w:rPr>
      </w:pPr>
      <w:bookmarkStart w:id="30" w:name="page32"/>
      <w:bookmarkEnd w:id="30"/>
    </w:p>
    <w:p w:rsidR="007E4E2D" w:rsidRDefault="00D7517E">
      <w:pPr>
        <w:widowControl w:val="0"/>
        <w:autoSpaceDE w:val="0"/>
        <w:autoSpaceDN w:val="0"/>
        <w:adjustRightInd w:val="0"/>
        <w:spacing w:after="0" w:line="200" w:lineRule="exact"/>
        <w:rPr>
          <w:rFonts w:ascii="Times New Roman" w:hAnsi="Times New Roman"/>
          <w:sz w:val="24"/>
          <w:szCs w:val="24"/>
        </w:rPr>
      </w:pPr>
      <w:r w:rsidRPr="00D7517E">
        <w:rPr>
          <w:noProof/>
        </w:rPr>
        <w:pict>
          <v:line id="_x0000_s1215" style="position:absolute;z-index:-251568128" from="-1.85pt,6.2pt" to="-1.85pt,746.35pt" o:allowincell="f" strokeweight=".48pt"/>
        </w:pict>
      </w:r>
      <w:r w:rsidRPr="00D7517E">
        <w:rPr>
          <w:noProof/>
        </w:rPr>
        <w:pict>
          <v:line id="_x0000_s1216" style="position:absolute;z-index:-251567104" from="-1.15pt,7.4pt" to="493.55pt,7.4pt" o:allowincell="f" strokeweight=".16931mm"/>
        </w:pict>
      </w:r>
      <w:r w:rsidRPr="00D7517E">
        <w:rPr>
          <w:noProof/>
        </w:rPr>
        <w:pict>
          <v:line id="_x0000_s1217" style="position:absolute;z-index:-251566080" from="494.25pt,6.2pt" to="494.25pt,746.35pt" o:allowincell="f" strokeweight=".48pt"/>
        </w:pict>
      </w:r>
      <w:r w:rsidRPr="00D7517E">
        <w:rPr>
          <w:noProof/>
        </w:rPr>
        <w:pict>
          <v:line id="_x0000_s1218" style="position:absolute;z-index:-251565056" from="-2.1pt,6.45pt" to="494.5pt,6.45pt" o:allowincell="f" strokeweight=".16931mm"/>
        </w:pict>
      </w:r>
      <w:r w:rsidRPr="00D7517E">
        <w:rPr>
          <w:noProof/>
        </w:rPr>
        <w:pict>
          <v:line id="_x0000_s1219" style="position:absolute;z-index:-251564032" from="-1.15pt,97.4pt" to="493.55pt,97.4pt" o:allowincell="f" strokeweight=".48pt"/>
        </w:pict>
      </w:r>
      <w:r w:rsidRPr="00D7517E">
        <w:rPr>
          <w:noProof/>
        </w:rPr>
        <w:pict>
          <v:line id="_x0000_s1220" style="position:absolute;z-index:-251563008" from="-.9pt,7.15pt" to="-.9pt,745.4pt" o:allowincell="f" strokeweight=".16931mm"/>
        </w:pict>
      </w:r>
      <w:r w:rsidRPr="00D7517E">
        <w:rPr>
          <w:noProof/>
        </w:rPr>
        <w:pict>
          <v:line id="_x0000_s1221" style="position:absolute;z-index:-251561984" from="-1.15pt,139.55pt" to="493.55pt,139.55pt" o:allowincell="f" strokeweight=".48pt"/>
        </w:pict>
      </w:r>
      <w:r w:rsidRPr="00D7517E">
        <w:rPr>
          <w:noProof/>
        </w:rPr>
        <w:pict>
          <v:line id="_x0000_s1222" style="position:absolute;z-index:-251560960" from="493.3pt,7.15pt" to="493.3pt,745.4pt" o:allowincell="f" strokeweight=".16931mm"/>
        </w:pic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040E22" w:rsidRDefault="007E4E2D">
      <w:pPr>
        <w:widowControl w:val="0"/>
        <w:autoSpaceDE w:val="0"/>
        <w:autoSpaceDN w:val="0"/>
        <w:adjustRightInd w:val="0"/>
        <w:spacing w:after="0" w:line="233"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2740"/>
        <w:rPr>
          <w:rFonts w:ascii="Times New Roman" w:hAnsi="Times New Roman"/>
          <w:sz w:val="24"/>
          <w:szCs w:val="24"/>
        </w:rPr>
      </w:pPr>
      <w:r>
        <w:rPr>
          <w:rFonts w:ascii="Arial" w:hAnsi="Arial" w:cs="Arial"/>
          <w:sz w:val="24"/>
          <w:szCs w:val="24"/>
        </w:rPr>
        <w:t>Јавна набавка добара – електричне енергије</w:t>
      </w:r>
    </w:p>
    <w:p w:rsidR="007E4E2D" w:rsidRDefault="007E4E2D">
      <w:pPr>
        <w:widowControl w:val="0"/>
        <w:autoSpaceDE w:val="0"/>
        <w:autoSpaceDN w:val="0"/>
        <w:adjustRightInd w:val="0"/>
        <w:spacing w:after="0" w:line="281" w:lineRule="exact"/>
        <w:rPr>
          <w:rFonts w:ascii="Times New Roman" w:hAnsi="Times New Roman"/>
          <w:sz w:val="24"/>
          <w:szCs w:val="24"/>
        </w:rPr>
      </w:pPr>
    </w:p>
    <w:p w:rsidR="007E4E2D" w:rsidRPr="00040E22" w:rsidRDefault="007E4E2D" w:rsidP="00040E22">
      <w:pPr>
        <w:widowControl w:val="0"/>
        <w:autoSpaceDE w:val="0"/>
        <w:autoSpaceDN w:val="0"/>
        <w:adjustRightInd w:val="0"/>
        <w:spacing w:after="0" w:line="240" w:lineRule="auto"/>
        <w:ind w:left="4180"/>
        <w:rPr>
          <w:rFonts w:ascii="Times New Roman" w:hAnsi="Times New Roman"/>
          <w:sz w:val="24"/>
          <w:szCs w:val="24"/>
          <w:lang w:val="sr-Cyrl-CS"/>
        </w:rPr>
      </w:pPr>
      <w:r>
        <w:rPr>
          <w:rFonts w:ascii="Arial" w:hAnsi="Arial" w:cs="Arial"/>
          <w:b/>
          <w:bCs/>
          <w:sz w:val="24"/>
          <w:szCs w:val="24"/>
        </w:rPr>
        <w:t>Образац бр. 6</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040E22" w:rsidRDefault="007E4E2D">
      <w:pPr>
        <w:widowControl w:val="0"/>
        <w:autoSpaceDE w:val="0"/>
        <w:autoSpaceDN w:val="0"/>
        <w:adjustRightInd w:val="0"/>
        <w:spacing w:after="0" w:line="293" w:lineRule="exact"/>
        <w:rPr>
          <w:rFonts w:ascii="Times New Roman" w:hAnsi="Times New Roman"/>
          <w:sz w:val="24"/>
          <w:szCs w:val="24"/>
          <w:lang w:val="sr-Cyrl-CS"/>
        </w:rPr>
      </w:pPr>
    </w:p>
    <w:p w:rsidR="007E4E2D" w:rsidRDefault="007E4E2D">
      <w:pPr>
        <w:widowControl w:val="0"/>
        <w:overflowPunct w:val="0"/>
        <w:autoSpaceDE w:val="0"/>
        <w:autoSpaceDN w:val="0"/>
        <w:adjustRightInd w:val="0"/>
        <w:spacing w:after="0" w:line="212" w:lineRule="auto"/>
        <w:ind w:left="3580" w:right="2700" w:hanging="883"/>
        <w:rPr>
          <w:rFonts w:ascii="Times New Roman" w:hAnsi="Times New Roman"/>
          <w:sz w:val="24"/>
          <w:szCs w:val="24"/>
        </w:rPr>
      </w:pPr>
      <w:r>
        <w:rPr>
          <w:rFonts w:ascii="Arial" w:hAnsi="Arial" w:cs="Arial"/>
          <w:b/>
          <w:bCs/>
          <w:sz w:val="24"/>
          <w:szCs w:val="24"/>
        </w:rPr>
        <w:t>ОБРАЗАЦ МЕНИЧНОГ ОВЛАШЋЕЊA за добро извршење посла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9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4" w:lineRule="auto"/>
        <w:ind w:left="120" w:right="140" w:firstLine="696"/>
        <w:rPr>
          <w:rFonts w:ascii="Times New Roman" w:hAnsi="Times New Roman"/>
          <w:sz w:val="24"/>
          <w:szCs w:val="24"/>
        </w:rPr>
      </w:pPr>
      <w:r>
        <w:rPr>
          <w:rFonts w:ascii="Arial" w:hAnsi="Arial" w:cs="Arial"/>
          <w:sz w:val="23"/>
          <w:szCs w:val="23"/>
        </w:rPr>
        <w:t>На основу Закона о меници ("Сл. лист ФНРЈ" бр. 104/46, "Сл. лист СФРЈ" бр. 16/65, 54/70 и 57/89 и "Сл. лист СРЈ" бр. 46/96 ("Сл. гласник РС" бр. 57/2004, 82/2004)</w:t>
      </w:r>
    </w:p>
    <w:p w:rsidR="007E4E2D" w:rsidRDefault="007E4E2D">
      <w:pPr>
        <w:widowControl w:val="0"/>
        <w:autoSpaceDE w:val="0"/>
        <w:autoSpaceDN w:val="0"/>
        <w:adjustRightInd w:val="0"/>
        <w:spacing w:after="0" w:line="23"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rPr>
        <w:t>Дужник:  _________________________________,  са  седиштем  у  ______________________,</w:t>
      </w:r>
    </w:p>
    <w:p w:rsidR="007E4E2D" w:rsidRDefault="007E4E2D">
      <w:pPr>
        <w:widowControl w:val="0"/>
        <w:autoSpaceDE w:val="0"/>
        <w:autoSpaceDN w:val="0"/>
        <w:adjustRightInd w:val="0"/>
        <w:spacing w:after="0" w:line="57" w:lineRule="exact"/>
        <w:rPr>
          <w:rFonts w:ascii="Times New Roman" w:hAnsi="Times New Roman"/>
          <w:sz w:val="24"/>
          <w:szCs w:val="24"/>
        </w:rPr>
      </w:pPr>
    </w:p>
    <w:tbl>
      <w:tblPr>
        <w:tblW w:w="0" w:type="auto"/>
        <w:tblInd w:w="120" w:type="dxa"/>
        <w:tblLayout w:type="fixed"/>
        <w:tblCellMar>
          <w:left w:w="0" w:type="dxa"/>
          <w:right w:w="0" w:type="dxa"/>
        </w:tblCellMar>
        <w:tblLook w:val="0000"/>
      </w:tblPr>
      <w:tblGrid>
        <w:gridCol w:w="740"/>
        <w:gridCol w:w="2340"/>
        <w:gridCol w:w="1040"/>
        <w:gridCol w:w="3160"/>
        <w:gridCol w:w="1400"/>
        <w:gridCol w:w="920"/>
      </w:tblGrid>
      <w:tr w:rsidR="007E4E2D" w:rsidRPr="005B3B98">
        <w:trPr>
          <w:trHeight w:val="276"/>
        </w:trPr>
        <w:tc>
          <w:tcPr>
            <w:tcW w:w="7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ул.</w:t>
            </w:r>
          </w:p>
        </w:tc>
        <w:tc>
          <w:tcPr>
            <w:tcW w:w="6540" w:type="dxa"/>
            <w:gridSpan w:val="3"/>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700"/>
              <w:jc w:val="right"/>
              <w:rPr>
                <w:rFonts w:ascii="Times New Roman" w:hAnsi="Times New Roman"/>
                <w:sz w:val="24"/>
                <w:szCs w:val="24"/>
              </w:rPr>
            </w:pPr>
            <w:r w:rsidRPr="005B3B98">
              <w:rPr>
                <w:rFonts w:ascii="Arial" w:hAnsi="Arial" w:cs="Arial"/>
                <w:w w:val="97"/>
                <w:sz w:val="24"/>
                <w:szCs w:val="24"/>
              </w:rPr>
              <w:t>____________________________________________</w:t>
            </w:r>
          </w:p>
        </w:tc>
        <w:tc>
          <w:tcPr>
            <w:tcW w:w="14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80"/>
              <w:rPr>
                <w:rFonts w:ascii="Times New Roman" w:hAnsi="Times New Roman"/>
                <w:sz w:val="24"/>
                <w:szCs w:val="24"/>
              </w:rPr>
            </w:pPr>
            <w:r w:rsidRPr="005B3B98">
              <w:rPr>
                <w:rFonts w:ascii="Arial" w:hAnsi="Arial" w:cs="Arial"/>
                <w:sz w:val="24"/>
                <w:szCs w:val="24"/>
              </w:rPr>
              <w:t>Матични</w:t>
            </w:r>
          </w:p>
        </w:tc>
        <w:tc>
          <w:tcPr>
            <w:tcW w:w="9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број</w:t>
            </w:r>
          </w:p>
        </w:tc>
      </w:tr>
      <w:tr w:rsidR="007E4E2D" w:rsidRPr="005B3B98">
        <w:trPr>
          <w:trHeight w:val="331"/>
        </w:trPr>
        <w:tc>
          <w:tcPr>
            <w:tcW w:w="3080" w:type="dxa"/>
            <w:gridSpan w:val="2"/>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w w:val="97"/>
                <w:sz w:val="24"/>
                <w:szCs w:val="24"/>
              </w:rPr>
              <w:t>_______________________,</w:t>
            </w:r>
          </w:p>
        </w:tc>
        <w:tc>
          <w:tcPr>
            <w:tcW w:w="10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240"/>
              <w:rPr>
                <w:rFonts w:ascii="Times New Roman" w:hAnsi="Times New Roman"/>
                <w:sz w:val="24"/>
                <w:szCs w:val="24"/>
              </w:rPr>
            </w:pPr>
            <w:r w:rsidRPr="005B3B98">
              <w:rPr>
                <w:rFonts w:ascii="Arial" w:hAnsi="Arial" w:cs="Arial"/>
                <w:sz w:val="24"/>
                <w:szCs w:val="24"/>
              </w:rPr>
              <w:t>ПИБ:</w:t>
            </w:r>
          </w:p>
        </w:tc>
        <w:tc>
          <w:tcPr>
            <w:tcW w:w="31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w w:val="97"/>
                <w:sz w:val="24"/>
                <w:szCs w:val="24"/>
              </w:rPr>
              <w:t>_______________________,</w:t>
            </w:r>
          </w:p>
        </w:tc>
        <w:tc>
          <w:tcPr>
            <w:tcW w:w="14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420"/>
              <w:rPr>
                <w:rFonts w:ascii="Times New Roman" w:hAnsi="Times New Roman"/>
                <w:sz w:val="24"/>
                <w:szCs w:val="24"/>
              </w:rPr>
            </w:pPr>
            <w:r w:rsidRPr="005B3B98">
              <w:rPr>
                <w:rFonts w:ascii="Arial" w:hAnsi="Arial" w:cs="Arial"/>
                <w:sz w:val="24"/>
                <w:szCs w:val="24"/>
              </w:rPr>
              <w:t>Текући</w:t>
            </w:r>
          </w:p>
        </w:tc>
        <w:tc>
          <w:tcPr>
            <w:tcW w:w="92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рачун:</w:t>
            </w:r>
          </w:p>
        </w:tc>
      </w:tr>
    </w:tbl>
    <w:p w:rsidR="007E4E2D" w:rsidRDefault="007E4E2D">
      <w:pPr>
        <w:widowControl w:val="0"/>
        <w:autoSpaceDE w:val="0"/>
        <w:autoSpaceDN w:val="0"/>
        <w:adjustRightInd w:val="0"/>
        <w:spacing w:after="0" w:line="78" w:lineRule="exact"/>
        <w:rPr>
          <w:rFonts w:ascii="Times New Roman" w:hAnsi="Times New Roman"/>
          <w:sz w:val="24"/>
          <w:szCs w:val="24"/>
        </w:rPr>
      </w:pPr>
    </w:p>
    <w:p w:rsidR="007E4E2D" w:rsidRDefault="007E4E2D">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rPr>
        <w:t>____________________________________, код банке: _________________________________</w:t>
      </w:r>
    </w:p>
    <w:p w:rsidR="007E4E2D" w:rsidRPr="00040E22" w:rsidRDefault="007E4E2D">
      <w:pPr>
        <w:widowControl w:val="0"/>
        <w:autoSpaceDE w:val="0"/>
        <w:autoSpaceDN w:val="0"/>
        <w:adjustRightInd w:val="0"/>
        <w:spacing w:after="0" w:line="246" w:lineRule="exact"/>
        <w:rPr>
          <w:rFonts w:ascii="Times New Roman" w:hAnsi="Times New Roman"/>
          <w:sz w:val="24"/>
          <w:szCs w:val="24"/>
          <w:lang w:val="sr-Cyrl-CS"/>
        </w:rPr>
      </w:pPr>
    </w:p>
    <w:p w:rsidR="007E4E2D" w:rsidRPr="00040E22" w:rsidRDefault="007E4E2D" w:rsidP="00040E22">
      <w:pPr>
        <w:widowControl w:val="0"/>
        <w:overflowPunct w:val="0"/>
        <w:autoSpaceDE w:val="0"/>
        <w:autoSpaceDN w:val="0"/>
        <w:adjustRightInd w:val="0"/>
        <w:spacing w:after="0" w:line="258" w:lineRule="auto"/>
        <w:ind w:left="2780" w:right="2500" w:hanging="305"/>
        <w:rPr>
          <w:rFonts w:ascii="Times New Roman" w:hAnsi="Times New Roman"/>
          <w:sz w:val="24"/>
          <w:szCs w:val="24"/>
          <w:lang w:val="sr-Cyrl-CS"/>
        </w:rPr>
      </w:pPr>
      <w:r>
        <w:rPr>
          <w:rFonts w:ascii="Arial" w:hAnsi="Arial" w:cs="Arial"/>
          <w:sz w:val="23"/>
          <w:szCs w:val="23"/>
        </w:rPr>
        <w:t>ИЗДАЈЕ МЕНИЧНО ПИСМО - ОВЛАШЋЕЊЕ - за корисника бланко сопствене менпце -</w:t>
      </w: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КОРИСНИ</w:t>
      </w:r>
      <w:r w:rsidR="008D7DBC">
        <w:rPr>
          <w:rFonts w:ascii="Arial" w:hAnsi="Arial" w:cs="Arial"/>
          <w:sz w:val="24"/>
          <w:szCs w:val="24"/>
        </w:rPr>
        <w:t xml:space="preserve">К: </w:t>
      </w:r>
      <w:r w:rsidR="008D7DBC">
        <w:rPr>
          <w:rFonts w:ascii="Arial" w:hAnsi="Arial" w:cs="Arial"/>
          <w:sz w:val="24"/>
          <w:szCs w:val="24"/>
          <w:lang w:val="sr-Cyrl-CS"/>
        </w:rPr>
        <w:t>Народни музеј Крушевац</w:t>
      </w:r>
      <w:r>
        <w:rPr>
          <w:rFonts w:ascii="Arial" w:hAnsi="Arial" w:cs="Arial"/>
          <w:sz w:val="24"/>
          <w:szCs w:val="24"/>
        </w:rPr>
        <w:t xml:space="preserve"> (у даљем тексту: Поверилац)</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62" w:lineRule="auto"/>
        <w:ind w:left="40" w:right="60" w:firstLine="662"/>
        <w:jc w:val="both"/>
        <w:rPr>
          <w:rFonts w:ascii="Times New Roman" w:hAnsi="Times New Roman"/>
          <w:sz w:val="24"/>
          <w:szCs w:val="24"/>
        </w:rPr>
      </w:pPr>
      <w:r>
        <w:rPr>
          <w:rFonts w:ascii="Arial" w:hAnsi="Arial" w:cs="Arial"/>
          <w:sz w:val="21"/>
          <w:szCs w:val="21"/>
        </w:rPr>
        <w:t>Предајемо Вам бланко сопствену меницу и овлашћујемо Повериоца, да предату меницу број _____________________________(унети серијски број менице) може попунити у износу од __________________________________ динара, за добро извршење посла, у висини од</w:t>
      </w:r>
    </w:p>
    <w:p w:rsidR="007E4E2D" w:rsidRDefault="007E4E2D">
      <w:pPr>
        <w:widowControl w:val="0"/>
        <w:autoSpaceDE w:val="0"/>
        <w:autoSpaceDN w:val="0"/>
        <w:adjustRightInd w:val="0"/>
        <w:spacing w:after="0" w:line="222" w:lineRule="auto"/>
        <w:ind w:left="40"/>
        <w:rPr>
          <w:rFonts w:ascii="Times New Roman" w:hAnsi="Times New Roman"/>
          <w:sz w:val="24"/>
          <w:szCs w:val="24"/>
        </w:rPr>
      </w:pPr>
      <w:r>
        <w:rPr>
          <w:rFonts w:ascii="Arial" w:hAnsi="Arial" w:cs="Arial"/>
          <w:sz w:val="24"/>
          <w:szCs w:val="24"/>
        </w:rPr>
        <w:t>_____% од вредности уговора.</w:t>
      </w:r>
    </w:p>
    <w:p w:rsidR="007E4E2D" w:rsidRDefault="007E4E2D">
      <w:pPr>
        <w:widowControl w:val="0"/>
        <w:tabs>
          <w:tab w:val="left" w:pos="2380"/>
        </w:tabs>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Овлашћујемо</w:t>
      </w:r>
      <w:r>
        <w:rPr>
          <w:rFonts w:ascii="Times New Roman" w:hAnsi="Times New Roman"/>
          <w:sz w:val="24"/>
          <w:szCs w:val="24"/>
        </w:rPr>
        <w:tab/>
      </w:r>
      <w:r>
        <w:rPr>
          <w:rFonts w:ascii="Arial" w:hAnsi="Arial" w:cs="Arial"/>
          <w:sz w:val="24"/>
          <w:szCs w:val="24"/>
        </w:rPr>
        <w:t>Повериоца   да   попуни   меницу   за   наплату   на   износ   од</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3" w:lineRule="auto"/>
        <w:ind w:left="40" w:right="60"/>
        <w:jc w:val="both"/>
        <w:rPr>
          <w:rFonts w:ascii="Times New Roman" w:hAnsi="Times New Roman"/>
          <w:sz w:val="24"/>
          <w:szCs w:val="24"/>
        </w:rPr>
      </w:pPr>
      <w:r>
        <w:rPr>
          <w:rFonts w:ascii="Arial" w:hAnsi="Arial" w:cs="Arial"/>
        </w:rPr>
        <w:t>_________________(динара)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код банака, у корист Повериоца, а у сврху финансијског обезбеђења по Уговору заведеном код Повериоца - под бројем _________________________ од</w:t>
      </w:r>
    </w:p>
    <w:p w:rsidR="007E4E2D" w:rsidRDefault="007E4E2D">
      <w:pPr>
        <w:widowControl w:val="0"/>
        <w:autoSpaceDE w:val="0"/>
        <w:autoSpaceDN w:val="0"/>
        <w:adjustRightInd w:val="0"/>
        <w:spacing w:after="0" w:line="1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rPr>
        <w:t>_____________________ год. и код Дужника ____________ ____________________ под бројем</w:t>
      </w:r>
    </w:p>
    <w:p w:rsidR="007E4E2D" w:rsidRDefault="007E4E2D">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_____________________ од _____________________ год.</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7" w:lineRule="auto"/>
        <w:ind w:left="40" w:right="60" w:firstLine="662"/>
        <w:jc w:val="both"/>
        <w:rPr>
          <w:rFonts w:ascii="Times New Roman" w:hAnsi="Times New Roman"/>
          <w:sz w:val="24"/>
          <w:szCs w:val="24"/>
        </w:rPr>
      </w:pPr>
      <w:r>
        <w:rPr>
          <w:rFonts w:ascii="Arial" w:hAnsi="Arial" w:cs="Arial"/>
          <w:sz w:val="24"/>
          <w:szCs w:val="24"/>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40" w:right="60" w:firstLine="662"/>
        <w:jc w:val="both"/>
        <w:rPr>
          <w:rFonts w:ascii="Times New Roman" w:hAnsi="Times New Roman"/>
          <w:sz w:val="24"/>
          <w:szCs w:val="24"/>
        </w:rPr>
      </w:pPr>
      <w:r>
        <w:rPr>
          <w:rFonts w:ascii="Arial" w:hAnsi="Arial"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2" w:lineRule="auto"/>
        <w:ind w:left="40" w:right="60" w:firstLine="662"/>
        <w:jc w:val="both"/>
        <w:rPr>
          <w:rFonts w:ascii="Times New Roman" w:hAnsi="Times New Roman"/>
          <w:sz w:val="24"/>
          <w:szCs w:val="24"/>
        </w:rPr>
      </w:pPr>
      <w:r>
        <w:rPr>
          <w:rFonts w:ascii="Arial" w:hAnsi="Arial" w:cs="Arial"/>
          <w:sz w:val="23"/>
          <w:szCs w:val="23"/>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w:t>
      </w:r>
    </w:p>
    <w:p w:rsidR="007E4E2D" w:rsidRDefault="007E4E2D">
      <w:pPr>
        <w:widowControl w:val="0"/>
        <w:autoSpaceDE w:val="0"/>
        <w:autoSpaceDN w:val="0"/>
        <w:adjustRightInd w:val="0"/>
        <w:spacing w:after="0" w:line="61"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7" w:lineRule="auto"/>
        <w:ind w:left="40" w:right="60" w:firstLine="662"/>
        <w:jc w:val="both"/>
        <w:rPr>
          <w:rFonts w:ascii="Times New Roman" w:hAnsi="Times New Roman"/>
          <w:sz w:val="24"/>
          <w:szCs w:val="24"/>
        </w:rPr>
      </w:pPr>
      <w:r>
        <w:rPr>
          <w:rFonts w:ascii="Arial" w:hAnsi="Arial" w:cs="Arial"/>
          <w:sz w:val="23"/>
          <w:szCs w:val="23"/>
        </w:rPr>
        <w:t>Рок важења меничног овлашћења је 30 (тридесет) дана дужи од истека рока за коначно извршење посла, с тим да евентуални продужетак рока за испоруку добара која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добара.</w:t>
      </w:r>
    </w:p>
    <w:p w:rsidR="007E4E2D" w:rsidRDefault="00D7517E">
      <w:pPr>
        <w:widowControl w:val="0"/>
        <w:autoSpaceDE w:val="0"/>
        <w:autoSpaceDN w:val="0"/>
        <w:adjustRightInd w:val="0"/>
        <w:spacing w:after="0" w:line="27" w:lineRule="exact"/>
        <w:rPr>
          <w:rFonts w:ascii="Times New Roman" w:hAnsi="Times New Roman"/>
          <w:sz w:val="24"/>
          <w:szCs w:val="24"/>
        </w:rPr>
      </w:pPr>
      <w:r w:rsidRPr="00D7517E">
        <w:rPr>
          <w:noProof/>
        </w:rPr>
        <w:pict>
          <v:line id="_x0000_s1223" style="position:absolute;z-index:-251559936" from="-1.15pt,.75pt" to="493.55pt,.75pt" o:allowincell="f" strokeweight=".16931mm"/>
        </w:pict>
      </w:r>
      <w:r w:rsidRPr="00D7517E">
        <w:rPr>
          <w:noProof/>
        </w:rPr>
        <w:pict>
          <v:line id="_x0000_s1224" style="position:absolute;z-index:-251558912" from="203.4pt,.55pt" to="203.4pt,43.75pt" o:allowincell="f" strokeweight=".16931mm"/>
        </w:pict>
      </w:r>
    </w:p>
    <w:tbl>
      <w:tblPr>
        <w:tblW w:w="0" w:type="auto"/>
        <w:tblInd w:w="1660" w:type="dxa"/>
        <w:tblLayout w:type="fixed"/>
        <w:tblCellMar>
          <w:left w:w="0" w:type="dxa"/>
          <w:right w:w="0" w:type="dxa"/>
        </w:tblCellMar>
        <w:tblLook w:val="0000"/>
      </w:tblPr>
      <w:tblGrid>
        <w:gridCol w:w="2360"/>
        <w:gridCol w:w="4280"/>
      </w:tblGrid>
      <w:tr w:rsidR="007E4E2D" w:rsidRPr="005B3B98">
        <w:trPr>
          <w:trHeight w:val="276"/>
        </w:trPr>
        <w:tc>
          <w:tcPr>
            <w:tcW w:w="236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r w:rsidRPr="005B3B98">
              <w:rPr>
                <w:rFonts w:ascii="Arial" w:hAnsi="Arial" w:cs="Arial"/>
                <w:sz w:val="24"/>
                <w:szCs w:val="24"/>
              </w:rPr>
              <w:t>Датум:</w:t>
            </w:r>
          </w:p>
        </w:tc>
        <w:tc>
          <w:tcPr>
            <w:tcW w:w="428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1620"/>
              <w:rPr>
                <w:rFonts w:ascii="Times New Roman" w:hAnsi="Times New Roman"/>
                <w:sz w:val="24"/>
                <w:szCs w:val="24"/>
              </w:rPr>
            </w:pPr>
            <w:r w:rsidRPr="005B3B98">
              <w:rPr>
                <w:rFonts w:ascii="Arial" w:hAnsi="Arial" w:cs="Arial"/>
                <w:w w:val="91"/>
                <w:sz w:val="24"/>
                <w:szCs w:val="24"/>
              </w:rPr>
              <w:t>Потпис овлашћеног лица:</w:t>
            </w:r>
          </w:p>
        </w:tc>
      </w:tr>
    </w:tbl>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tabs>
          <w:tab w:val="left" w:pos="4860"/>
        </w:tabs>
        <w:autoSpaceDE w:val="0"/>
        <w:autoSpaceDN w:val="0"/>
        <w:adjustRightInd w:val="0"/>
        <w:spacing w:after="0" w:line="240" w:lineRule="auto"/>
        <w:ind w:left="460"/>
        <w:rPr>
          <w:rFonts w:ascii="Times New Roman" w:hAnsi="Times New Roman"/>
          <w:sz w:val="24"/>
          <w:szCs w:val="24"/>
        </w:rPr>
      </w:pPr>
      <w:r>
        <w:rPr>
          <w:rFonts w:ascii="Arial" w:hAnsi="Arial" w:cs="Arial"/>
          <w:sz w:val="24"/>
          <w:szCs w:val="24"/>
        </w:rPr>
        <w:t>____________________________</w:t>
      </w:r>
      <w:r>
        <w:rPr>
          <w:rFonts w:ascii="Times New Roman" w:hAnsi="Times New Roman"/>
          <w:sz w:val="24"/>
          <w:szCs w:val="24"/>
        </w:rPr>
        <w:tab/>
      </w:r>
      <w:r>
        <w:rPr>
          <w:rFonts w:ascii="Arial" w:hAnsi="Arial" w:cs="Arial"/>
          <w:sz w:val="24"/>
          <w:szCs w:val="24"/>
        </w:rPr>
        <w:t>___________________________________</w:t>
      </w:r>
    </w:p>
    <w:p w:rsidR="007E4E2D" w:rsidRDefault="00D7517E">
      <w:pPr>
        <w:widowControl w:val="0"/>
        <w:autoSpaceDE w:val="0"/>
        <w:autoSpaceDN w:val="0"/>
        <w:adjustRightInd w:val="0"/>
        <w:spacing w:after="0" w:line="163" w:lineRule="exact"/>
        <w:rPr>
          <w:rFonts w:ascii="Times New Roman" w:hAnsi="Times New Roman"/>
          <w:sz w:val="24"/>
          <w:szCs w:val="24"/>
        </w:rPr>
      </w:pPr>
      <w:r w:rsidRPr="00D7517E">
        <w:rPr>
          <w:noProof/>
        </w:rPr>
        <w:pict>
          <v:line id="_x0000_s1225" style="position:absolute;z-index:-251557888" from="-1.15pt,.7pt" to="493.55pt,.7pt" o:allowincell="f" strokeweight=".16931mm"/>
        </w:pict>
      </w:r>
    </w:p>
    <w:p w:rsidR="007E4E2D" w:rsidRDefault="007E4E2D">
      <w:pPr>
        <w:widowControl w:val="0"/>
        <w:autoSpaceDE w:val="0"/>
        <w:autoSpaceDN w:val="0"/>
        <w:adjustRightInd w:val="0"/>
        <w:spacing w:after="0" w:line="240" w:lineRule="auto"/>
        <w:ind w:left="4680"/>
        <w:rPr>
          <w:rFonts w:ascii="Times New Roman" w:hAnsi="Times New Roman"/>
          <w:sz w:val="24"/>
          <w:szCs w:val="24"/>
        </w:rPr>
      </w:pPr>
      <w:r>
        <w:rPr>
          <w:rFonts w:ascii="Arial" w:hAnsi="Arial" w:cs="Arial"/>
          <w:sz w:val="24"/>
          <w:szCs w:val="24"/>
        </w:rPr>
        <w:t>М.П.</w:t>
      </w:r>
    </w:p>
    <w:p w:rsidR="007E4E2D" w:rsidRDefault="00D7517E">
      <w:pPr>
        <w:widowControl w:val="0"/>
        <w:autoSpaceDE w:val="0"/>
        <w:autoSpaceDN w:val="0"/>
        <w:adjustRightInd w:val="0"/>
        <w:spacing w:after="0" w:line="186" w:lineRule="exact"/>
        <w:rPr>
          <w:rFonts w:ascii="Times New Roman" w:hAnsi="Times New Roman"/>
          <w:sz w:val="24"/>
          <w:szCs w:val="24"/>
        </w:rPr>
      </w:pPr>
      <w:r w:rsidRPr="00D7517E">
        <w:rPr>
          <w:noProof/>
        </w:rPr>
        <w:pict>
          <v:line id="_x0000_s1226" style="position:absolute;z-index:-251556864" from="-2.1pt,8.5pt" to="494.5pt,8.5pt" o:allowincell="f" strokeweight=".48pt"/>
        </w:pict>
      </w:r>
      <w:r w:rsidRPr="00D7517E">
        <w:rPr>
          <w:noProof/>
        </w:rPr>
        <w:pict>
          <v:line id="_x0000_s1227" style="position:absolute;z-index:-251555840" from="-1.15pt,7.55pt" to="493.55pt,7.55pt" o:allowincell="f" strokeweight=".16931mm"/>
        </w:pict>
      </w:r>
    </w:p>
    <w:p w:rsidR="007E4E2D" w:rsidRDefault="007E4E2D">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Arial" w:hAnsi="Arial" w:cs="Arial"/>
          <w:b/>
          <w:bCs/>
          <w:sz w:val="24"/>
          <w:szCs w:val="24"/>
        </w:rPr>
        <w:t xml:space="preserve">Образац доставља понуђач који добије уговор </w:t>
      </w:r>
    </w:p>
    <w:p w:rsidR="007E4E2D" w:rsidRDefault="007E4E2D">
      <w:pPr>
        <w:widowControl w:val="0"/>
        <w:autoSpaceDE w:val="0"/>
        <w:autoSpaceDN w:val="0"/>
        <w:adjustRightInd w:val="0"/>
        <w:spacing w:after="0" w:line="240" w:lineRule="auto"/>
        <w:rPr>
          <w:rFonts w:ascii="Times New Roman" w:hAnsi="Times New Roman"/>
          <w:sz w:val="24"/>
          <w:szCs w:val="24"/>
        </w:rPr>
        <w:sectPr w:rsidR="007E4E2D">
          <w:pgSz w:w="11900" w:h="16841"/>
          <w:pgMar w:top="673" w:right="840" w:bottom="13" w:left="1200" w:header="720" w:footer="720" w:gutter="0"/>
          <w:cols w:space="720" w:equalWidth="0">
            <w:col w:w="9860"/>
          </w:cols>
          <w:noEndnote/>
        </w:sectPr>
      </w:pPr>
      <w:bookmarkStart w:id="31" w:name="page33"/>
      <w:bookmarkEnd w:id="31"/>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381" w:lineRule="exact"/>
        <w:rPr>
          <w:rFonts w:ascii="Times New Roman" w:hAnsi="Times New Roman"/>
          <w:sz w:val="24"/>
          <w:szCs w:val="24"/>
        </w:rPr>
      </w:pPr>
    </w:p>
    <w:p w:rsidR="007E4E2D" w:rsidRDefault="007E4E2D" w:rsidP="00766BFC">
      <w:pPr>
        <w:widowControl w:val="0"/>
        <w:overflowPunct w:val="0"/>
        <w:autoSpaceDE w:val="0"/>
        <w:autoSpaceDN w:val="0"/>
        <w:adjustRightInd w:val="0"/>
        <w:spacing w:after="0" w:line="212" w:lineRule="auto"/>
        <w:ind w:hanging="1198"/>
        <w:jc w:val="center"/>
        <w:rPr>
          <w:rFonts w:ascii="Times New Roman" w:hAnsi="Times New Roman"/>
          <w:sz w:val="24"/>
          <w:szCs w:val="24"/>
        </w:rPr>
      </w:pPr>
      <w:r>
        <w:rPr>
          <w:rFonts w:ascii="Arial" w:hAnsi="Arial" w:cs="Arial"/>
          <w:b/>
          <w:bCs/>
          <w:sz w:val="36"/>
          <w:szCs w:val="36"/>
        </w:rPr>
        <w:t>III ДЕО – ТЕХНИЧКА СПЕЦИФИКАЦИЈА ПРЕДМЕТА ЈАВНЕ НАБАВКЕ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040E22" w:rsidRDefault="007E4E2D">
      <w:pPr>
        <w:widowControl w:val="0"/>
        <w:autoSpaceDE w:val="0"/>
        <w:autoSpaceDN w:val="0"/>
        <w:adjustRightInd w:val="0"/>
        <w:spacing w:after="0" w:line="398" w:lineRule="exact"/>
        <w:rPr>
          <w:rFonts w:ascii="Times New Roman" w:hAnsi="Times New Roman"/>
          <w:sz w:val="24"/>
          <w:szCs w:val="24"/>
          <w:lang w:val="sr-Cyrl-CS"/>
        </w:rPr>
      </w:pPr>
      <w:bookmarkStart w:id="32" w:name="page34"/>
      <w:bookmarkEnd w:id="32"/>
    </w:p>
    <w:p w:rsidR="007E4E2D" w:rsidRDefault="007E4E2D">
      <w:pPr>
        <w:widowControl w:val="0"/>
        <w:autoSpaceDE w:val="0"/>
        <w:autoSpaceDN w:val="0"/>
        <w:adjustRightInd w:val="0"/>
        <w:spacing w:after="0" w:line="240" w:lineRule="auto"/>
        <w:ind w:left="2869"/>
        <w:rPr>
          <w:rFonts w:ascii="Times New Roman" w:hAnsi="Times New Roman"/>
          <w:sz w:val="24"/>
          <w:szCs w:val="24"/>
        </w:rPr>
      </w:pPr>
      <w:r>
        <w:rPr>
          <w:rFonts w:ascii="Arial" w:hAnsi="Arial" w:cs="Arial"/>
          <w:b/>
          <w:bCs/>
          <w:sz w:val="28"/>
          <w:szCs w:val="28"/>
        </w:rPr>
        <w:t>СПЕЦИФИКАЦИЈА НАБАВКЕ</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3"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rPr>
          <w:rFonts w:ascii="Times New Roman" w:hAnsi="Times New Roman"/>
          <w:sz w:val="24"/>
          <w:szCs w:val="24"/>
        </w:rPr>
      </w:pPr>
      <w:r>
        <w:rPr>
          <w:rFonts w:ascii="Arial" w:hAnsi="Arial" w:cs="Arial"/>
          <w:sz w:val="24"/>
          <w:szCs w:val="24"/>
        </w:rPr>
        <w:t>Наручилац је својим Планом набавки з</w:t>
      </w:r>
      <w:r w:rsidR="00627C1D">
        <w:rPr>
          <w:rFonts w:ascii="Arial" w:hAnsi="Arial" w:cs="Arial"/>
          <w:sz w:val="24"/>
          <w:szCs w:val="24"/>
        </w:rPr>
        <w:t>а 201</w:t>
      </w:r>
      <w:r w:rsidR="00627C1D">
        <w:rPr>
          <w:rFonts w:ascii="Arial" w:hAnsi="Arial" w:cs="Arial"/>
          <w:sz w:val="24"/>
          <w:szCs w:val="24"/>
          <w:lang w:val="sr-Cyrl-CS"/>
        </w:rPr>
        <w:t>9</w:t>
      </w:r>
      <w:r w:rsidR="00876642">
        <w:rPr>
          <w:rFonts w:ascii="Arial" w:hAnsi="Arial" w:cs="Arial"/>
          <w:sz w:val="24"/>
          <w:szCs w:val="24"/>
        </w:rPr>
        <w:t>. годину предвидео набав</w:t>
      </w:r>
      <w:r w:rsidR="00876642">
        <w:rPr>
          <w:rFonts w:ascii="Arial" w:hAnsi="Arial" w:cs="Arial"/>
          <w:sz w:val="24"/>
          <w:szCs w:val="24"/>
          <w:lang w:val="sr-Cyrl-CS"/>
        </w:rPr>
        <w:t>ку</w:t>
      </w:r>
      <w:r w:rsidR="00876642">
        <w:rPr>
          <w:rFonts w:ascii="Arial" w:hAnsi="Arial" w:cs="Arial"/>
          <w:sz w:val="24"/>
          <w:szCs w:val="24"/>
        </w:rPr>
        <w:t xml:space="preserve"> </w:t>
      </w:r>
      <w:r w:rsidR="00876642">
        <w:rPr>
          <w:rFonts w:ascii="Arial" w:hAnsi="Arial" w:cs="Arial"/>
          <w:sz w:val="24"/>
          <w:szCs w:val="24"/>
          <w:lang w:val="sr-Cyrl-CS"/>
        </w:rPr>
        <w:t>услуга</w:t>
      </w:r>
      <w:r>
        <w:rPr>
          <w:rFonts w:ascii="Arial" w:hAnsi="Arial" w:cs="Arial"/>
          <w:sz w:val="24"/>
          <w:szCs w:val="24"/>
        </w:rPr>
        <w:t xml:space="preserve"> </w:t>
      </w:r>
      <w:r w:rsidR="00876642">
        <w:rPr>
          <w:rFonts w:ascii="Arial" w:hAnsi="Arial" w:cs="Arial"/>
          <w:sz w:val="24"/>
          <w:szCs w:val="24"/>
        </w:rPr>
        <w:t>–</w:t>
      </w:r>
      <w:r w:rsidR="00876642">
        <w:rPr>
          <w:rFonts w:ascii="Arial" w:hAnsi="Arial" w:cs="Arial"/>
          <w:sz w:val="24"/>
          <w:szCs w:val="24"/>
          <w:lang w:val="sr-Cyrl-CS"/>
        </w:rPr>
        <w:t xml:space="preserve"> услуга доставе </w:t>
      </w:r>
      <w:r>
        <w:rPr>
          <w:rFonts w:ascii="Arial" w:hAnsi="Arial" w:cs="Arial"/>
          <w:sz w:val="24"/>
          <w:szCs w:val="24"/>
        </w:rPr>
        <w:t>електричне енергије.</w:t>
      </w:r>
    </w:p>
    <w:p w:rsidR="007E4E2D" w:rsidRDefault="007E4E2D">
      <w:pPr>
        <w:widowControl w:val="0"/>
        <w:autoSpaceDE w:val="0"/>
        <w:autoSpaceDN w:val="0"/>
        <w:adjustRightInd w:val="0"/>
        <w:spacing w:after="0" w:line="3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1"/>
          <w:szCs w:val="21"/>
        </w:rPr>
        <w:t xml:space="preserve">Процењена </w:t>
      </w:r>
      <w:r w:rsidRPr="001E5978">
        <w:rPr>
          <w:rFonts w:ascii="Arial" w:hAnsi="Arial" w:cs="Arial"/>
          <w:sz w:val="21"/>
          <w:szCs w:val="21"/>
        </w:rPr>
        <w:t xml:space="preserve">вредност ове набавке је </w:t>
      </w:r>
      <w:r w:rsidR="001E5978" w:rsidRPr="001E5978">
        <w:rPr>
          <w:rFonts w:ascii="Arial" w:hAnsi="Arial" w:cs="Arial"/>
          <w:sz w:val="21"/>
          <w:szCs w:val="21"/>
          <w:lang w:val="sr-Cyrl-CS"/>
        </w:rPr>
        <w:t>957.119</w:t>
      </w:r>
      <w:r w:rsidR="003D5BF7" w:rsidRPr="001E5978">
        <w:rPr>
          <w:rFonts w:ascii="Arial" w:hAnsi="Arial" w:cs="Arial"/>
          <w:sz w:val="21"/>
          <w:szCs w:val="21"/>
          <w:lang w:val="sr-Cyrl-CS"/>
        </w:rPr>
        <w:t>,00</w:t>
      </w:r>
      <w:r w:rsidRPr="001E5978">
        <w:rPr>
          <w:rFonts w:ascii="Arial" w:hAnsi="Arial" w:cs="Arial"/>
          <w:sz w:val="21"/>
          <w:szCs w:val="21"/>
        </w:rPr>
        <w:t xml:space="preserve"> динара без пореза на додату</w:t>
      </w:r>
      <w:r>
        <w:rPr>
          <w:rFonts w:ascii="Arial" w:hAnsi="Arial" w:cs="Arial"/>
          <w:sz w:val="21"/>
          <w:szCs w:val="21"/>
        </w:rPr>
        <w:t xml:space="preserve"> вредност.</w:t>
      </w:r>
    </w:p>
    <w:p w:rsidR="007E4E2D" w:rsidRPr="00040E22" w:rsidRDefault="007E4E2D">
      <w:pPr>
        <w:widowControl w:val="0"/>
        <w:autoSpaceDE w:val="0"/>
        <w:autoSpaceDN w:val="0"/>
        <w:adjustRightInd w:val="0"/>
        <w:spacing w:after="0" w:line="352"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3.1. ВРСТА И КОЛИЧИНА ДОБАРА</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Електрична енергија (закључење уговора о потпуном снабдевању).</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right="20" w:firstLine="720"/>
        <w:rPr>
          <w:rFonts w:ascii="Times New Roman" w:hAnsi="Times New Roman"/>
          <w:sz w:val="24"/>
          <w:szCs w:val="24"/>
        </w:rPr>
      </w:pPr>
      <w:r>
        <w:rPr>
          <w:rFonts w:ascii="Arial" w:hAnsi="Arial" w:cs="Arial"/>
          <w:sz w:val="24"/>
          <w:szCs w:val="24"/>
        </w:rPr>
        <w:t>Количина електричне енергије одређиваће се на основу остварене потрошње наручиоца на местима примопредаје током периода снабдевања.</w:t>
      </w:r>
    </w:p>
    <w:p w:rsidR="007E4E2D" w:rsidRDefault="007E4E2D">
      <w:pPr>
        <w:widowControl w:val="0"/>
        <w:autoSpaceDE w:val="0"/>
        <w:autoSpaceDN w:val="0"/>
        <w:adjustRightInd w:val="0"/>
        <w:spacing w:after="0" w:line="60"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right="20" w:firstLine="720"/>
        <w:rPr>
          <w:rFonts w:ascii="Times New Roman" w:hAnsi="Times New Roman"/>
          <w:sz w:val="24"/>
          <w:szCs w:val="24"/>
        </w:rPr>
      </w:pPr>
      <w:r>
        <w:rPr>
          <w:rFonts w:ascii="Arial" w:hAnsi="Arial" w:cs="Arial"/>
          <w:sz w:val="24"/>
          <w:szCs w:val="24"/>
        </w:rPr>
        <w:t>Преглед мерних места наручиоца прикључених на електроенергетски дистрибутивни систем: Табела 3.</w:t>
      </w:r>
    </w:p>
    <w:p w:rsidR="007E4E2D" w:rsidRDefault="007E4E2D">
      <w:pPr>
        <w:widowControl w:val="0"/>
        <w:autoSpaceDE w:val="0"/>
        <w:autoSpaceDN w:val="0"/>
        <w:adjustRightInd w:val="0"/>
        <w:spacing w:after="0" w:line="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Добављач је балансно одоворан за свако место примопредаје Наручиоцу.</w:t>
      </w:r>
    </w:p>
    <w:p w:rsidR="007E4E2D" w:rsidRDefault="007E4E2D">
      <w:pPr>
        <w:widowControl w:val="0"/>
        <w:autoSpaceDE w:val="0"/>
        <w:autoSpaceDN w:val="0"/>
        <w:adjustRightInd w:val="0"/>
        <w:spacing w:after="0" w:line="58" w:lineRule="exact"/>
        <w:rPr>
          <w:rFonts w:ascii="Times New Roman" w:hAnsi="Times New Roman"/>
          <w:sz w:val="24"/>
          <w:szCs w:val="24"/>
        </w:rPr>
      </w:pPr>
    </w:p>
    <w:p w:rsidR="007E4E2D" w:rsidRDefault="007E4E2D">
      <w:pPr>
        <w:widowControl w:val="0"/>
        <w:overflowPunct w:val="0"/>
        <w:autoSpaceDE w:val="0"/>
        <w:autoSpaceDN w:val="0"/>
        <w:adjustRightInd w:val="0"/>
        <w:spacing w:after="0" w:line="250" w:lineRule="auto"/>
        <w:ind w:left="9" w:firstLine="720"/>
        <w:rPr>
          <w:rFonts w:ascii="Times New Roman" w:hAnsi="Times New Roman"/>
          <w:sz w:val="24"/>
          <w:szCs w:val="24"/>
        </w:rPr>
      </w:pPr>
      <w:r>
        <w:rPr>
          <w:rFonts w:ascii="Arial" w:hAnsi="Arial" w:cs="Arial"/>
          <w:sz w:val="21"/>
          <w:szCs w:val="21"/>
        </w:rPr>
        <w:t>Имајући у виду чињеницу да се ради о добрима чији обим и потрошњу за време трајања уговора није могуће прецизно утврдити, наручилац је унапред утврдио вредност уговора.</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Pr="00040E22" w:rsidRDefault="007E4E2D">
      <w:pPr>
        <w:widowControl w:val="0"/>
        <w:autoSpaceDE w:val="0"/>
        <w:autoSpaceDN w:val="0"/>
        <w:adjustRightInd w:val="0"/>
        <w:spacing w:after="0" w:line="201" w:lineRule="exact"/>
        <w:rPr>
          <w:rFonts w:ascii="Times New Roman" w:hAnsi="Times New Roman"/>
          <w:sz w:val="24"/>
          <w:szCs w:val="24"/>
          <w:lang w:val="sr-Cyrl-CS"/>
        </w:rPr>
      </w:pPr>
    </w:p>
    <w:p w:rsidR="00063D1F" w:rsidRDefault="007E4E2D">
      <w:pPr>
        <w:widowControl w:val="0"/>
        <w:numPr>
          <w:ilvl w:val="0"/>
          <w:numId w:val="27"/>
        </w:numPr>
        <w:tabs>
          <w:tab w:val="clear" w:pos="720"/>
          <w:tab w:val="num" w:pos="429"/>
        </w:tabs>
        <w:overflowPunct w:val="0"/>
        <w:autoSpaceDE w:val="0"/>
        <w:autoSpaceDN w:val="0"/>
        <w:adjustRightInd w:val="0"/>
        <w:spacing w:after="0" w:line="525" w:lineRule="auto"/>
        <w:ind w:left="729" w:right="6880" w:hanging="729"/>
        <w:rPr>
          <w:rFonts w:ascii="Arial" w:hAnsi="Arial" w:cs="Arial"/>
          <w:sz w:val="21"/>
          <w:szCs w:val="21"/>
        </w:rPr>
      </w:pPr>
      <w:r>
        <w:rPr>
          <w:rFonts w:ascii="Arial" w:hAnsi="Arial" w:cs="Arial"/>
          <w:sz w:val="21"/>
          <w:szCs w:val="21"/>
        </w:rPr>
        <w:t xml:space="preserve">ВРСТА ПРОДАЈЕ </w:t>
      </w:r>
    </w:p>
    <w:p w:rsidR="007E4E2D" w:rsidRPr="00040E22" w:rsidRDefault="007E4E2D" w:rsidP="00040E22">
      <w:pPr>
        <w:widowControl w:val="0"/>
        <w:overflowPunct w:val="0"/>
        <w:autoSpaceDE w:val="0"/>
        <w:autoSpaceDN w:val="0"/>
        <w:adjustRightInd w:val="0"/>
        <w:spacing w:after="0" w:line="525" w:lineRule="auto"/>
        <w:ind w:left="729" w:right="6880"/>
        <w:rPr>
          <w:rFonts w:ascii="Arial" w:hAnsi="Arial" w:cs="Arial"/>
          <w:sz w:val="21"/>
          <w:szCs w:val="21"/>
          <w:lang w:val="sr-Cyrl-CS"/>
        </w:rPr>
      </w:pPr>
      <w:r>
        <w:rPr>
          <w:rFonts w:ascii="Arial" w:hAnsi="Arial" w:cs="Arial"/>
          <w:sz w:val="21"/>
          <w:szCs w:val="21"/>
        </w:rPr>
        <w:t xml:space="preserve">Стална и гарантована. </w:t>
      </w:r>
    </w:p>
    <w:p w:rsidR="007E4E2D" w:rsidRDefault="007E4E2D">
      <w:pPr>
        <w:widowControl w:val="0"/>
        <w:numPr>
          <w:ilvl w:val="0"/>
          <w:numId w:val="27"/>
        </w:numPr>
        <w:tabs>
          <w:tab w:val="clear" w:pos="720"/>
          <w:tab w:val="num" w:pos="489"/>
        </w:tabs>
        <w:overflowPunct w:val="0"/>
        <w:autoSpaceDE w:val="0"/>
        <w:autoSpaceDN w:val="0"/>
        <w:adjustRightInd w:val="0"/>
        <w:spacing w:after="0" w:line="240" w:lineRule="auto"/>
        <w:ind w:left="489" w:hanging="489"/>
        <w:jc w:val="both"/>
        <w:rPr>
          <w:rFonts w:ascii="Arial" w:hAnsi="Arial" w:cs="Arial"/>
          <w:sz w:val="24"/>
          <w:szCs w:val="24"/>
        </w:rPr>
      </w:pPr>
      <w:r>
        <w:rPr>
          <w:rFonts w:ascii="Arial" w:hAnsi="Arial" w:cs="Arial"/>
          <w:sz w:val="24"/>
          <w:szCs w:val="24"/>
        </w:rPr>
        <w:t xml:space="preserve">ТЕХНИЧКЕ КАРАКТЕРИСТИКЕ </w:t>
      </w:r>
    </w:p>
    <w:p w:rsidR="007E4E2D" w:rsidRDefault="007E4E2D">
      <w:pPr>
        <w:widowControl w:val="0"/>
        <w:autoSpaceDE w:val="0"/>
        <w:autoSpaceDN w:val="0"/>
        <w:adjustRightInd w:val="0"/>
        <w:spacing w:after="0" w:line="276" w:lineRule="exact"/>
        <w:rPr>
          <w:rFonts w:ascii="Arial" w:hAnsi="Arial" w:cs="Arial"/>
          <w:sz w:val="24"/>
          <w:szCs w:val="24"/>
        </w:rPr>
      </w:pPr>
    </w:p>
    <w:p w:rsidR="007E4E2D" w:rsidRDefault="007E4E2D">
      <w:pPr>
        <w:widowControl w:val="0"/>
        <w:numPr>
          <w:ilvl w:val="1"/>
          <w:numId w:val="27"/>
        </w:numPr>
        <w:tabs>
          <w:tab w:val="clear" w:pos="1440"/>
          <w:tab w:val="num" w:pos="949"/>
        </w:tabs>
        <w:overflowPunct w:val="0"/>
        <w:autoSpaceDE w:val="0"/>
        <w:autoSpaceDN w:val="0"/>
        <w:adjustRightInd w:val="0"/>
        <w:spacing w:after="0" w:line="240" w:lineRule="auto"/>
        <w:ind w:left="949" w:hanging="229"/>
        <w:jc w:val="both"/>
        <w:rPr>
          <w:rFonts w:ascii="Arial" w:hAnsi="Arial" w:cs="Arial"/>
          <w:sz w:val="24"/>
          <w:szCs w:val="24"/>
        </w:rPr>
      </w:pPr>
      <w:r>
        <w:rPr>
          <w:rFonts w:ascii="Arial" w:hAnsi="Arial" w:cs="Arial"/>
          <w:sz w:val="24"/>
          <w:szCs w:val="24"/>
        </w:rPr>
        <w:t xml:space="preserve">складу са важећим Правилима о раду тржишта електричне енергије. </w:t>
      </w:r>
    </w:p>
    <w:p w:rsidR="007E4E2D" w:rsidRPr="00040E22" w:rsidRDefault="007E4E2D">
      <w:pPr>
        <w:widowControl w:val="0"/>
        <w:autoSpaceDE w:val="0"/>
        <w:autoSpaceDN w:val="0"/>
        <w:adjustRightInd w:val="0"/>
        <w:spacing w:after="0" w:line="352" w:lineRule="exact"/>
        <w:rPr>
          <w:rFonts w:ascii="Arial" w:hAnsi="Arial" w:cs="Arial"/>
          <w:sz w:val="24"/>
          <w:szCs w:val="24"/>
          <w:lang w:val="sr-Cyrl-CS"/>
        </w:rPr>
      </w:pPr>
    </w:p>
    <w:p w:rsidR="007E4E2D" w:rsidRDefault="007E4E2D">
      <w:pPr>
        <w:widowControl w:val="0"/>
        <w:numPr>
          <w:ilvl w:val="0"/>
          <w:numId w:val="27"/>
        </w:numPr>
        <w:tabs>
          <w:tab w:val="clear" w:pos="720"/>
          <w:tab w:val="num" w:pos="429"/>
        </w:tabs>
        <w:overflowPunct w:val="0"/>
        <w:autoSpaceDE w:val="0"/>
        <w:autoSpaceDN w:val="0"/>
        <w:adjustRightInd w:val="0"/>
        <w:spacing w:after="0" w:line="240" w:lineRule="auto"/>
        <w:ind w:left="429" w:hanging="429"/>
        <w:jc w:val="both"/>
        <w:rPr>
          <w:rFonts w:ascii="Arial" w:hAnsi="Arial" w:cs="Arial"/>
          <w:sz w:val="24"/>
          <w:szCs w:val="24"/>
        </w:rPr>
      </w:pPr>
      <w:r>
        <w:rPr>
          <w:rFonts w:ascii="Arial" w:hAnsi="Arial" w:cs="Arial"/>
          <w:sz w:val="24"/>
          <w:szCs w:val="24"/>
        </w:rPr>
        <w:t xml:space="preserve">КВАЛИТЕТ ДОБАРА </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9" w:firstLine="720"/>
        <w:jc w:val="both"/>
        <w:rPr>
          <w:rFonts w:ascii="Times New Roman" w:hAnsi="Times New Roman"/>
          <w:sz w:val="24"/>
          <w:szCs w:val="24"/>
        </w:rPr>
      </w:pPr>
      <w:r>
        <w:rPr>
          <w:rFonts w:ascii="Arial" w:hAnsi="Arial" w:cs="Arial"/>
          <w:sz w:val="24"/>
          <w:szCs w:val="24"/>
        </w:rPr>
        <w:t>Врста и ниво квалитета испоруке елетричне енергије у складу са свим важећим законским и подзаконским прописима који регулишу испоруку електричне енергије.</w:t>
      </w:r>
    </w:p>
    <w:p w:rsidR="007E4E2D" w:rsidRPr="00040E22" w:rsidRDefault="007E4E2D">
      <w:pPr>
        <w:widowControl w:val="0"/>
        <w:autoSpaceDE w:val="0"/>
        <w:autoSpaceDN w:val="0"/>
        <w:adjustRightInd w:val="0"/>
        <w:spacing w:after="0" w:line="354"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3.5. ПЕРИОД ИСПОРУКЕ</w:t>
      </w:r>
    </w:p>
    <w:p w:rsidR="007E4E2D" w:rsidRDefault="007E4E2D">
      <w:pPr>
        <w:widowControl w:val="0"/>
        <w:autoSpaceDE w:val="0"/>
        <w:autoSpaceDN w:val="0"/>
        <w:adjustRightInd w:val="0"/>
        <w:spacing w:after="0" w:line="335" w:lineRule="exact"/>
        <w:rPr>
          <w:rFonts w:ascii="Times New Roman" w:hAnsi="Times New Roman"/>
          <w:sz w:val="24"/>
          <w:szCs w:val="24"/>
        </w:rPr>
      </w:pPr>
    </w:p>
    <w:p w:rsidR="007E4E2D" w:rsidRDefault="007E4E2D">
      <w:pPr>
        <w:widowControl w:val="0"/>
        <w:overflowPunct w:val="0"/>
        <w:autoSpaceDE w:val="0"/>
        <w:autoSpaceDN w:val="0"/>
        <w:adjustRightInd w:val="0"/>
        <w:spacing w:after="0" w:line="234" w:lineRule="auto"/>
        <w:ind w:left="9" w:firstLine="720"/>
        <w:jc w:val="both"/>
        <w:rPr>
          <w:rFonts w:ascii="Times New Roman" w:hAnsi="Times New Roman"/>
          <w:sz w:val="24"/>
          <w:szCs w:val="24"/>
        </w:rPr>
      </w:pPr>
      <w:r>
        <w:rPr>
          <w:rFonts w:ascii="Arial" w:hAnsi="Arial" w:cs="Arial"/>
        </w:rPr>
        <w:t>Период испоруке је до годину дана или до испуњења финансијске вредности уговора зависно од тога шта пре наступи, почев од дана закључења Уговора од 00:00 часова до</w:t>
      </w:r>
    </w:p>
    <w:p w:rsidR="007E4E2D" w:rsidRDefault="007E4E2D">
      <w:pPr>
        <w:widowControl w:val="0"/>
        <w:autoSpaceDE w:val="0"/>
        <w:autoSpaceDN w:val="0"/>
        <w:adjustRightInd w:val="0"/>
        <w:spacing w:after="0" w:line="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24:00 часа.</w:t>
      </w:r>
    </w:p>
    <w:p w:rsidR="007E4E2D" w:rsidRPr="00040E22" w:rsidRDefault="007E4E2D">
      <w:pPr>
        <w:widowControl w:val="0"/>
        <w:autoSpaceDE w:val="0"/>
        <w:autoSpaceDN w:val="0"/>
        <w:adjustRightInd w:val="0"/>
        <w:spacing w:after="0" w:line="352"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3.6. МЕСТО ИСПОРУКЕ ДОБАРА</w:t>
      </w:r>
    </w:p>
    <w:p w:rsidR="007E4E2D" w:rsidRDefault="007E4E2D">
      <w:pPr>
        <w:widowControl w:val="0"/>
        <w:autoSpaceDE w:val="0"/>
        <w:autoSpaceDN w:val="0"/>
        <w:adjustRightInd w:val="0"/>
        <w:spacing w:after="0" w:line="334"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9" w:firstLine="720"/>
        <w:jc w:val="both"/>
        <w:rPr>
          <w:rFonts w:ascii="Times New Roman" w:hAnsi="Times New Roman"/>
          <w:sz w:val="24"/>
          <w:szCs w:val="24"/>
        </w:rPr>
      </w:pPr>
      <w:r>
        <w:rPr>
          <w:rFonts w:ascii="Arial" w:hAnsi="Arial" w:cs="Arial"/>
          <w:sz w:val="24"/>
          <w:szCs w:val="24"/>
        </w:rPr>
        <w:t>Сва обрачунска мерна места Наручиоца прикључена на дистрибутивни систем у категорији потрошње на ниском напону и широкој потрошњи у складу са постојећим мерним местима (бројилом) из Табеле 3 која је саставни део уговора.</w:t>
      </w:r>
    </w:p>
    <w:p w:rsidR="007E4E2D" w:rsidRPr="00040E22" w:rsidRDefault="007E4E2D">
      <w:pPr>
        <w:widowControl w:val="0"/>
        <w:autoSpaceDE w:val="0"/>
        <w:autoSpaceDN w:val="0"/>
        <w:adjustRightInd w:val="0"/>
        <w:spacing w:after="0" w:line="353" w:lineRule="exact"/>
        <w:rPr>
          <w:rFonts w:ascii="Times New Roman" w:hAnsi="Times New Roman"/>
          <w:sz w:val="24"/>
          <w:szCs w:val="24"/>
          <w:lang w:val="sr-Cyrl-CS"/>
        </w:rPr>
      </w:pPr>
    </w:p>
    <w:p w:rsidR="007E4E2D" w:rsidRDefault="007E4E2D">
      <w:pPr>
        <w:widowControl w:val="0"/>
        <w:autoSpaceDE w:val="0"/>
        <w:autoSpaceDN w:val="0"/>
        <w:adjustRightInd w:val="0"/>
        <w:spacing w:after="0" w:line="240" w:lineRule="auto"/>
        <w:ind w:left="9"/>
        <w:rPr>
          <w:rFonts w:ascii="Times New Roman" w:hAnsi="Times New Roman"/>
          <w:sz w:val="24"/>
          <w:szCs w:val="24"/>
        </w:rPr>
      </w:pPr>
      <w:r>
        <w:rPr>
          <w:rFonts w:ascii="Arial" w:hAnsi="Arial" w:cs="Arial"/>
          <w:sz w:val="24"/>
          <w:szCs w:val="24"/>
        </w:rPr>
        <w:t>3.7. КОЛИЧИНА ИСПОРУКЕ</w:t>
      </w:r>
    </w:p>
    <w:p w:rsidR="007E4E2D" w:rsidRDefault="007E4E2D">
      <w:pPr>
        <w:widowControl w:val="0"/>
        <w:autoSpaceDE w:val="0"/>
        <w:autoSpaceDN w:val="0"/>
        <w:adjustRightInd w:val="0"/>
        <w:spacing w:after="0" w:line="27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729"/>
        <w:rPr>
          <w:rFonts w:ascii="Times New Roman" w:hAnsi="Times New Roman"/>
          <w:sz w:val="24"/>
          <w:szCs w:val="24"/>
        </w:rPr>
      </w:pPr>
      <w:r>
        <w:rPr>
          <w:rFonts w:ascii="Arial" w:hAnsi="Arial" w:cs="Arial"/>
          <w:sz w:val="24"/>
          <w:szCs w:val="24"/>
        </w:rPr>
        <w:t xml:space="preserve">Планирана количина у </w:t>
      </w:r>
      <w:r w:rsidRPr="001E5978">
        <w:rPr>
          <w:rFonts w:ascii="Arial" w:hAnsi="Arial" w:cs="Arial"/>
          <w:sz w:val="24"/>
          <w:szCs w:val="24"/>
        </w:rPr>
        <w:t xml:space="preserve">укупном </w:t>
      </w:r>
      <w:r w:rsidR="003E4BE0" w:rsidRPr="001E5978">
        <w:rPr>
          <w:rFonts w:ascii="Arial" w:hAnsi="Arial" w:cs="Arial"/>
          <w:sz w:val="24"/>
          <w:szCs w:val="24"/>
        </w:rPr>
        <w:t xml:space="preserve">износу: </w:t>
      </w:r>
      <w:r w:rsidR="00A6697B">
        <w:rPr>
          <w:rFonts w:ascii="Arial" w:hAnsi="Arial" w:cs="Arial"/>
          <w:sz w:val="24"/>
          <w:szCs w:val="24"/>
          <w:lang w:val="sr-Cyrl-CS"/>
        </w:rPr>
        <w:t>90</w:t>
      </w:r>
      <w:r w:rsidR="001E5978" w:rsidRPr="001E5978">
        <w:rPr>
          <w:rFonts w:ascii="Arial" w:hAnsi="Arial" w:cs="Arial"/>
          <w:sz w:val="24"/>
          <w:szCs w:val="24"/>
          <w:lang w:val="sr-Cyrl-CS"/>
        </w:rPr>
        <w:t>.</w:t>
      </w:r>
      <w:r w:rsidR="00A6697B">
        <w:rPr>
          <w:rFonts w:ascii="Arial" w:hAnsi="Arial" w:cs="Arial"/>
          <w:sz w:val="24"/>
          <w:szCs w:val="24"/>
          <w:lang w:val="sr-Cyrl-CS"/>
        </w:rPr>
        <w:t>0</w:t>
      </w:r>
      <w:r w:rsidR="00040E22" w:rsidRPr="001E5978">
        <w:rPr>
          <w:rFonts w:ascii="Arial" w:hAnsi="Arial" w:cs="Arial"/>
          <w:sz w:val="24"/>
          <w:szCs w:val="24"/>
          <w:lang w:val="sr-Cyrl-CS"/>
        </w:rPr>
        <w:t xml:space="preserve">00 </w:t>
      </w:r>
      <w:r w:rsidRPr="001E5978">
        <w:rPr>
          <w:rFonts w:ascii="Arial" w:hAnsi="Arial" w:cs="Arial"/>
          <w:sz w:val="24"/>
          <w:szCs w:val="24"/>
        </w:rPr>
        <w:t>kWh.</w:t>
      </w:r>
    </w:p>
    <w:p w:rsidR="007E4E2D" w:rsidRDefault="007E4E2D">
      <w:pPr>
        <w:widowControl w:val="0"/>
        <w:autoSpaceDE w:val="0"/>
        <w:autoSpaceDN w:val="0"/>
        <w:adjustRightInd w:val="0"/>
        <w:spacing w:after="0" w:line="352"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840"/>
        <w:rPr>
          <w:rFonts w:ascii="Times New Roman" w:hAnsi="Times New Roman"/>
          <w:sz w:val="24"/>
          <w:szCs w:val="24"/>
        </w:rPr>
      </w:pPr>
      <w:bookmarkStart w:id="33" w:name="page35"/>
      <w:bookmarkEnd w:id="33"/>
      <w:r>
        <w:rPr>
          <w:rFonts w:ascii="Arial" w:hAnsi="Arial" w:cs="Arial"/>
          <w:sz w:val="24"/>
          <w:szCs w:val="24"/>
        </w:rPr>
        <w:t>Табела 3:</w:t>
      </w:r>
    </w:p>
    <w:p w:rsidR="007E4E2D" w:rsidRDefault="007E4E2D">
      <w:pPr>
        <w:widowControl w:val="0"/>
        <w:autoSpaceDE w:val="0"/>
        <w:autoSpaceDN w:val="0"/>
        <w:adjustRightInd w:val="0"/>
        <w:spacing w:after="0" w:line="59"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120" w:right="60" w:firstLine="720"/>
        <w:jc w:val="both"/>
        <w:rPr>
          <w:rFonts w:ascii="Times New Roman" w:hAnsi="Times New Roman"/>
          <w:sz w:val="24"/>
          <w:szCs w:val="24"/>
        </w:rPr>
      </w:pPr>
      <w:r>
        <w:rPr>
          <w:rFonts w:ascii="Arial" w:hAnsi="Arial" w:cs="Arial"/>
          <w:sz w:val="24"/>
          <w:szCs w:val="24"/>
        </w:rPr>
        <w:t>Преглед мерних места наручиоца прикључених на електроенергетски дистрибутивни систем у категорији потрошње на ниском напону и широкој потрошњи.</w:t>
      </w:r>
    </w:p>
    <w:p w:rsidR="007E4E2D" w:rsidRDefault="007E4E2D">
      <w:pPr>
        <w:widowControl w:val="0"/>
        <w:autoSpaceDE w:val="0"/>
        <w:autoSpaceDN w:val="0"/>
        <w:adjustRightInd w:val="0"/>
        <w:spacing w:after="0" w:line="2" w:lineRule="exact"/>
        <w:rPr>
          <w:rFonts w:ascii="Times New Roman" w:hAnsi="Times New Roman"/>
          <w:sz w:val="24"/>
          <w:szCs w:val="24"/>
        </w:rPr>
      </w:pPr>
    </w:p>
    <w:tbl>
      <w:tblPr>
        <w:tblW w:w="10070" w:type="dxa"/>
        <w:tblInd w:w="10" w:type="dxa"/>
        <w:tblLayout w:type="fixed"/>
        <w:tblCellMar>
          <w:left w:w="0" w:type="dxa"/>
          <w:right w:w="0" w:type="dxa"/>
        </w:tblCellMar>
        <w:tblLook w:val="0000"/>
      </w:tblPr>
      <w:tblGrid>
        <w:gridCol w:w="840"/>
        <w:gridCol w:w="3980"/>
        <w:gridCol w:w="5220"/>
        <w:gridCol w:w="30"/>
      </w:tblGrid>
      <w:tr w:rsidR="007E4E2D" w:rsidRPr="005B3B98" w:rsidTr="00876642">
        <w:trPr>
          <w:trHeight w:val="270"/>
        </w:trPr>
        <w:tc>
          <w:tcPr>
            <w:tcW w:w="840" w:type="dxa"/>
            <w:tcBorders>
              <w:top w:val="single" w:sz="8" w:space="0" w:color="auto"/>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70" w:lineRule="exact"/>
              <w:jc w:val="center"/>
              <w:rPr>
                <w:rFonts w:ascii="Times New Roman" w:hAnsi="Times New Roman"/>
                <w:sz w:val="24"/>
                <w:szCs w:val="24"/>
              </w:rPr>
            </w:pPr>
            <w:r w:rsidRPr="005B3B98">
              <w:rPr>
                <w:rFonts w:ascii="Arial" w:hAnsi="Arial" w:cs="Arial"/>
                <w:b/>
                <w:bCs/>
                <w:w w:val="81"/>
                <w:sz w:val="24"/>
                <w:szCs w:val="24"/>
              </w:rPr>
              <w:lastRenderedPageBreak/>
              <w:t>Ред.</w:t>
            </w:r>
          </w:p>
        </w:tc>
        <w:tc>
          <w:tcPr>
            <w:tcW w:w="3980" w:type="dxa"/>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70" w:lineRule="exact"/>
              <w:jc w:val="center"/>
              <w:rPr>
                <w:rFonts w:ascii="Times New Roman" w:hAnsi="Times New Roman"/>
                <w:sz w:val="24"/>
                <w:szCs w:val="24"/>
              </w:rPr>
            </w:pPr>
            <w:r w:rsidRPr="005B3B98">
              <w:rPr>
                <w:rFonts w:ascii="Arial" w:hAnsi="Arial" w:cs="Arial"/>
                <w:b/>
                <w:bCs/>
                <w:w w:val="90"/>
                <w:sz w:val="24"/>
                <w:szCs w:val="24"/>
              </w:rPr>
              <w:t>Мерно место</w:t>
            </w:r>
          </w:p>
        </w:tc>
        <w:tc>
          <w:tcPr>
            <w:tcW w:w="5220" w:type="dxa"/>
            <w:vMerge w:val="restart"/>
            <w:tcBorders>
              <w:top w:val="single" w:sz="8" w:space="0" w:color="auto"/>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b/>
                <w:bCs/>
                <w:w w:val="89"/>
                <w:sz w:val="24"/>
                <w:szCs w:val="24"/>
              </w:rPr>
              <w:t>Адреса објекта - мерног места</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139"/>
        </w:trPr>
        <w:tc>
          <w:tcPr>
            <w:tcW w:w="840" w:type="dxa"/>
            <w:vMerge w:val="restart"/>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b/>
                <w:bCs/>
                <w:w w:val="82"/>
                <w:sz w:val="24"/>
                <w:szCs w:val="24"/>
              </w:rPr>
              <w:t>бр.</w:t>
            </w:r>
          </w:p>
        </w:tc>
        <w:tc>
          <w:tcPr>
            <w:tcW w:w="3980" w:type="dxa"/>
            <w:vMerge w:val="restart"/>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b/>
                <w:bCs/>
                <w:w w:val="91"/>
                <w:sz w:val="24"/>
                <w:szCs w:val="24"/>
              </w:rPr>
              <w:t>(број електричног бројила)</w:t>
            </w:r>
          </w:p>
        </w:tc>
        <w:tc>
          <w:tcPr>
            <w:tcW w:w="5220" w:type="dxa"/>
            <w:vMerge/>
            <w:tcBorders>
              <w:top w:val="nil"/>
              <w:left w:val="nil"/>
              <w:bottom w:val="nil"/>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139"/>
        </w:trPr>
        <w:tc>
          <w:tcPr>
            <w:tcW w:w="840" w:type="dxa"/>
            <w:vMerge/>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980" w:type="dxa"/>
            <w:vMerge/>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323"/>
        </w:trPr>
        <w:tc>
          <w:tcPr>
            <w:tcW w:w="84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1.</w:t>
            </w:r>
          </w:p>
        </w:tc>
        <w:tc>
          <w:tcPr>
            <w:tcW w:w="3980" w:type="dxa"/>
            <w:tcBorders>
              <w:top w:val="nil"/>
              <w:left w:val="nil"/>
              <w:bottom w:val="nil"/>
              <w:right w:val="single" w:sz="8" w:space="0" w:color="auto"/>
            </w:tcBorders>
            <w:vAlign w:val="bottom"/>
          </w:tcPr>
          <w:p w:rsidR="007E4E2D" w:rsidRPr="00F336F3" w:rsidRDefault="00F336F3">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89"/>
                <w:sz w:val="24"/>
                <w:szCs w:val="24"/>
                <w:lang w:val="sr-Cyrl-CS"/>
              </w:rPr>
              <w:t>7527946</w:t>
            </w:r>
          </w:p>
        </w:tc>
        <w:tc>
          <w:tcPr>
            <w:tcW w:w="5220" w:type="dxa"/>
            <w:tcBorders>
              <w:top w:val="nil"/>
              <w:left w:val="nil"/>
              <w:bottom w:val="nil"/>
              <w:right w:val="single" w:sz="8" w:space="0" w:color="auto"/>
            </w:tcBorders>
            <w:vAlign w:val="bottom"/>
          </w:tcPr>
          <w:p w:rsidR="007E4E2D" w:rsidRPr="00F336F3" w:rsidRDefault="007E4E2D">
            <w:pPr>
              <w:widowControl w:val="0"/>
              <w:autoSpaceDE w:val="0"/>
              <w:autoSpaceDN w:val="0"/>
              <w:adjustRightInd w:val="0"/>
              <w:spacing w:after="0" w:line="240" w:lineRule="auto"/>
              <w:jc w:val="center"/>
              <w:rPr>
                <w:rFonts w:ascii="Times New Roman" w:hAnsi="Times New Roman"/>
                <w:sz w:val="24"/>
                <w:szCs w:val="24"/>
                <w:lang w:val="sr-Cyrl-CS"/>
              </w:rPr>
            </w:pPr>
            <w:r w:rsidRPr="005B3B98">
              <w:rPr>
                <w:rFonts w:ascii="Arial" w:hAnsi="Arial" w:cs="Arial"/>
                <w:w w:val="91"/>
                <w:sz w:val="24"/>
                <w:szCs w:val="24"/>
              </w:rPr>
              <w:t xml:space="preserve">Крушевац, Ул. </w:t>
            </w:r>
            <w:r w:rsidR="00F336F3">
              <w:rPr>
                <w:rFonts w:ascii="Arial" w:hAnsi="Arial" w:cs="Arial"/>
                <w:w w:val="91"/>
                <w:sz w:val="24"/>
                <w:szCs w:val="24"/>
                <w:lang w:val="sr-Cyrl-CS"/>
              </w:rPr>
              <w:t>мајке Југовића 12</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75"/>
        </w:trPr>
        <w:tc>
          <w:tcPr>
            <w:tcW w:w="84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8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320"/>
        </w:trPr>
        <w:tc>
          <w:tcPr>
            <w:tcW w:w="84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2.</w:t>
            </w:r>
          </w:p>
        </w:tc>
        <w:tc>
          <w:tcPr>
            <w:tcW w:w="3980" w:type="dxa"/>
            <w:tcBorders>
              <w:top w:val="nil"/>
              <w:left w:val="nil"/>
              <w:bottom w:val="nil"/>
              <w:right w:val="single" w:sz="8" w:space="0" w:color="auto"/>
            </w:tcBorders>
            <w:vAlign w:val="bottom"/>
          </w:tcPr>
          <w:p w:rsidR="007E4E2D" w:rsidRPr="00876642" w:rsidRDefault="00876642">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89"/>
                <w:sz w:val="24"/>
                <w:szCs w:val="24"/>
                <w:lang w:val="sr-Cyrl-CS"/>
              </w:rPr>
              <w:t>7708883</w:t>
            </w:r>
          </w:p>
        </w:tc>
        <w:tc>
          <w:tcPr>
            <w:tcW w:w="5220" w:type="dxa"/>
            <w:tcBorders>
              <w:top w:val="nil"/>
              <w:left w:val="nil"/>
              <w:bottom w:val="nil"/>
              <w:right w:val="single" w:sz="8" w:space="0" w:color="auto"/>
            </w:tcBorders>
            <w:vAlign w:val="bottom"/>
          </w:tcPr>
          <w:p w:rsidR="007E4E2D" w:rsidRPr="00876642" w:rsidRDefault="007E4E2D">
            <w:pPr>
              <w:widowControl w:val="0"/>
              <w:autoSpaceDE w:val="0"/>
              <w:autoSpaceDN w:val="0"/>
              <w:adjustRightInd w:val="0"/>
              <w:spacing w:after="0" w:line="240" w:lineRule="auto"/>
              <w:jc w:val="center"/>
              <w:rPr>
                <w:rFonts w:ascii="Times New Roman" w:hAnsi="Times New Roman"/>
                <w:sz w:val="24"/>
                <w:szCs w:val="24"/>
                <w:lang w:val="sr-Cyrl-CS"/>
              </w:rPr>
            </w:pPr>
            <w:r w:rsidRPr="005B3B98">
              <w:rPr>
                <w:rFonts w:ascii="Arial" w:hAnsi="Arial" w:cs="Arial"/>
                <w:w w:val="90"/>
                <w:sz w:val="24"/>
                <w:szCs w:val="24"/>
              </w:rPr>
              <w:t>Крушевац, Ул. Цара Лазара бр</w:t>
            </w:r>
            <w:r w:rsidR="00876642">
              <w:rPr>
                <w:rFonts w:ascii="Arial" w:hAnsi="Arial" w:cs="Arial"/>
                <w:w w:val="90"/>
                <w:sz w:val="24"/>
                <w:szCs w:val="24"/>
                <w:lang w:val="sr-Cyrl-CS"/>
              </w:rPr>
              <w:t>.1</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75"/>
        </w:trPr>
        <w:tc>
          <w:tcPr>
            <w:tcW w:w="84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8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320"/>
        </w:trPr>
        <w:tc>
          <w:tcPr>
            <w:tcW w:w="84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3.</w:t>
            </w:r>
          </w:p>
        </w:tc>
        <w:tc>
          <w:tcPr>
            <w:tcW w:w="3980" w:type="dxa"/>
            <w:tcBorders>
              <w:top w:val="nil"/>
              <w:left w:val="nil"/>
              <w:bottom w:val="nil"/>
              <w:right w:val="single" w:sz="8" w:space="0" w:color="auto"/>
            </w:tcBorders>
            <w:vAlign w:val="bottom"/>
          </w:tcPr>
          <w:p w:rsidR="007E4E2D" w:rsidRPr="00876642" w:rsidRDefault="00876642">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89"/>
                <w:sz w:val="24"/>
                <w:szCs w:val="24"/>
                <w:lang w:val="sr-Cyrl-CS"/>
              </w:rPr>
              <w:t>3761</w:t>
            </w:r>
          </w:p>
        </w:tc>
        <w:tc>
          <w:tcPr>
            <w:tcW w:w="5220" w:type="dxa"/>
            <w:tcBorders>
              <w:top w:val="nil"/>
              <w:left w:val="nil"/>
              <w:bottom w:val="nil"/>
              <w:right w:val="single" w:sz="8" w:space="0" w:color="auto"/>
            </w:tcBorders>
            <w:vAlign w:val="bottom"/>
          </w:tcPr>
          <w:p w:rsidR="007E4E2D" w:rsidRPr="00876642" w:rsidRDefault="007E4E2D">
            <w:pPr>
              <w:widowControl w:val="0"/>
              <w:autoSpaceDE w:val="0"/>
              <w:autoSpaceDN w:val="0"/>
              <w:adjustRightInd w:val="0"/>
              <w:spacing w:after="0" w:line="240" w:lineRule="auto"/>
              <w:jc w:val="center"/>
              <w:rPr>
                <w:rFonts w:ascii="Times New Roman" w:hAnsi="Times New Roman"/>
                <w:sz w:val="24"/>
                <w:szCs w:val="24"/>
                <w:lang w:val="sr-Cyrl-CS"/>
              </w:rPr>
            </w:pPr>
            <w:r w:rsidRPr="005B3B98">
              <w:rPr>
                <w:rFonts w:ascii="Arial" w:hAnsi="Arial" w:cs="Arial"/>
                <w:w w:val="90"/>
                <w:sz w:val="24"/>
                <w:szCs w:val="24"/>
              </w:rPr>
              <w:t xml:space="preserve">Крушевац, </w:t>
            </w:r>
            <w:r w:rsidR="003F403A">
              <w:rPr>
                <w:rFonts w:ascii="Arial" w:hAnsi="Arial" w:cs="Arial"/>
                <w:w w:val="90"/>
                <w:sz w:val="24"/>
                <w:szCs w:val="24"/>
                <w:lang w:val="sr-Cyrl-CS"/>
              </w:rPr>
              <w:t>Трг д</w:t>
            </w:r>
            <w:r w:rsidR="00876642">
              <w:rPr>
                <w:rFonts w:ascii="Arial" w:hAnsi="Arial" w:cs="Arial"/>
                <w:w w:val="90"/>
                <w:sz w:val="24"/>
                <w:szCs w:val="24"/>
                <w:lang w:val="sr-Cyrl-CS"/>
              </w:rPr>
              <w:t>еспота Стефана 15</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75"/>
        </w:trPr>
        <w:tc>
          <w:tcPr>
            <w:tcW w:w="84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8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320"/>
        </w:trPr>
        <w:tc>
          <w:tcPr>
            <w:tcW w:w="84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4.</w:t>
            </w:r>
          </w:p>
        </w:tc>
        <w:tc>
          <w:tcPr>
            <w:tcW w:w="3980" w:type="dxa"/>
            <w:tcBorders>
              <w:top w:val="nil"/>
              <w:left w:val="nil"/>
              <w:bottom w:val="nil"/>
              <w:right w:val="single" w:sz="8" w:space="0" w:color="auto"/>
            </w:tcBorders>
            <w:vAlign w:val="bottom"/>
          </w:tcPr>
          <w:p w:rsidR="007E4E2D" w:rsidRPr="00876642" w:rsidRDefault="007E4E2D">
            <w:pPr>
              <w:widowControl w:val="0"/>
              <w:autoSpaceDE w:val="0"/>
              <w:autoSpaceDN w:val="0"/>
              <w:adjustRightInd w:val="0"/>
              <w:spacing w:after="0" w:line="240" w:lineRule="auto"/>
              <w:jc w:val="center"/>
              <w:rPr>
                <w:rFonts w:ascii="Times New Roman" w:hAnsi="Times New Roman"/>
                <w:sz w:val="24"/>
                <w:szCs w:val="24"/>
                <w:lang w:val="sr-Cyrl-CS"/>
              </w:rPr>
            </w:pPr>
            <w:r w:rsidRPr="005B3B98">
              <w:rPr>
                <w:rFonts w:ascii="Arial" w:hAnsi="Arial" w:cs="Arial"/>
                <w:w w:val="89"/>
                <w:sz w:val="24"/>
                <w:szCs w:val="24"/>
              </w:rPr>
              <w:t>5</w:t>
            </w:r>
            <w:r w:rsidR="00876642">
              <w:rPr>
                <w:rFonts w:ascii="Arial" w:hAnsi="Arial" w:cs="Arial"/>
                <w:w w:val="89"/>
                <w:sz w:val="24"/>
                <w:szCs w:val="24"/>
                <w:lang w:val="sr-Cyrl-CS"/>
              </w:rPr>
              <w:t>27756</w:t>
            </w:r>
          </w:p>
        </w:tc>
        <w:tc>
          <w:tcPr>
            <w:tcW w:w="5220" w:type="dxa"/>
            <w:tcBorders>
              <w:top w:val="nil"/>
              <w:left w:val="nil"/>
              <w:bottom w:val="nil"/>
              <w:right w:val="single" w:sz="8" w:space="0" w:color="auto"/>
            </w:tcBorders>
            <w:vAlign w:val="bottom"/>
          </w:tcPr>
          <w:p w:rsidR="007E4E2D" w:rsidRPr="00876642" w:rsidRDefault="00876642">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97"/>
                <w:sz w:val="24"/>
                <w:szCs w:val="24"/>
                <w:lang w:val="sr-Cyrl-CS"/>
              </w:rPr>
              <w:t>Крушевац, Бруски пут бб</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75"/>
        </w:trPr>
        <w:tc>
          <w:tcPr>
            <w:tcW w:w="84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8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876642">
        <w:trPr>
          <w:trHeight w:val="320"/>
        </w:trPr>
        <w:tc>
          <w:tcPr>
            <w:tcW w:w="840" w:type="dxa"/>
            <w:tcBorders>
              <w:top w:val="nil"/>
              <w:left w:val="single" w:sz="8" w:space="0" w:color="auto"/>
              <w:bottom w:val="nil"/>
              <w:right w:val="single" w:sz="8" w:space="0" w:color="auto"/>
            </w:tcBorders>
            <w:vAlign w:val="bottom"/>
          </w:tcPr>
          <w:p w:rsidR="007E4E2D" w:rsidRPr="005B3B98" w:rsidRDefault="007E4E2D">
            <w:pPr>
              <w:widowControl w:val="0"/>
              <w:autoSpaceDE w:val="0"/>
              <w:autoSpaceDN w:val="0"/>
              <w:adjustRightInd w:val="0"/>
              <w:spacing w:after="0" w:line="240" w:lineRule="auto"/>
              <w:jc w:val="center"/>
              <w:rPr>
                <w:rFonts w:ascii="Times New Roman" w:hAnsi="Times New Roman"/>
                <w:sz w:val="24"/>
                <w:szCs w:val="24"/>
              </w:rPr>
            </w:pPr>
            <w:r w:rsidRPr="005B3B98">
              <w:rPr>
                <w:rFonts w:ascii="Arial" w:hAnsi="Arial" w:cs="Arial"/>
                <w:w w:val="89"/>
                <w:sz w:val="24"/>
                <w:szCs w:val="24"/>
              </w:rPr>
              <w:t>5.</w:t>
            </w:r>
          </w:p>
        </w:tc>
        <w:tc>
          <w:tcPr>
            <w:tcW w:w="3980" w:type="dxa"/>
            <w:tcBorders>
              <w:top w:val="nil"/>
              <w:left w:val="nil"/>
              <w:bottom w:val="nil"/>
              <w:right w:val="single" w:sz="8" w:space="0" w:color="auto"/>
            </w:tcBorders>
            <w:vAlign w:val="bottom"/>
          </w:tcPr>
          <w:p w:rsidR="007E4E2D" w:rsidRPr="00876642" w:rsidRDefault="00876642">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89"/>
                <w:sz w:val="24"/>
                <w:szCs w:val="24"/>
                <w:lang w:val="sr-Cyrl-CS"/>
              </w:rPr>
              <w:t>2981806</w:t>
            </w:r>
          </w:p>
        </w:tc>
        <w:tc>
          <w:tcPr>
            <w:tcW w:w="5220" w:type="dxa"/>
            <w:tcBorders>
              <w:top w:val="nil"/>
              <w:left w:val="nil"/>
              <w:bottom w:val="nil"/>
              <w:right w:val="single" w:sz="8" w:space="0" w:color="auto"/>
            </w:tcBorders>
            <w:vAlign w:val="bottom"/>
          </w:tcPr>
          <w:p w:rsidR="007E4E2D" w:rsidRPr="00876642" w:rsidRDefault="00876642">
            <w:pPr>
              <w:widowControl w:val="0"/>
              <w:autoSpaceDE w:val="0"/>
              <w:autoSpaceDN w:val="0"/>
              <w:adjustRightInd w:val="0"/>
              <w:spacing w:after="0" w:line="240" w:lineRule="auto"/>
              <w:jc w:val="center"/>
              <w:rPr>
                <w:rFonts w:ascii="Times New Roman" w:hAnsi="Times New Roman"/>
                <w:sz w:val="24"/>
                <w:szCs w:val="24"/>
                <w:lang w:val="sr-Cyrl-CS"/>
              </w:rPr>
            </w:pPr>
            <w:r>
              <w:rPr>
                <w:rFonts w:ascii="Arial" w:hAnsi="Arial" w:cs="Arial"/>
                <w:w w:val="97"/>
                <w:sz w:val="24"/>
                <w:szCs w:val="24"/>
                <w:lang w:val="sr-Cyrl-CS"/>
              </w:rPr>
              <w:t>Крушевац, Бруски пут бб</w:t>
            </w: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r w:rsidR="007E4E2D" w:rsidRPr="005B3B98" w:rsidTr="00154AED">
        <w:trPr>
          <w:trHeight w:val="165"/>
        </w:trPr>
        <w:tc>
          <w:tcPr>
            <w:tcW w:w="840" w:type="dxa"/>
            <w:tcBorders>
              <w:top w:val="nil"/>
              <w:left w:val="single" w:sz="8" w:space="0" w:color="auto"/>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98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5220" w:type="dxa"/>
            <w:tcBorders>
              <w:top w:val="nil"/>
              <w:left w:val="nil"/>
              <w:bottom w:val="single" w:sz="8" w:space="0" w:color="auto"/>
              <w:right w:val="single" w:sz="8" w:space="0" w:color="auto"/>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
                <w:szCs w:val="2"/>
              </w:rPr>
            </w:pPr>
          </w:p>
        </w:tc>
      </w:tr>
    </w:tbl>
    <w:p w:rsidR="007E4E2D" w:rsidRDefault="007E4E2D">
      <w:pPr>
        <w:widowControl w:val="0"/>
        <w:autoSpaceDE w:val="0"/>
        <w:autoSpaceDN w:val="0"/>
        <w:adjustRightInd w:val="0"/>
        <w:spacing w:after="0" w:line="322" w:lineRule="exact"/>
        <w:rPr>
          <w:rFonts w:ascii="Times New Roman" w:hAnsi="Times New Roman"/>
          <w:sz w:val="24"/>
          <w:szCs w:val="24"/>
        </w:rPr>
      </w:pPr>
    </w:p>
    <w:p w:rsidR="007E4E2D" w:rsidRDefault="007E4E2D">
      <w:pPr>
        <w:widowControl w:val="0"/>
        <w:overflowPunct w:val="0"/>
        <w:autoSpaceDE w:val="0"/>
        <w:autoSpaceDN w:val="0"/>
        <w:adjustRightInd w:val="0"/>
        <w:spacing w:after="0" w:line="223" w:lineRule="auto"/>
        <w:ind w:left="120" w:right="60" w:firstLine="720"/>
        <w:jc w:val="both"/>
        <w:rPr>
          <w:rFonts w:ascii="Times New Roman" w:hAnsi="Times New Roman"/>
          <w:sz w:val="24"/>
          <w:szCs w:val="24"/>
        </w:rPr>
      </w:pPr>
      <w:r>
        <w:rPr>
          <w:rFonts w:ascii="Arial" w:hAnsi="Arial" w:cs="Arial"/>
          <w:sz w:val="24"/>
          <w:szCs w:val="24"/>
        </w:rPr>
        <w:t>Количина електричне енергије одређиваће се према стварно испорученој количини електричне енергије за обрачунски период на месту примопредаје током периода снадбевања, а највише до испуњења финансијске вредности уговора.</w:t>
      </w:r>
    </w:p>
    <w:p w:rsidR="007E4E2D" w:rsidRDefault="007E4E2D">
      <w:pPr>
        <w:widowControl w:val="0"/>
        <w:autoSpaceDE w:val="0"/>
        <w:autoSpaceDN w:val="0"/>
        <w:adjustRightInd w:val="0"/>
        <w:spacing w:after="0" w:line="236" w:lineRule="exact"/>
        <w:rPr>
          <w:rFonts w:ascii="Times New Roman" w:hAnsi="Times New Roman"/>
          <w:sz w:val="24"/>
          <w:szCs w:val="24"/>
        </w:rPr>
      </w:pPr>
    </w:p>
    <w:tbl>
      <w:tblPr>
        <w:tblW w:w="0" w:type="auto"/>
        <w:tblInd w:w="480" w:type="dxa"/>
        <w:tblLayout w:type="fixed"/>
        <w:tblCellMar>
          <w:left w:w="0" w:type="dxa"/>
          <w:right w:w="0" w:type="dxa"/>
        </w:tblCellMar>
        <w:tblLook w:val="0000"/>
      </w:tblPr>
      <w:tblGrid>
        <w:gridCol w:w="3840"/>
        <w:gridCol w:w="4900"/>
      </w:tblGrid>
      <w:tr w:rsidR="007E4E2D" w:rsidRPr="005B3B98">
        <w:trPr>
          <w:trHeight w:val="276"/>
        </w:trPr>
        <w:tc>
          <w:tcPr>
            <w:tcW w:w="38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360"/>
              <w:jc w:val="center"/>
              <w:rPr>
                <w:rFonts w:ascii="Times New Roman" w:hAnsi="Times New Roman"/>
                <w:sz w:val="24"/>
                <w:szCs w:val="24"/>
              </w:rPr>
            </w:pPr>
            <w:r w:rsidRPr="005B3B98">
              <w:rPr>
                <w:rFonts w:ascii="Arial" w:hAnsi="Arial" w:cs="Arial"/>
                <w:w w:val="94"/>
                <w:sz w:val="24"/>
                <w:szCs w:val="24"/>
              </w:rPr>
              <w:t>Датум:</w:t>
            </w:r>
          </w:p>
        </w:tc>
        <w:tc>
          <w:tcPr>
            <w:tcW w:w="49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600"/>
              <w:jc w:val="center"/>
              <w:rPr>
                <w:rFonts w:ascii="Times New Roman" w:hAnsi="Times New Roman"/>
                <w:sz w:val="24"/>
                <w:szCs w:val="24"/>
              </w:rPr>
            </w:pPr>
            <w:r w:rsidRPr="005B3B98">
              <w:rPr>
                <w:rFonts w:ascii="Arial" w:hAnsi="Arial" w:cs="Arial"/>
                <w:w w:val="91"/>
                <w:sz w:val="24"/>
                <w:szCs w:val="24"/>
              </w:rPr>
              <w:t>Потпис овлашћеног лица:</w:t>
            </w:r>
          </w:p>
        </w:tc>
      </w:tr>
      <w:tr w:rsidR="007E4E2D" w:rsidRPr="005B3B98">
        <w:trPr>
          <w:trHeight w:val="552"/>
        </w:trPr>
        <w:tc>
          <w:tcPr>
            <w:tcW w:w="38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right="360"/>
              <w:jc w:val="right"/>
              <w:rPr>
                <w:rFonts w:ascii="Times New Roman" w:hAnsi="Times New Roman"/>
                <w:sz w:val="24"/>
                <w:szCs w:val="24"/>
              </w:rPr>
            </w:pPr>
            <w:r w:rsidRPr="005B3B98">
              <w:rPr>
                <w:rFonts w:ascii="Arial" w:hAnsi="Arial" w:cs="Arial"/>
                <w:w w:val="89"/>
                <w:sz w:val="24"/>
                <w:szCs w:val="24"/>
              </w:rPr>
              <w:t>____________________________</w:t>
            </w:r>
          </w:p>
        </w:tc>
        <w:tc>
          <w:tcPr>
            <w:tcW w:w="49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jc w:val="right"/>
              <w:rPr>
                <w:rFonts w:ascii="Times New Roman" w:hAnsi="Times New Roman"/>
                <w:sz w:val="24"/>
                <w:szCs w:val="24"/>
              </w:rPr>
            </w:pPr>
            <w:r w:rsidRPr="005B3B98">
              <w:rPr>
                <w:rFonts w:ascii="Arial" w:hAnsi="Arial" w:cs="Arial"/>
                <w:sz w:val="24"/>
                <w:szCs w:val="24"/>
              </w:rPr>
              <w:t>___________________________________</w:t>
            </w:r>
          </w:p>
        </w:tc>
      </w:tr>
      <w:tr w:rsidR="007E4E2D" w:rsidRPr="005B3B98">
        <w:trPr>
          <w:trHeight w:val="682"/>
        </w:trPr>
        <w:tc>
          <w:tcPr>
            <w:tcW w:w="384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rPr>
                <w:rFonts w:ascii="Times New Roman" w:hAnsi="Times New Roman"/>
                <w:sz w:val="24"/>
                <w:szCs w:val="24"/>
              </w:rPr>
            </w:pPr>
          </w:p>
        </w:tc>
        <w:tc>
          <w:tcPr>
            <w:tcW w:w="4900" w:type="dxa"/>
            <w:tcBorders>
              <w:top w:val="nil"/>
              <w:left w:val="nil"/>
              <w:bottom w:val="nil"/>
              <w:right w:val="nil"/>
            </w:tcBorders>
            <w:vAlign w:val="bottom"/>
          </w:tcPr>
          <w:p w:rsidR="007E4E2D" w:rsidRPr="005B3B98" w:rsidRDefault="007E4E2D">
            <w:pPr>
              <w:widowControl w:val="0"/>
              <w:autoSpaceDE w:val="0"/>
              <w:autoSpaceDN w:val="0"/>
              <w:adjustRightInd w:val="0"/>
              <w:spacing w:after="0" w:line="240" w:lineRule="auto"/>
              <w:ind w:left="460"/>
              <w:rPr>
                <w:rFonts w:ascii="Times New Roman" w:hAnsi="Times New Roman"/>
                <w:sz w:val="24"/>
                <w:szCs w:val="24"/>
              </w:rPr>
            </w:pPr>
            <w:r w:rsidRPr="005B3B98">
              <w:rPr>
                <w:rFonts w:ascii="Arial" w:hAnsi="Arial" w:cs="Arial"/>
                <w:sz w:val="24"/>
                <w:szCs w:val="24"/>
              </w:rPr>
              <w:t>М.П.</w:t>
            </w:r>
          </w:p>
        </w:tc>
      </w:tr>
    </w:tbl>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51"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Напомена:</w:t>
      </w:r>
    </w:p>
    <w:p w:rsidR="007E4E2D" w:rsidRDefault="007E4E2D">
      <w:pPr>
        <w:widowControl w:val="0"/>
        <w:autoSpaceDE w:val="0"/>
        <w:autoSpaceDN w:val="0"/>
        <w:adjustRightInd w:val="0"/>
        <w:spacing w:after="0" w:line="53" w:lineRule="exact"/>
        <w:rPr>
          <w:rFonts w:ascii="Times New Roman" w:hAnsi="Times New Roman"/>
          <w:sz w:val="24"/>
          <w:szCs w:val="24"/>
        </w:rPr>
      </w:pPr>
    </w:p>
    <w:p w:rsidR="007E4E2D" w:rsidRDefault="007E4E2D">
      <w:pPr>
        <w:widowControl w:val="0"/>
        <w:overflowPunct w:val="0"/>
        <w:autoSpaceDE w:val="0"/>
        <w:autoSpaceDN w:val="0"/>
        <w:adjustRightInd w:val="0"/>
        <w:spacing w:after="0" w:line="214" w:lineRule="auto"/>
        <w:ind w:left="120" w:right="180"/>
        <w:rPr>
          <w:rFonts w:ascii="Times New Roman" w:hAnsi="Times New Roman"/>
          <w:sz w:val="24"/>
          <w:szCs w:val="24"/>
        </w:rPr>
      </w:pPr>
      <w:r>
        <w:rPr>
          <w:rFonts w:ascii="Arial" w:hAnsi="Arial" w:cs="Arial"/>
          <w:sz w:val="24"/>
          <w:szCs w:val="24"/>
        </w:rPr>
        <w:t>- Техничку спецификацију понуђач мора да попуни, потпише и овери печатом, чиме потврђује њену садржину.</w:t>
      </w: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rPr>
      </w:pPr>
    </w:p>
    <w:p w:rsidR="007E4E2D" w:rsidRDefault="007E4E2D">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FB0C4E" w:rsidRPr="00FB0C4E" w:rsidRDefault="00FB0C4E">
      <w:pPr>
        <w:widowControl w:val="0"/>
        <w:autoSpaceDE w:val="0"/>
        <w:autoSpaceDN w:val="0"/>
        <w:adjustRightInd w:val="0"/>
        <w:spacing w:after="0" w:line="200" w:lineRule="exact"/>
        <w:rPr>
          <w:rFonts w:ascii="Times New Roman" w:hAnsi="Times New Roman"/>
          <w:sz w:val="24"/>
          <w:szCs w:val="24"/>
          <w:lang w:val="sr-Cyrl-CS"/>
        </w:rPr>
      </w:pPr>
    </w:p>
    <w:p w:rsidR="007E4E2D" w:rsidRDefault="007E4E2D">
      <w:pPr>
        <w:widowControl w:val="0"/>
        <w:autoSpaceDE w:val="0"/>
        <w:autoSpaceDN w:val="0"/>
        <w:adjustRightInd w:val="0"/>
        <w:spacing w:after="0" w:line="206" w:lineRule="exact"/>
        <w:rPr>
          <w:rFonts w:ascii="Times New Roman" w:hAnsi="Times New Roman"/>
          <w:sz w:val="24"/>
          <w:szCs w:val="24"/>
        </w:rPr>
      </w:pPr>
    </w:p>
    <w:p w:rsidR="007E4E2D" w:rsidRDefault="007E4E2D">
      <w:pPr>
        <w:widowControl w:val="0"/>
        <w:autoSpaceDE w:val="0"/>
        <w:autoSpaceDN w:val="0"/>
        <w:adjustRightInd w:val="0"/>
        <w:spacing w:after="0" w:line="240" w:lineRule="auto"/>
        <w:ind w:left="4180"/>
        <w:rPr>
          <w:rFonts w:ascii="Times New Roman" w:hAnsi="Times New Roman"/>
          <w:sz w:val="24"/>
          <w:szCs w:val="24"/>
        </w:rPr>
      </w:pPr>
    </w:p>
    <w:sectPr w:rsidR="007E4E2D" w:rsidSect="00013B6B">
      <w:pgSz w:w="11900" w:h="16841"/>
      <w:pgMar w:top="673" w:right="780" w:bottom="13" w:left="1080" w:header="720" w:footer="720" w:gutter="0"/>
      <w:cols w:space="720" w:equalWidth="0">
        <w:col w:w="100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CF7" w:rsidRDefault="006B5CF7" w:rsidP="00442E36">
      <w:pPr>
        <w:spacing w:after="0" w:line="240" w:lineRule="auto"/>
      </w:pPr>
      <w:r>
        <w:separator/>
      </w:r>
    </w:p>
  </w:endnote>
  <w:endnote w:type="continuationSeparator" w:id="1">
    <w:p w:rsidR="006B5CF7" w:rsidRDefault="006B5CF7" w:rsidP="00442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4047"/>
      <w:docPartObj>
        <w:docPartGallery w:val="Page Numbers (Bottom of Page)"/>
        <w:docPartUnique/>
      </w:docPartObj>
    </w:sdtPr>
    <w:sdtContent>
      <w:p w:rsidR="000654D7" w:rsidRDefault="00D7517E">
        <w:pPr>
          <w:pStyle w:val="Footer"/>
          <w:jc w:val="right"/>
        </w:pPr>
        <w:fldSimple w:instr=" PAGE   \* MERGEFORMAT ">
          <w:r w:rsidR="00DA2677">
            <w:rPr>
              <w:noProof/>
            </w:rPr>
            <w:t>2</w:t>
          </w:r>
        </w:fldSimple>
      </w:p>
    </w:sdtContent>
  </w:sdt>
  <w:p w:rsidR="000654D7" w:rsidRDefault="00065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CF7" w:rsidRDefault="006B5CF7" w:rsidP="00442E36">
      <w:pPr>
        <w:spacing w:after="0" w:line="240" w:lineRule="auto"/>
      </w:pPr>
      <w:r>
        <w:separator/>
      </w:r>
    </w:p>
  </w:footnote>
  <w:footnote w:type="continuationSeparator" w:id="1">
    <w:p w:rsidR="006B5CF7" w:rsidRDefault="006B5CF7" w:rsidP="00442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2.%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1EAE4618"/>
    <w:lvl w:ilvl="0" w:tplc="00001E1F">
      <w:start w:val="2"/>
      <w:numFmt w:val="decimal"/>
      <w:lvlText w:val="3.%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001AD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CD0"/>
    <w:multiLevelType w:val="hybridMultilevel"/>
    <w:tmpl w:val="0000366B"/>
    <w:lvl w:ilvl="0" w:tplc="000066C4">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13"/>
    <w:multiLevelType w:val="hybridMultilevel"/>
    <w:tmpl w:val="5CA21B94"/>
    <w:lvl w:ilvl="0" w:tplc="00006B89">
      <w:start w:val="4"/>
      <w:numFmt w:val="decimal"/>
      <w:lvlText w:val="3.%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EE"/>
    <w:multiLevelType w:val="hybridMultilevel"/>
    <w:tmpl w:val="00004B40"/>
    <w:lvl w:ilvl="0" w:tplc="00005878">
      <w:start w:val="1"/>
      <w:numFmt w:val="bullet"/>
      <w:lvlText w:val="о"/>
      <w:lvlJc w:val="left"/>
      <w:pPr>
        <w:tabs>
          <w:tab w:val="num" w:pos="720"/>
        </w:tabs>
        <w:ind w:left="720" w:hanging="360"/>
      </w:pPr>
    </w:lvl>
    <w:lvl w:ilvl="1" w:tplc="00006B36">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numFmt w:val="decimal"/>
      <w:lvlText w:val="%1."/>
      <w:lvlJc w:val="left"/>
      <w:pPr>
        <w:tabs>
          <w:tab w:val="num" w:pos="720"/>
        </w:tabs>
        <w:ind w:left="720" w:hanging="360"/>
      </w:pPr>
    </w:lvl>
    <w:lvl w:ilvl="1" w:tplc="00000732">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30"/>
    <w:multiLevelType w:val="hybridMultilevel"/>
    <w:tmpl w:val="00007EB7"/>
    <w:lvl w:ilvl="0" w:tplc="00006032">
      <w:start w:val="2"/>
      <w:numFmt w:val="decimal"/>
      <w:lvlText w:val="3.%1."/>
      <w:lvlJc w:val="left"/>
      <w:pPr>
        <w:tabs>
          <w:tab w:val="num" w:pos="720"/>
        </w:tabs>
        <w:ind w:left="720" w:hanging="360"/>
      </w:pPr>
    </w:lvl>
    <w:lvl w:ilvl="1" w:tplc="00002C3B">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CAD"/>
    <w:multiLevelType w:val="hybridMultilevel"/>
    <w:tmpl w:val="0000314F"/>
    <w:lvl w:ilvl="0" w:tplc="00005E14">
      <w:start w:val="1"/>
      <w:numFmt w:val="bullet"/>
      <w:lvlText w:val="и"/>
      <w:lvlJc w:val="left"/>
      <w:pPr>
        <w:tabs>
          <w:tab w:val="num" w:pos="720"/>
        </w:tabs>
        <w:ind w:left="720" w:hanging="360"/>
      </w:pPr>
    </w:lvl>
    <w:lvl w:ilvl="1" w:tplc="00004DF2">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AF1"/>
    <w:multiLevelType w:val="hybridMultilevel"/>
    <w:tmpl w:val="000041BB"/>
    <w:lvl w:ilvl="0" w:tplc="000026E9">
      <w:start w:val="1"/>
      <w:numFmt w:val="decimal"/>
      <w:lvlText w:val="%1"/>
      <w:lvlJc w:val="left"/>
      <w:pPr>
        <w:tabs>
          <w:tab w:val="num" w:pos="720"/>
        </w:tabs>
        <w:ind w:left="720" w:hanging="360"/>
      </w:pPr>
    </w:lvl>
    <w:lvl w:ilvl="1" w:tplc="000001E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952"/>
    <w:multiLevelType w:val="hybridMultilevel"/>
    <w:tmpl w:val="00005F90"/>
    <w:lvl w:ilvl="0" w:tplc="00001649">
      <w:start w:val="1"/>
      <w:numFmt w:val="decimal"/>
      <w:lvlText w:val="1.%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03B4883"/>
    <w:multiLevelType w:val="hybridMultilevel"/>
    <w:tmpl w:val="0D6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A156D0"/>
    <w:multiLevelType w:val="hybridMultilevel"/>
    <w:tmpl w:val="F678E50C"/>
    <w:lvl w:ilvl="0" w:tplc="FA4A773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455F83"/>
    <w:multiLevelType w:val="hybridMultilevel"/>
    <w:tmpl w:val="EF124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17"/>
  </w:num>
  <w:num w:numId="5">
    <w:abstractNumId w:val="3"/>
  </w:num>
  <w:num w:numId="6">
    <w:abstractNumId w:val="25"/>
  </w:num>
  <w:num w:numId="7">
    <w:abstractNumId w:val="2"/>
  </w:num>
  <w:num w:numId="8">
    <w:abstractNumId w:val="13"/>
  </w:num>
  <w:num w:numId="9">
    <w:abstractNumId w:val="5"/>
  </w:num>
  <w:num w:numId="10">
    <w:abstractNumId w:val="10"/>
  </w:num>
  <w:num w:numId="11">
    <w:abstractNumId w:val="21"/>
  </w:num>
  <w:num w:numId="12">
    <w:abstractNumId w:val="9"/>
  </w:num>
  <w:num w:numId="13">
    <w:abstractNumId w:val="24"/>
  </w:num>
  <w:num w:numId="14">
    <w:abstractNumId w:val="4"/>
  </w:num>
  <w:num w:numId="15">
    <w:abstractNumId w:val="20"/>
  </w:num>
  <w:num w:numId="16">
    <w:abstractNumId w:val="26"/>
  </w:num>
  <w:num w:numId="17">
    <w:abstractNumId w:val="7"/>
  </w:num>
  <w:num w:numId="18">
    <w:abstractNumId w:val="11"/>
  </w:num>
  <w:num w:numId="19">
    <w:abstractNumId w:val="1"/>
  </w:num>
  <w:num w:numId="20">
    <w:abstractNumId w:val="8"/>
  </w:num>
  <w:num w:numId="21">
    <w:abstractNumId w:val="18"/>
  </w:num>
  <w:num w:numId="22">
    <w:abstractNumId w:val="19"/>
  </w:num>
  <w:num w:numId="23">
    <w:abstractNumId w:val="23"/>
  </w:num>
  <w:num w:numId="24">
    <w:abstractNumId w:val="16"/>
  </w:num>
  <w:num w:numId="25">
    <w:abstractNumId w:val="14"/>
  </w:num>
  <w:num w:numId="26">
    <w:abstractNumId w:val="6"/>
  </w:num>
  <w:num w:numId="27">
    <w:abstractNumId w:val="12"/>
  </w:num>
  <w:num w:numId="28">
    <w:abstractNumId w:val="28"/>
  </w:num>
  <w:num w:numId="29">
    <w:abstractNumId w:val="2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F336F3"/>
    <w:rsid w:val="00005EE4"/>
    <w:rsid w:val="000068C1"/>
    <w:rsid w:val="00013B6B"/>
    <w:rsid w:val="00015306"/>
    <w:rsid w:val="00032811"/>
    <w:rsid w:val="00037411"/>
    <w:rsid w:val="00040E22"/>
    <w:rsid w:val="00063D1F"/>
    <w:rsid w:val="00064C94"/>
    <w:rsid w:val="000654D7"/>
    <w:rsid w:val="00072A10"/>
    <w:rsid w:val="000805FA"/>
    <w:rsid w:val="000813AA"/>
    <w:rsid w:val="00091221"/>
    <w:rsid w:val="000A24A5"/>
    <w:rsid w:val="000F6983"/>
    <w:rsid w:val="00107D3D"/>
    <w:rsid w:val="00125ACB"/>
    <w:rsid w:val="00153DAB"/>
    <w:rsid w:val="00154AED"/>
    <w:rsid w:val="00172E63"/>
    <w:rsid w:val="001737FE"/>
    <w:rsid w:val="001E2CB5"/>
    <w:rsid w:val="001E5978"/>
    <w:rsid w:val="002021F5"/>
    <w:rsid w:val="002052FE"/>
    <w:rsid w:val="002660D5"/>
    <w:rsid w:val="002A2AC8"/>
    <w:rsid w:val="002D0CB5"/>
    <w:rsid w:val="002D7078"/>
    <w:rsid w:val="002E2F1C"/>
    <w:rsid w:val="002F67E2"/>
    <w:rsid w:val="00310982"/>
    <w:rsid w:val="00311A50"/>
    <w:rsid w:val="00324F79"/>
    <w:rsid w:val="0036372B"/>
    <w:rsid w:val="003904A5"/>
    <w:rsid w:val="003905DF"/>
    <w:rsid w:val="003C660D"/>
    <w:rsid w:val="003D233E"/>
    <w:rsid w:val="003D5BF7"/>
    <w:rsid w:val="003E4BE0"/>
    <w:rsid w:val="003F403A"/>
    <w:rsid w:val="00404A89"/>
    <w:rsid w:val="004347D6"/>
    <w:rsid w:val="00442E36"/>
    <w:rsid w:val="00444FF9"/>
    <w:rsid w:val="00486E68"/>
    <w:rsid w:val="004970F9"/>
    <w:rsid w:val="004C6DB1"/>
    <w:rsid w:val="004D5827"/>
    <w:rsid w:val="004E0AAC"/>
    <w:rsid w:val="00553339"/>
    <w:rsid w:val="005653F9"/>
    <w:rsid w:val="0058525C"/>
    <w:rsid w:val="00585B3F"/>
    <w:rsid w:val="00586B69"/>
    <w:rsid w:val="00591C3F"/>
    <w:rsid w:val="00593F07"/>
    <w:rsid w:val="005977C2"/>
    <w:rsid w:val="005B3B98"/>
    <w:rsid w:val="00610982"/>
    <w:rsid w:val="00613EB7"/>
    <w:rsid w:val="00627C1D"/>
    <w:rsid w:val="006348DB"/>
    <w:rsid w:val="00645E80"/>
    <w:rsid w:val="006500FE"/>
    <w:rsid w:val="00664D5E"/>
    <w:rsid w:val="00673811"/>
    <w:rsid w:val="006A23CA"/>
    <w:rsid w:val="006B5CF7"/>
    <w:rsid w:val="006E24AA"/>
    <w:rsid w:val="006F541D"/>
    <w:rsid w:val="00752E7A"/>
    <w:rsid w:val="00764A43"/>
    <w:rsid w:val="00766BFC"/>
    <w:rsid w:val="00775291"/>
    <w:rsid w:val="007D793F"/>
    <w:rsid w:val="007E4E2D"/>
    <w:rsid w:val="00841B62"/>
    <w:rsid w:val="008652FE"/>
    <w:rsid w:val="00876642"/>
    <w:rsid w:val="008876B4"/>
    <w:rsid w:val="008D7DBC"/>
    <w:rsid w:val="008E3836"/>
    <w:rsid w:val="008E73CA"/>
    <w:rsid w:val="008F3252"/>
    <w:rsid w:val="00907C82"/>
    <w:rsid w:val="00951ACF"/>
    <w:rsid w:val="00993C54"/>
    <w:rsid w:val="009B3C16"/>
    <w:rsid w:val="009D1CD3"/>
    <w:rsid w:val="00A0644F"/>
    <w:rsid w:val="00A22BA7"/>
    <w:rsid w:val="00A51568"/>
    <w:rsid w:val="00A6697B"/>
    <w:rsid w:val="00A75C22"/>
    <w:rsid w:val="00AA239A"/>
    <w:rsid w:val="00AB42AF"/>
    <w:rsid w:val="00AC6A8B"/>
    <w:rsid w:val="00AE303A"/>
    <w:rsid w:val="00AF148A"/>
    <w:rsid w:val="00B44BCE"/>
    <w:rsid w:val="00BA4FA2"/>
    <w:rsid w:val="00BD5015"/>
    <w:rsid w:val="00BE0AC0"/>
    <w:rsid w:val="00C04C27"/>
    <w:rsid w:val="00C202B2"/>
    <w:rsid w:val="00C20879"/>
    <w:rsid w:val="00C2474C"/>
    <w:rsid w:val="00C40D68"/>
    <w:rsid w:val="00C52AEC"/>
    <w:rsid w:val="00C600BF"/>
    <w:rsid w:val="00C70F9C"/>
    <w:rsid w:val="00C9389B"/>
    <w:rsid w:val="00D2144C"/>
    <w:rsid w:val="00D63250"/>
    <w:rsid w:val="00D7517E"/>
    <w:rsid w:val="00D97F4F"/>
    <w:rsid w:val="00DA2677"/>
    <w:rsid w:val="00DE6583"/>
    <w:rsid w:val="00DE7E66"/>
    <w:rsid w:val="00DF117F"/>
    <w:rsid w:val="00E030D4"/>
    <w:rsid w:val="00E0620A"/>
    <w:rsid w:val="00E33BD4"/>
    <w:rsid w:val="00E47ABE"/>
    <w:rsid w:val="00E73D20"/>
    <w:rsid w:val="00EE1D16"/>
    <w:rsid w:val="00F077CE"/>
    <w:rsid w:val="00F07BA7"/>
    <w:rsid w:val="00F153A4"/>
    <w:rsid w:val="00F22C44"/>
    <w:rsid w:val="00F336F3"/>
    <w:rsid w:val="00F33729"/>
    <w:rsid w:val="00F40461"/>
    <w:rsid w:val="00F41907"/>
    <w:rsid w:val="00F4417A"/>
    <w:rsid w:val="00F63E0F"/>
    <w:rsid w:val="00F8371C"/>
    <w:rsid w:val="00FB0C4E"/>
    <w:rsid w:val="00FB2BB0"/>
    <w:rsid w:val="00FB4432"/>
    <w:rsid w:val="00FE2128"/>
    <w:rsid w:val="00FE5F6E"/>
    <w:rsid w:val="00FE6E17"/>
    <w:rsid w:val="00FF3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C54"/>
    <w:rPr>
      <w:color w:val="0000FF"/>
      <w:u w:val="single"/>
    </w:rPr>
  </w:style>
  <w:style w:type="paragraph" w:styleId="Header">
    <w:name w:val="header"/>
    <w:basedOn w:val="Normal"/>
    <w:link w:val="HeaderChar"/>
    <w:uiPriority w:val="99"/>
    <w:semiHidden/>
    <w:unhideWhenUsed/>
    <w:rsid w:val="00442E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E36"/>
    <w:rPr>
      <w:sz w:val="22"/>
      <w:szCs w:val="22"/>
    </w:rPr>
  </w:style>
  <w:style w:type="paragraph" w:styleId="Footer">
    <w:name w:val="footer"/>
    <w:basedOn w:val="Normal"/>
    <w:link w:val="FooterChar"/>
    <w:uiPriority w:val="99"/>
    <w:unhideWhenUsed/>
    <w:rsid w:val="0044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E36"/>
    <w:rPr>
      <w:sz w:val="22"/>
      <w:szCs w:val="22"/>
    </w:rPr>
  </w:style>
  <w:style w:type="paragraph" w:styleId="ListParagraph">
    <w:name w:val="List Paragraph"/>
    <w:basedOn w:val="Normal"/>
    <w:uiPriority w:val="34"/>
    <w:qFormat/>
    <w:rsid w:val="004970F9"/>
    <w:pPr>
      <w:ind w:left="720"/>
      <w:contextualSpacing/>
    </w:pPr>
  </w:style>
  <w:style w:type="table" w:styleId="TableGrid">
    <w:name w:val="Table Grid"/>
    <w:basedOn w:val="TableNormal"/>
    <w:uiPriority w:val="59"/>
    <w:rsid w:val="006348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275270">
      <w:bodyDiv w:val="1"/>
      <w:marLeft w:val="0"/>
      <w:marRight w:val="0"/>
      <w:marTop w:val="0"/>
      <w:marBottom w:val="0"/>
      <w:divBdr>
        <w:top w:val="none" w:sz="0" w:space="0" w:color="auto"/>
        <w:left w:val="none" w:sz="0" w:space="0" w:color="auto"/>
        <w:bottom w:val="none" w:sz="0" w:space="0" w:color="auto"/>
        <w:right w:val="none" w:sz="0" w:space="0" w:color="auto"/>
      </w:divBdr>
    </w:div>
    <w:div w:id="1060784017">
      <w:bodyDiv w:val="1"/>
      <w:marLeft w:val="0"/>
      <w:marRight w:val="0"/>
      <w:marTop w:val="0"/>
      <w:marBottom w:val="0"/>
      <w:divBdr>
        <w:top w:val="none" w:sz="0" w:space="0" w:color="auto"/>
        <w:left w:val="none" w:sz="0" w:space="0" w:color="auto"/>
        <w:bottom w:val="none" w:sz="0" w:space="0" w:color="auto"/>
        <w:right w:val="none" w:sz="0" w:space="0" w:color="auto"/>
      </w:divBdr>
    </w:div>
    <w:div w:id="1234730333">
      <w:bodyDiv w:val="1"/>
      <w:marLeft w:val="0"/>
      <w:marRight w:val="0"/>
      <w:marTop w:val="0"/>
      <w:marBottom w:val="0"/>
      <w:divBdr>
        <w:top w:val="none" w:sz="0" w:space="0" w:color="auto"/>
        <w:left w:val="none" w:sz="0" w:space="0" w:color="auto"/>
        <w:bottom w:val="none" w:sz="0" w:space="0" w:color="auto"/>
        <w:right w:val="none" w:sz="0" w:space="0" w:color="auto"/>
      </w:divBdr>
    </w:div>
    <w:div w:id="16899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uzejk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esktop\KD_-_elektricna_energija_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AFAD-8596-44E2-BCD6-5FE5B63C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KD_-_elektricna_energija_2017.dot</Template>
  <TotalTime>4</TotalTime>
  <Pages>37</Pages>
  <Words>10172</Words>
  <Characters>57982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68018</CharactersWithSpaces>
  <SharedDoc>false</SharedDoc>
  <HLinks>
    <vt:vector size="24" baseType="variant">
      <vt:variant>
        <vt:i4>7077942</vt:i4>
      </vt:variant>
      <vt:variant>
        <vt:i4>9</vt:i4>
      </vt:variant>
      <vt:variant>
        <vt:i4>0</vt:i4>
      </vt:variant>
      <vt:variant>
        <vt:i4>5</vt:i4>
      </vt:variant>
      <vt:variant>
        <vt:lpwstr>http://www.krusevac.rs/</vt:lpwstr>
      </vt:variant>
      <vt:variant>
        <vt:lpwstr/>
      </vt:variant>
      <vt:variant>
        <vt:i4>7077942</vt:i4>
      </vt:variant>
      <vt:variant>
        <vt:i4>6</vt:i4>
      </vt:variant>
      <vt:variant>
        <vt:i4>0</vt:i4>
      </vt:variant>
      <vt:variant>
        <vt:i4>5</vt:i4>
      </vt:variant>
      <vt:variant>
        <vt:lpwstr>http://www.krusevac.rs/</vt:lpwstr>
      </vt:variant>
      <vt:variant>
        <vt:lpwstr/>
      </vt:variant>
      <vt:variant>
        <vt:i4>7077942</vt:i4>
      </vt:variant>
      <vt:variant>
        <vt:i4>3</vt:i4>
      </vt:variant>
      <vt:variant>
        <vt:i4>0</vt:i4>
      </vt:variant>
      <vt:variant>
        <vt:i4>5</vt:i4>
      </vt:variant>
      <vt:variant>
        <vt:lpwstr>http://www.krusevac.rs/</vt:lpwstr>
      </vt:variant>
      <vt:variant>
        <vt:lpwstr/>
      </vt:variant>
      <vt:variant>
        <vt:i4>7471181</vt:i4>
      </vt:variant>
      <vt:variant>
        <vt:i4>0</vt:i4>
      </vt:variant>
      <vt:variant>
        <vt:i4>0</vt:i4>
      </vt:variant>
      <vt:variant>
        <vt:i4>5</vt:i4>
      </vt:variant>
      <vt:variant>
        <vt:lpwstr>mailto:nmuzejks@gmail.com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3</cp:revision>
  <dcterms:created xsi:type="dcterms:W3CDTF">2019-02-21T12:39:00Z</dcterms:created>
  <dcterms:modified xsi:type="dcterms:W3CDTF">2019-02-21T13:10:00Z</dcterms:modified>
</cp:coreProperties>
</file>